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6D" w:rsidRPr="008D5FA0" w:rsidRDefault="00EC443E" w:rsidP="008E226D">
      <w:pPr>
        <w:pStyle w:val="1"/>
        <w:tabs>
          <w:tab w:val="center" w:pos="5032"/>
          <w:tab w:val="left" w:pos="6508"/>
        </w:tabs>
        <w:ind w:firstLine="709"/>
        <w:jc w:val="right"/>
        <w:rPr>
          <w:rFonts w:ascii="Times New Roman" w:hAnsi="Times New Roman"/>
        </w:rPr>
      </w:pPr>
      <w:bookmarkStart w:id="0" w:name="приложение1"/>
      <w:r>
        <w:rPr>
          <w:rFonts w:ascii="Times New Roman" w:hAnsi="Times New Roman"/>
        </w:rPr>
        <w:t>Приложение 2</w:t>
      </w:r>
    </w:p>
    <w:bookmarkEnd w:id="0"/>
    <w:p w:rsidR="008E226D" w:rsidRPr="008D5FA0" w:rsidRDefault="008E226D" w:rsidP="008E226D">
      <w:pPr>
        <w:pStyle w:val="1"/>
        <w:tabs>
          <w:tab w:val="center" w:pos="5032"/>
          <w:tab w:val="left" w:pos="6508"/>
        </w:tabs>
        <w:ind w:firstLine="709"/>
        <w:jc w:val="right"/>
        <w:rPr>
          <w:rFonts w:ascii="Times New Roman" w:hAnsi="Times New Roman"/>
        </w:rPr>
      </w:pPr>
      <w:r w:rsidRPr="008D5FA0">
        <w:rPr>
          <w:rFonts w:ascii="Times New Roman" w:hAnsi="Times New Roman"/>
        </w:rPr>
        <w:t xml:space="preserve">к </w:t>
      </w:r>
      <w:r w:rsidR="00EC443E">
        <w:rPr>
          <w:rFonts w:ascii="Times New Roman" w:hAnsi="Times New Roman"/>
        </w:rPr>
        <w:t>о</w:t>
      </w:r>
      <w:r w:rsidR="00EE4577">
        <w:rPr>
          <w:rFonts w:ascii="Times New Roman" w:hAnsi="Times New Roman"/>
        </w:rPr>
        <w:t xml:space="preserve">сновной </w:t>
      </w:r>
      <w:r w:rsidRPr="008D5FA0">
        <w:rPr>
          <w:rFonts w:ascii="Times New Roman" w:hAnsi="Times New Roman"/>
        </w:rPr>
        <w:t>образовательной программе</w:t>
      </w:r>
    </w:p>
    <w:p w:rsidR="008E226D" w:rsidRPr="008D5FA0" w:rsidRDefault="008E226D" w:rsidP="008E226D">
      <w:pPr>
        <w:pStyle w:val="1"/>
        <w:tabs>
          <w:tab w:val="center" w:pos="5032"/>
          <w:tab w:val="left" w:pos="6508"/>
        </w:tabs>
        <w:ind w:firstLine="709"/>
        <w:jc w:val="right"/>
        <w:rPr>
          <w:rFonts w:ascii="Times New Roman" w:hAnsi="Times New Roman"/>
        </w:rPr>
      </w:pPr>
      <w:r w:rsidRPr="008D5FA0">
        <w:rPr>
          <w:rFonts w:ascii="Times New Roman" w:hAnsi="Times New Roman"/>
        </w:rPr>
        <w:t>дошкольного образования</w:t>
      </w:r>
    </w:p>
    <w:p w:rsidR="008E226D" w:rsidRPr="008D5FA0" w:rsidRDefault="008E226D" w:rsidP="008E226D">
      <w:pPr>
        <w:pStyle w:val="1"/>
        <w:tabs>
          <w:tab w:val="center" w:pos="5032"/>
          <w:tab w:val="left" w:pos="6508"/>
        </w:tabs>
        <w:ind w:firstLine="709"/>
        <w:jc w:val="right"/>
        <w:rPr>
          <w:rFonts w:ascii="Times New Roman" w:hAnsi="Times New Roman"/>
        </w:rPr>
      </w:pPr>
      <w:r w:rsidRPr="008D5FA0">
        <w:rPr>
          <w:rFonts w:ascii="Times New Roman" w:hAnsi="Times New Roman"/>
        </w:rPr>
        <w:tab/>
      </w:r>
    </w:p>
    <w:p w:rsidR="008E226D" w:rsidRPr="008D5FA0" w:rsidRDefault="008E226D" w:rsidP="008E226D">
      <w:pPr>
        <w:pStyle w:val="1"/>
        <w:ind w:firstLine="709"/>
        <w:jc w:val="center"/>
        <w:rPr>
          <w:rFonts w:ascii="Times New Roman" w:hAnsi="Times New Roman"/>
        </w:rPr>
      </w:pPr>
      <w:r w:rsidRPr="008D5FA0">
        <w:rPr>
          <w:rFonts w:ascii="Times New Roman" w:hAnsi="Times New Roman"/>
        </w:rPr>
        <w:t>Характеристики особенностей детей дошкольного возраста.</w:t>
      </w:r>
    </w:p>
    <w:p w:rsidR="008E226D" w:rsidRPr="008D5FA0" w:rsidRDefault="008E226D" w:rsidP="008E226D">
      <w:pPr>
        <w:pStyle w:val="1"/>
        <w:ind w:firstLine="709"/>
        <w:jc w:val="center"/>
        <w:rPr>
          <w:rFonts w:ascii="Times New Roman" w:hAnsi="Times New Roman"/>
        </w:rPr>
      </w:pPr>
    </w:p>
    <w:p w:rsidR="008E226D" w:rsidRPr="008D5FA0" w:rsidRDefault="008E226D" w:rsidP="008E226D">
      <w:pPr>
        <w:pStyle w:val="1"/>
        <w:ind w:firstLine="709"/>
        <w:jc w:val="both"/>
        <w:rPr>
          <w:rFonts w:ascii="Times New Roman" w:hAnsi="Times New Roman"/>
        </w:rPr>
      </w:pPr>
      <w:r w:rsidRPr="008D5FA0">
        <w:rPr>
          <w:rFonts w:ascii="Times New Roman" w:hAnsi="Times New Roman"/>
        </w:rPr>
        <w:t>В каждом психологическом возрасте можно выделить главную задачу — генетическую задачу развития. Она появляется в результате противоречий в системе отношений «ребенок — взрослый». Ее решение жизненно важно для полноценного психического развития ребенка и успешного перехода к следующему возрастному этапу.</w:t>
      </w:r>
    </w:p>
    <w:p w:rsidR="008E226D" w:rsidRPr="008D5FA0" w:rsidRDefault="008E226D" w:rsidP="008E226D">
      <w:pPr>
        <w:pStyle w:val="1"/>
        <w:ind w:firstLine="709"/>
        <w:jc w:val="both"/>
        <w:rPr>
          <w:rFonts w:ascii="Times New Roman" w:hAnsi="Times New Roman"/>
        </w:rPr>
      </w:pPr>
    </w:p>
    <w:p w:rsidR="008E226D" w:rsidRPr="008D5FA0" w:rsidRDefault="008E226D" w:rsidP="008E226D">
      <w:pPr>
        <w:pStyle w:val="1"/>
        <w:ind w:firstLine="709"/>
        <w:jc w:val="both"/>
        <w:rPr>
          <w:rStyle w:val="FontStyle67"/>
          <w:b w:val="0"/>
          <w:bCs/>
          <w:sz w:val="28"/>
        </w:rPr>
      </w:pPr>
      <w:r w:rsidRPr="008D5FA0">
        <w:rPr>
          <w:rFonts w:ascii="Times New Roman" w:hAnsi="Times New Roman"/>
        </w:rPr>
        <w:t>Возрастные особенности детей о</w:t>
      </w:r>
      <w:r w:rsidRPr="008D5FA0">
        <w:rPr>
          <w:rStyle w:val="FontStyle67"/>
          <w:b w:val="0"/>
          <w:bCs/>
          <w:sz w:val="28"/>
        </w:rPr>
        <w:t xml:space="preserve">т </w:t>
      </w:r>
      <w:r w:rsidRPr="008D5FA0">
        <w:rPr>
          <w:rStyle w:val="FontStyle66"/>
          <w:b w:val="0"/>
          <w:bCs/>
          <w:sz w:val="28"/>
        </w:rPr>
        <w:t xml:space="preserve">3 </w:t>
      </w:r>
      <w:r w:rsidRPr="008D5FA0">
        <w:rPr>
          <w:rStyle w:val="FontStyle67"/>
          <w:b w:val="0"/>
          <w:bCs/>
          <w:sz w:val="28"/>
        </w:rPr>
        <w:t xml:space="preserve">до </w:t>
      </w:r>
      <w:r w:rsidRPr="008D5FA0">
        <w:rPr>
          <w:rStyle w:val="FontStyle66"/>
          <w:b w:val="0"/>
          <w:bCs/>
          <w:sz w:val="28"/>
        </w:rPr>
        <w:t xml:space="preserve">4 </w:t>
      </w:r>
      <w:r w:rsidRPr="008D5FA0">
        <w:rPr>
          <w:rStyle w:val="FontStyle67"/>
          <w:b w:val="0"/>
          <w:bCs/>
          <w:sz w:val="28"/>
        </w:rPr>
        <w:t>лет</w:t>
      </w:r>
    </w:p>
    <w:p w:rsidR="008E226D" w:rsidRPr="008D5FA0" w:rsidRDefault="008E226D" w:rsidP="008E226D">
      <w:pPr>
        <w:pStyle w:val="1"/>
        <w:ind w:firstLine="709"/>
        <w:jc w:val="both"/>
        <w:rPr>
          <w:rStyle w:val="FontStyle67"/>
          <w:b w:val="0"/>
          <w:bCs/>
          <w:sz w:val="28"/>
        </w:rPr>
      </w:pPr>
      <w:r w:rsidRPr="008D5FA0">
        <w:rPr>
          <w:rStyle w:val="FontStyle65"/>
          <w:sz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8D5FA0">
        <w:rPr>
          <w:rStyle w:val="FontStyle67"/>
          <w:b w:val="0"/>
          <w:bCs/>
          <w:sz w:val="28"/>
        </w:rPr>
        <w:t xml:space="preserve">кризиса </w:t>
      </w:r>
      <w:r w:rsidRPr="008D5FA0">
        <w:rPr>
          <w:rStyle w:val="FontStyle66"/>
          <w:b w:val="0"/>
          <w:bCs/>
          <w:sz w:val="28"/>
        </w:rPr>
        <w:t xml:space="preserve">3 </w:t>
      </w:r>
      <w:r w:rsidRPr="008D5FA0">
        <w:rPr>
          <w:rStyle w:val="FontStyle67"/>
          <w:b w:val="0"/>
          <w:bCs/>
          <w:sz w:val="28"/>
        </w:rPr>
        <w:t>лет.</w:t>
      </w:r>
    </w:p>
    <w:p w:rsidR="008E226D" w:rsidRPr="008D5FA0" w:rsidRDefault="008E226D" w:rsidP="008E226D">
      <w:pPr>
        <w:pStyle w:val="1"/>
        <w:ind w:firstLine="709"/>
        <w:jc w:val="both"/>
        <w:rPr>
          <w:rStyle w:val="FontStyle65"/>
          <w:sz w:val="28"/>
        </w:rPr>
      </w:pPr>
      <w:r w:rsidRPr="008D5FA0">
        <w:rPr>
          <w:rStyle w:val="FontStyle65"/>
          <w:sz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8D5FA0">
        <w:rPr>
          <w:rStyle w:val="FontStyle65"/>
          <w:sz w:val="28"/>
        </w:rPr>
        <w:t>со</w:t>
      </w:r>
      <w:proofErr w:type="gramEnd"/>
      <w:r w:rsidRPr="008D5FA0">
        <w:rPr>
          <w:rStyle w:val="FontStyle65"/>
          <w:sz w:val="28"/>
        </w:rPr>
        <w:t xml:space="preserve"> взрослыми и другими детьми, отличаются нестабильностью и зависят от ситуации.</w:t>
      </w:r>
    </w:p>
    <w:p w:rsidR="008E226D" w:rsidRPr="008D5FA0" w:rsidRDefault="008E226D" w:rsidP="008E226D">
      <w:pPr>
        <w:pStyle w:val="1"/>
        <w:ind w:firstLine="709"/>
        <w:jc w:val="both"/>
        <w:rPr>
          <w:rStyle w:val="FontStyle65"/>
          <w:sz w:val="28"/>
        </w:rPr>
      </w:pPr>
      <w:r w:rsidRPr="008D5FA0">
        <w:rPr>
          <w:rStyle w:val="FontStyle65"/>
          <w:sz w:val="28"/>
        </w:rPr>
        <w:t xml:space="preserve">Поскольку в младшем дошкольном возрасте поведение ребёнка непроизвольно, действия и поступки </w:t>
      </w:r>
      <w:proofErr w:type="spellStart"/>
      <w:r w:rsidRPr="008D5FA0">
        <w:rPr>
          <w:rStyle w:val="FontStyle65"/>
          <w:sz w:val="28"/>
        </w:rPr>
        <w:t>ситуативны</w:t>
      </w:r>
      <w:proofErr w:type="spellEnd"/>
      <w:r w:rsidRPr="008D5FA0">
        <w:rPr>
          <w:rStyle w:val="FontStyle65"/>
          <w:sz w:val="28"/>
        </w:rPr>
        <w:t xml:space="preserve">, последствия их ребёнок не представляет, нормально развивающемуся ребенку свойственно ощущение </w:t>
      </w:r>
      <w:r w:rsidRPr="008D5FA0">
        <w:rPr>
          <w:rStyle w:val="FontStyle63"/>
          <w:rFonts w:ascii="Times New Roman" w:hAnsi="Times New Roman"/>
          <w:iCs/>
          <w:sz w:val="28"/>
        </w:rPr>
        <w:t xml:space="preserve">безопасности, </w:t>
      </w:r>
      <w:r w:rsidRPr="008D5FA0">
        <w:rPr>
          <w:rStyle w:val="FontStyle65"/>
          <w:sz w:val="28"/>
        </w:rPr>
        <w:t>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w:t>
      </w:r>
    </w:p>
    <w:p w:rsidR="008E226D" w:rsidRPr="008D5FA0" w:rsidRDefault="008E226D" w:rsidP="008E226D">
      <w:pPr>
        <w:pStyle w:val="1"/>
        <w:ind w:firstLine="709"/>
        <w:jc w:val="both"/>
        <w:rPr>
          <w:rStyle w:val="FontStyle65"/>
          <w:sz w:val="28"/>
        </w:rPr>
      </w:pPr>
      <w:r w:rsidRPr="008D5FA0">
        <w:rPr>
          <w:rStyle w:val="FontStyle65"/>
          <w:sz w:val="28"/>
        </w:rPr>
        <w:t xml:space="preserve">Дети 3—4 лет усваивают некоторые </w:t>
      </w:r>
      <w:r w:rsidRPr="008D5FA0">
        <w:rPr>
          <w:rStyle w:val="FontStyle63"/>
          <w:rFonts w:ascii="Times New Roman" w:hAnsi="Times New Roman"/>
          <w:iCs/>
          <w:sz w:val="28"/>
        </w:rPr>
        <w:t xml:space="preserve">нормы и правила поведения, </w:t>
      </w:r>
      <w:r w:rsidRPr="008D5FA0">
        <w:rPr>
          <w:rStyle w:val="FontStyle65"/>
          <w:sz w:val="28"/>
        </w:rPr>
        <w:t>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8E226D" w:rsidRPr="008D5FA0" w:rsidRDefault="008E226D" w:rsidP="008E226D">
      <w:pPr>
        <w:pStyle w:val="1"/>
        <w:ind w:firstLine="709"/>
        <w:jc w:val="both"/>
        <w:rPr>
          <w:rStyle w:val="FontStyle65"/>
          <w:sz w:val="28"/>
        </w:rPr>
      </w:pPr>
      <w:r w:rsidRPr="008D5FA0">
        <w:rPr>
          <w:rStyle w:val="FontStyle65"/>
          <w:sz w:val="28"/>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w:t>
      </w:r>
      <w:r w:rsidRPr="008D5FA0">
        <w:rPr>
          <w:rStyle w:val="FontStyle65"/>
          <w:sz w:val="28"/>
        </w:rPr>
        <w:lastRenderedPageBreak/>
        <w:t xml:space="preserve">представления о собственной </w:t>
      </w:r>
      <w:r w:rsidRPr="008D5FA0">
        <w:rPr>
          <w:rStyle w:val="FontStyle63"/>
          <w:rFonts w:ascii="Times New Roman" w:hAnsi="Times New Roman"/>
          <w:iCs/>
          <w:sz w:val="28"/>
        </w:rPr>
        <w:t xml:space="preserve">гендерной </w:t>
      </w:r>
      <w:r w:rsidRPr="008D5FA0">
        <w:rPr>
          <w:rStyle w:val="FontStyle65"/>
          <w:sz w:val="28"/>
        </w:rPr>
        <w:t xml:space="preserve">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8D5FA0">
        <w:rPr>
          <w:rStyle w:val="FontStyle65"/>
          <w:sz w:val="28"/>
        </w:rPr>
        <w:t>заботу по отношению</w:t>
      </w:r>
      <w:proofErr w:type="gramEnd"/>
      <w:r w:rsidRPr="008D5FA0">
        <w:rPr>
          <w:rStyle w:val="FontStyle65"/>
          <w:sz w:val="28"/>
        </w:rPr>
        <w:t xml:space="preserve"> к детям другого пола.</w:t>
      </w:r>
    </w:p>
    <w:p w:rsidR="008E226D" w:rsidRPr="008D5FA0" w:rsidRDefault="008E226D" w:rsidP="008E226D">
      <w:pPr>
        <w:pStyle w:val="1"/>
        <w:ind w:firstLine="709"/>
        <w:jc w:val="both"/>
        <w:rPr>
          <w:rStyle w:val="FontStyle63"/>
          <w:rFonts w:ascii="Times New Roman" w:hAnsi="Times New Roman"/>
          <w:iCs/>
          <w:sz w:val="28"/>
        </w:rPr>
      </w:pPr>
      <w:r w:rsidRPr="008D5FA0">
        <w:rPr>
          <w:rStyle w:val="FontStyle65"/>
          <w:sz w:val="28"/>
        </w:rPr>
        <w:t xml:space="preserve">У нормально развивающегося трёхлетнего человека есть все возможности овладения навыками </w:t>
      </w:r>
      <w:r w:rsidRPr="008D5FA0">
        <w:rPr>
          <w:rStyle w:val="FontStyle63"/>
          <w:rFonts w:ascii="Times New Roman" w:hAnsi="Times New Roman"/>
          <w:iCs/>
          <w:sz w:val="28"/>
        </w:rPr>
        <w:t xml:space="preserve">самообслуживания </w:t>
      </w:r>
      <w:r w:rsidRPr="008D5FA0">
        <w:rPr>
          <w:rStyle w:val="FontStyle65"/>
          <w:sz w:val="28"/>
        </w:rPr>
        <w:t xml:space="preserve">—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w:t>
      </w:r>
      <w:r w:rsidRPr="008D5FA0">
        <w:rPr>
          <w:rStyle w:val="FontStyle63"/>
          <w:rFonts w:ascii="Times New Roman" w:hAnsi="Times New Roman"/>
          <w:iCs/>
          <w:sz w:val="28"/>
        </w:rPr>
        <w:t>моторной координации.</w:t>
      </w:r>
    </w:p>
    <w:p w:rsidR="008E226D" w:rsidRPr="008D5FA0" w:rsidRDefault="008E226D" w:rsidP="008E226D">
      <w:pPr>
        <w:pStyle w:val="1"/>
        <w:ind w:firstLine="709"/>
        <w:jc w:val="both"/>
        <w:rPr>
          <w:rStyle w:val="FontStyle65"/>
          <w:sz w:val="28"/>
        </w:rPr>
      </w:pPr>
      <w:r w:rsidRPr="008D5FA0">
        <w:rPr>
          <w:rStyle w:val="FontStyle65"/>
          <w:sz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8E226D" w:rsidRPr="008D5FA0" w:rsidRDefault="008E226D" w:rsidP="008E226D">
      <w:pPr>
        <w:pStyle w:val="1"/>
        <w:ind w:firstLine="709"/>
        <w:jc w:val="both"/>
        <w:rPr>
          <w:rStyle w:val="FontStyle65"/>
          <w:sz w:val="28"/>
        </w:rPr>
      </w:pPr>
      <w:r w:rsidRPr="008D5FA0">
        <w:rPr>
          <w:rStyle w:val="FontStyle65"/>
          <w:sz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w:t>
      </w:r>
      <w:r w:rsidRPr="008D5FA0">
        <w:rPr>
          <w:rStyle w:val="FontStyle63"/>
          <w:rFonts w:ascii="Times New Roman" w:hAnsi="Times New Roman"/>
          <w:iCs/>
          <w:sz w:val="28"/>
        </w:rPr>
        <w:t xml:space="preserve">сенсорные эталоны. </w:t>
      </w:r>
      <w:r w:rsidRPr="008D5FA0">
        <w:rPr>
          <w:rStyle w:val="FontStyle65"/>
          <w:sz w:val="28"/>
        </w:rPr>
        <w:t xml:space="preserve">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w:t>
      </w:r>
      <w:proofErr w:type="gramStart"/>
      <w:r w:rsidRPr="008D5FA0">
        <w:rPr>
          <w:rStyle w:val="FontStyle65"/>
          <w:sz w:val="28"/>
        </w:rPr>
        <w:t>верно</w:t>
      </w:r>
      <w:proofErr w:type="gramEnd"/>
      <w:r w:rsidRPr="008D5FA0">
        <w:rPr>
          <w:rStyle w:val="FontStyle65"/>
          <w:sz w:val="28"/>
        </w:rPr>
        <w:t xml:space="preserve">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w:t>
      </w:r>
      <w:r w:rsidRPr="008D5FA0">
        <w:rPr>
          <w:rStyle w:val="FontStyle63"/>
          <w:rFonts w:ascii="Times New Roman" w:hAnsi="Times New Roman"/>
          <w:iCs/>
          <w:sz w:val="28"/>
        </w:rPr>
        <w:t xml:space="preserve">больше, меньше, </w:t>
      </w:r>
      <w:r w:rsidRPr="008D5FA0">
        <w:rPr>
          <w:rStyle w:val="FontStyle65"/>
          <w:sz w:val="28"/>
        </w:rPr>
        <w:t xml:space="preserve">и из двух предметов (палочек, кубиков, мячей и т. п.) он успешно выбирает больший или меньший. Труднее выбрать </w:t>
      </w:r>
      <w:proofErr w:type="gramStart"/>
      <w:r w:rsidRPr="008D5FA0">
        <w:rPr>
          <w:rStyle w:val="FontStyle65"/>
          <w:sz w:val="28"/>
        </w:rPr>
        <w:t>самый</w:t>
      </w:r>
      <w:proofErr w:type="gramEnd"/>
      <w:r w:rsidRPr="008D5FA0">
        <w:rPr>
          <w:rStyle w:val="FontStyle65"/>
          <w:sz w:val="28"/>
        </w:rPr>
        <w:t xml:space="preserve"> большой или самый меньший из трёх—пяти предметов (более пяти предметов детям трёхлетнего возраста не следует предлагать).</w:t>
      </w:r>
    </w:p>
    <w:p w:rsidR="008E226D" w:rsidRPr="008D5FA0" w:rsidRDefault="008E226D" w:rsidP="008E226D">
      <w:pPr>
        <w:pStyle w:val="1"/>
        <w:ind w:firstLine="709"/>
        <w:jc w:val="both"/>
        <w:rPr>
          <w:rStyle w:val="FontStyle65"/>
          <w:sz w:val="28"/>
        </w:rPr>
      </w:pPr>
      <w:r w:rsidRPr="008D5FA0">
        <w:rPr>
          <w:rStyle w:val="FontStyle65"/>
          <w:sz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8D5FA0">
        <w:rPr>
          <w:rStyle w:val="FontStyle63"/>
          <w:rFonts w:ascii="Times New Roman" w:hAnsi="Times New Roman"/>
          <w:iCs/>
          <w:sz w:val="28"/>
        </w:rPr>
        <w:t xml:space="preserve">пространственные представления. </w:t>
      </w:r>
      <w:r w:rsidRPr="008D5FA0">
        <w:rPr>
          <w:rStyle w:val="FontStyle65"/>
          <w:sz w:val="28"/>
        </w:rPr>
        <w:t xml:space="preserve">Они знают, что </w:t>
      </w:r>
      <w:r w:rsidRPr="008D5FA0">
        <w:rPr>
          <w:rStyle w:val="FontStyle65"/>
          <w:sz w:val="28"/>
          <w:u w:val="single"/>
        </w:rPr>
        <w:t>рядом</w:t>
      </w:r>
      <w:r w:rsidRPr="008D5FA0">
        <w:rPr>
          <w:rStyle w:val="FontStyle65"/>
          <w:sz w:val="28"/>
        </w:rPr>
        <w:t xml:space="preserve"> со столом стоит стул, на диване лежит игрушечный мишка, </w:t>
      </w:r>
      <w:r w:rsidRPr="008D5FA0">
        <w:rPr>
          <w:rStyle w:val="FontStyle65"/>
          <w:sz w:val="28"/>
          <w:u w:val="single"/>
        </w:rPr>
        <w:t>перед</w:t>
      </w:r>
      <w:r w:rsidRPr="008D5FA0">
        <w:rPr>
          <w:rStyle w:val="FontStyle65"/>
          <w:sz w:val="28"/>
        </w:rPr>
        <w:t xml:space="preserve"> домом растёт дерево, за домом есть гараж, </w:t>
      </w:r>
      <w:r w:rsidRPr="008D5FA0">
        <w:rPr>
          <w:rStyle w:val="FontStyle65"/>
          <w:sz w:val="28"/>
          <w:u w:val="single"/>
        </w:rPr>
        <w:t>под д</w:t>
      </w:r>
      <w:r w:rsidRPr="008D5FA0">
        <w:rPr>
          <w:rStyle w:val="FontStyle65"/>
          <w:sz w:val="28"/>
        </w:rPr>
        <w:t>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8E226D" w:rsidRPr="008D5FA0" w:rsidRDefault="008E226D" w:rsidP="008E226D">
      <w:pPr>
        <w:pStyle w:val="1"/>
        <w:ind w:firstLine="709"/>
        <w:jc w:val="both"/>
        <w:rPr>
          <w:rStyle w:val="FontStyle65"/>
          <w:sz w:val="28"/>
        </w:rPr>
      </w:pPr>
      <w:r w:rsidRPr="008D5FA0">
        <w:rPr>
          <w:rStyle w:val="FontStyle65"/>
          <w:sz w:val="28"/>
        </w:rPr>
        <w:lastRenderedPageBreak/>
        <w:t xml:space="preserve">В этом возрасте ребёнок ещё плохо ориентируется </w:t>
      </w:r>
      <w:r w:rsidRPr="008D5FA0">
        <w:rPr>
          <w:rStyle w:val="FontStyle63"/>
          <w:rFonts w:ascii="Times New Roman" w:hAnsi="Times New Roman"/>
          <w:iCs/>
          <w:sz w:val="28"/>
        </w:rPr>
        <w:t xml:space="preserve">во времени. </w:t>
      </w:r>
      <w:r w:rsidRPr="008D5FA0">
        <w:rPr>
          <w:rStyle w:val="FontStyle65"/>
          <w:sz w:val="28"/>
        </w:rPr>
        <w:t>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p>
    <w:p w:rsidR="008E226D" w:rsidRPr="008D5FA0" w:rsidRDefault="008E226D" w:rsidP="008E226D">
      <w:pPr>
        <w:pStyle w:val="1"/>
        <w:ind w:firstLine="709"/>
        <w:jc w:val="both"/>
        <w:rPr>
          <w:rStyle w:val="FontStyle65"/>
          <w:sz w:val="28"/>
        </w:rPr>
      </w:pPr>
      <w:r w:rsidRPr="008D5FA0">
        <w:rPr>
          <w:rStyle w:val="FontStyle65"/>
          <w:sz w:val="28"/>
        </w:rPr>
        <w:t xml:space="preserve">Представления ребёнка четвёртого года жизни о </w:t>
      </w:r>
      <w:r w:rsidRPr="008D5FA0">
        <w:rPr>
          <w:rStyle w:val="FontStyle63"/>
          <w:rFonts w:ascii="Times New Roman" w:hAnsi="Times New Roman"/>
          <w:iCs/>
          <w:sz w:val="28"/>
        </w:rPr>
        <w:t xml:space="preserve">явлениях окружающей действительности </w:t>
      </w:r>
      <w:r w:rsidRPr="008D5FA0">
        <w:rPr>
          <w:rStyle w:val="FontStyle65"/>
          <w:sz w:val="28"/>
        </w:rPr>
        <w:t>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8D5FA0">
        <w:rPr>
          <w:rStyle w:val="FontStyle65"/>
          <w:sz w:val="28"/>
        </w:rPr>
        <w:t>;и</w:t>
      </w:r>
      <w:proofErr w:type="gramEnd"/>
      <w:r w:rsidRPr="008D5FA0">
        <w:rPr>
          <w:rStyle w:val="FontStyle65"/>
          <w:sz w:val="28"/>
        </w:rPr>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w:t>
      </w:r>
      <w:proofErr w:type="gramStart"/>
      <w:r w:rsidRPr="008D5FA0">
        <w:rPr>
          <w:rStyle w:val="FontStyle65"/>
          <w:sz w:val="28"/>
        </w:rPr>
        <w:t>воды, снега, песка (снег белый, холодный, вода тёплая и вода холодная, лёд скользкий, твёрдый; из влажного песка можно лепить, делать куличики, а сухой песок - рассыпается); различает и называет состояния погоды (холодно, тепло, дует ветер, идёт дождь).</w:t>
      </w:r>
      <w:proofErr w:type="gramEnd"/>
      <w:r w:rsidRPr="008D5FA0">
        <w:rPr>
          <w:rStyle w:val="FontStyle65"/>
          <w:sz w:val="28"/>
        </w:rPr>
        <w:t xml:space="preserve">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Внимание </w:t>
      </w:r>
      <w:r w:rsidRPr="008D5FA0">
        <w:rPr>
          <w:rStyle w:val="FontStyle65"/>
          <w:sz w:val="28"/>
        </w:rPr>
        <w:t>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Память </w:t>
      </w:r>
      <w:r w:rsidRPr="008D5FA0">
        <w:rPr>
          <w:rStyle w:val="FontStyle65"/>
          <w:sz w:val="28"/>
        </w:rPr>
        <w:t>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Мышление </w:t>
      </w:r>
      <w:r w:rsidRPr="008D5FA0">
        <w:rPr>
          <w:rStyle w:val="FontStyle65"/>
          <w:sz w:val="28"/>
        </w:rPr>
        <w:t>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E226D" w:rsidRPr="008D5FA0" w:rsidRDefault="008E226D" w:rsidP="008E226D">
      <w:pPr>
        <w:pStyle w:val="1"/>
        <w:ind w:firstLine="709"/>
        <w:jc w:val="both"/>
        <w:rPr>
          <w:rStyle w:val="FontStyle65"/>
          <w:sz w:val="28"/>
        </w:rPr>
      </w:pPr>
      <w:r w:rsidRPr="008D5FA0">
        <w:rPr>
          <w:rStyle w:val="FontStyle65"/>
          <w:sz w:val="28"/>
        </w:rPr>
        <w:t xml:space="preserve">В 3 года </w:t>
      </w:r>
      <w:r w:rsidRPr="008D5FA0">
        <w:rPr>
          <w:rStyle w:val="FontStyle63"/>
          <w:rFonts w:ascii="Times New Roman" w:hAnsi="Times New Roman"/>
          <w:iCs/>
          <w:sz w:val="28"/>
        </w:rPr>
        <w:t xml:space="preserve">воображение </w:t>
      </w:r>
      <w:r w:rsidRPr="008D5FA0">
        <w:rPr>
          <w:rStyle w:val="FontStyle65"/>
          <w:sz w:val="28"/>
        </w:rPr>
        <w:t xml:space="preserve">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w:t>
      </w:r>
      <w:r w:rsidRPr="008D5FA0">
        <w:rPr>
          <w:rStyle w:val="FontStyle63"/>
          <w:rFonts w:ascii="Times New Roman" w:hAnsi="Times New Roman"/>
          <w:iCs/>
          <w:sz w:val="28"/>
        </w:rPr>
        <w:t xml:space="preserve">игры. </w:t>
      </w:r>
      <w:r w:rsidRPr="008D5FA0">
        <w:rPr>
          <w:rStyle w:val="FontStyle65"/>
          <w:sz w:val="28"/>
        </w:rPr>
        <w:t xml:space="preserve">Дети овладевают способами </w:t>
      </w:r>
      <w:r w:rsidRPr="008D5FA0">
        <w:rPr>
          <w:rStyle w:val="FontStyle65"/>
          <w:sz w:val="28"/>
        </w:rPr>
        <w:lastRenderedPageBreak/>
        <w:t xml:space="preserve">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это скорее игра рядом, чем вместе. В играх, возникающих по инициативе детей, отражаются умения, приобретённые в совместных </w:t>
      </w:r>
      <w:proofErr w:type="gramStart"/>
      <w:r w:rsidRPr="008D5FA0">
        <w:rPr>
          <w:rStyle w:val="FontStyle65"/>
          <w:sz w:val="28"/>
        </w:rPr>
        <w:t>со</w:t>
      </w:r>
      <w:proofErr w:type="gramEnd"/>
      <w:r w:rsidRPr="008D5FA0">
        <w:rPr>
          <w:rStyle w:val="FontStyle65"/>
          <w:sz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E226D" w:rsidRPr="008D5FA0" w:rsidRDefault="008E226D" w:rsidP="008E226D">
      <w:pPr>
        <w:pStyle w:val="1"/>
        <w:ind w:firstLine="709"/>
        <w:jc w:val="both"/>
        <w:rPr>
          <w:rStyle w:val="FontStyle65"/>
          <w:sz w:val="28"/>
        </w:rPr>
      </w:pPr>
      <w:r w:rsidRPr="008D5FA0">
        <w:rPr>
          <w:rStyle w:val="FontStyle65"/>
          <w:sz w:val="28"/>
        </w:rPr>
        <w:t xml:space="preserve">В 3—4 года ребёнок начинает чаще и охотнее вступать в </w:t>
      </w:r>
      <w:r w:rsidRPr="008D5FA0">
        <w:rPr>
          <w:rStyle w:val="FontStyle63"/>
          <w:rFonts w:ascii="Times New Roman" w:hAnsi="Times New Roman"/>
          <w:iCs/>
          <w:sz w:val="28"/>
        </w:rPr>
        <w:t xml:space="preserve">общение </w:t>
      </w:r>
      <w:r w:rsidRPr="008D5FA0">
        <w:rPr>
          <w:rStyle w:val="FontStyle65"/>
          <w:sz w:val="28"/>
        </w:rPr>
        <w:t xml:space="preserve">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8D5FA0">
        <w:rPr>
          <w:rStyle w:val="FontStyle65"/>
          <w:sz w:val="28"/>
        </w:rPr>
        <w:t>высказать негативную оценку</w:t>
      </w:r>
      <w:proofErr w:type="gramEnd"/>
      <w:r w:rsidRPr="008D5FA0">
        <w:rPr>
          <w:rStyle w:val="FontStyle65"/>
          <w:sz w:val="28"/>
        </w:rPr>
        <w:t xml:space="preserve"> («Ты не умеешь играть»). Однако ему всё ещё нужны поддержка и внимание взрослого. Оптимальным во взаимоотношениях </w:t>
      </w:r>
      <w:proofErr w:type="gramStart"/>
      <w:r w:rsidRPr="008D5FA0">
        <w:rPr>
          <w:rStyle w:val="FontStyle65"/>
          <w:sz w:val="28"/>
        </w:rPr>
        <w:t>со</w:t>
      </w:r>
      <w:proofErr w:type="gramEnd"/>
      <w:r w:rsidRPr="008D5FA0">
        <w:rPr>
          <w:rStyle w:val="FontStyle65"/>
          <w:sz w:val="28"/>
        </w:rPr>
        <w:t xml:space="preserve"> взрослыми является индивидуальное общение.</w:t>
      </w:r>
    </w:p>
    <w:p w:rsidR="008E226D" w:rsidRPr="008D5FA0" w:rsidRDefault="008E226D" w:rsidP="008E226D">
      <w:pPr>
        <w:pStyle w:val="1"/>
        <w:ind w:firstLine="709"/>
        <w:jc w:val="both"/>
        <w:rPr>
          <w:rStyle w:val="FontStyle65"/>
          <w:sz w:val="28"/>
        </w:rPr>
      </w:pPr>
      <w:r w:rsidRPr="008D5FA0">
        <w:rPr>
          <w:rStyle w:val="FontStyle65"/>
          <w:sz w:val="28"/>
        </w:rPr>
        <w:t xml:space="preserve">Главным средством общения </w:t>
      </w:r>
      <w:proofErr w:type="gramStart"/>
      <w:r w:rsidRPr="008D5FA0">
        <w:rPr>
          <w:rStyle w:val="FontStyle65"/>
          <w:sz w:val="28"/>
        </w:rPr>
        <w:t>со</w:t>
      </w:r>
      <w:proofErr w:type="gramEnd"/>
      <w:r w:rsidRPr="008D5FA0">
        <w:rPr>
          <w:rStyle w:val="FontStyle65"/>
          <w:sz w:val="28"/>
        </w:rPr>
        <w:t xml:space="preserve"> взрослыми и сверстниками является </w:t>
      </w:r>
      <w:r w:rsidRPr="008D5FA0">
        <w:rPr>
          <w:rStyle w:val="FontStyle63"/>
          <w:rFonts w:ascii="Times New Roman" w:hAnsi="Times New Roman"/>
          <w:iCs/>
          <w:sz w:val="28"/>
        </w:rPr>
        <w:t xml:space="preserve">речь. </w:t>
      </w:r>
      <w:r w:rsidRPr="008D5FA0">
        <w:rPr>
          <w:rStyle w:val="FontStyle65"/>
          <w:sz w:val="28"/>
        </w:rPr>
        <w:t>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E226D" w:rsidRPr="008D5FA0" w:rsidRDefault="008E226D" w:rsidP="008E226D">
      <w:pPr>
        <w:pStyle w:val="1"/>
        <w:ind w:firstLine="709"/>
        <w:jc w:val="both"/>
        <w:rPr>
          <w:rStyle w:val="FontStyle65"/>
          <w:sz w:val="28"/>
        </w:rPr>
      </w:pPr>
      <w:r w:rsidRPr="008D5FA0">
        <w:rPr>
          <w:rStyle w:val="FontStyle65"/>
          <w:sz w:val="28"/>
        </w:rPr>
        <w:t xml:space="preserve">В 3—4 года в ситуации взаимодействия с взрослым продолжает формироваться интерес к книге и литературным персонажам. Круг </w:t>
      </w:r>
      <w:r w:rsidRPr="008D5FA0">
        <w:rPr>
          <w:rStyle w:val="FontStyle63"/>
          <w:rFonts w:ascii="Times New Roman" w:hAnsi="Times New Roman"/>
          <w:iCs/>
          <w:sz w:val="28"/>
        </w:rPr>
        <w:t xml:space="preserve">чтения </w:t>
      </w:r>
      <w:r w:rsidRPr="008D5FA0">
        <w:rPr>
          <w:rStyle w:val="FontStyle65"/>
          <w:sz w:val="28"/>
        </w:rPr>
        <w:t>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w:t>
      </w:r>
    </w:p>
    <w:p w:rsidR="008E226D" w:rsidRPr="008D5FA0" w:rsidRDefault="008E226D" w:rsidP="008E226D">
      <w:pPr>
        <w:pStyle w:val="1"/>
        <w:ind w:firstLine="709"/>
        <w:jc w:val="both"/>
        <w:rPr>
          <w:rStyle w:val="FontStyle65"/>
          <w:sz w:val="28"/>
        </w:rPr>
      </w:pPr>
      <w:r w:rsidRPr="008D5FA0">
        <w:rPr>
          <w:rStyle w:val="FontStyle65"/>
          <w:sz w:val="28"/>
        </w:rPr>
        <w:t xml:space="preserve"> Он с удовольствием вместе </w:t>
      </w:r>
      <w:proofErr w:type="gramStart"/>
      <w:r w:rsidRPr="008D5FA0">
        <w:rPr>
          <w:rStyle w:val="FontStyle65"/>
          <w:sz w:val="28"/>
        </w:rPr>
        <w:t>со</w:t>
      </w:r>
      <w:proofErr w:type="gramEnd"/>
      <w:r w:rsidRPr="008D5FA0">
        <w:rPr>
          <w:rStyle w:val="FontStyle65"/>
          <w:sz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8E226D" w:rsidRPr="008D5FA0" w:rsidRDefault="008E226D" w:rsidP="008E226D">
      <w:pPr>
        <w:pStyle w:val="1"/>
        <w:ind w:firstLine="709"/>
        <w:jc w:val="both"/>
        <w:rPr>
          <w:rStyle w:val="FontStyle65"/>
          <w:sz w:val="28"/>
        </w:rPr>
      </w:pPr>
      <w:r w:rsidRPr="008D5FA0">
        <w:rPr>
          <w:rStyle w:val="FontStyle65"/>
          <w:sz w:val="28"/>
        </w:rPr>
        <w:lastRenderedPageBreak/>
        <w:t xml:space="preserve">Развитие </w:t>
      </w:r>
      <w:r w:rsidRPr="008D5FA0">
        <w:rPr>
          <w:rStyle w:val="FontStyle63"/>
          <w:rFonts w:ascii="Times New Roman" w:hAnsi="Times New Roman"/>
          <w:iCs/>
          <w:sz w:val="28"/>
        </w:rPr>
        <w:t xml:space="preserve">трудовой деятельности </w:t>
      </w:r>
      <w:r w:rsidRPr="008D5FA0">
        <w:rPr>
          <w:rStyle w:val="FontStyle65"/>
          <w:sz w:val="28"/>
        </w:rPr>
        <w:t>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8E226D" w:rsidRPr="008D5FA0" w:rsidRDefault="008E226D" w:rsidP="008E226D">
      <w:pPr>
        <w:pStyle w:val="1"/>
        <w:ind w:firstLine="709"/>
        <w:jc w:val="both"/>
        <w:rPr>
          <w:rStyle w:val="FontStyle65"/>
          <w:sz w:val="28"/>
        </w:rPr>
      </w:pPr>
      <w:r w:rsidRPr="008D5FA0">
        <w:rPr>
          <w:rStyle w:val="FontStyle65"/>
          <w:sz w:val="28"/>
        </w:rPr>
        <w:t xml:space="preserve">Интерес к </w:t>
      </w:r>
      <w:r w:rsidRPr="008D5FA0">
        <w:rPr>
          <w:rStyle w:val="FontStyle63"/>
          <w:rFonts w:ascii="Times New Roman" w:hAnsi="Times New Roman"/>
          <w:iCs/>
          <w:sz w:val="28"/>
        </w:rPr>
        <w:t xml:space="preserve">продуктивной деятельности </w:t>
      </w:r>
      <w:r w:rsidRPr="008D5FA0">
        <w:rPr>
          <w:rStyle w:val="FontStyle65"/>
          <w:sz w:val="28"/>
        </w:rPr>
        <w:t xml:space="preserve">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w:t>
      </w:r>
      <w:proofErr w:type="spellStart"/>
      <w:r w:rsidRPr="008D5FA0">
        <w:rPr>
          <w:rStyle w:val="FontStyle65"/>
          <w:sz w:val="28"/>
        </w:rPr>
        <w:t>отщипывания</w:t>
      </w:r>
      <w:proofErr w:type="spellEnd"/>
      <w:r w:rsidRPr="008D5FA0">
        <w:rPr>
          <w:rStyle w:val="FontStyle65"/>
          <w:sz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Музыкально-художественная деятельность </w:t>
      </w:r>
      <w:r w:rsidRPr="008D5FA0">
        <w:rPr>
          <w:rStyle w:val="FontStyle65"/>
          <w:sz w:val="28"/>
        </w:rPr>
        <w:t>детей носит непосредственный и синкретический характер. Восприятие музыкальных образов происходит в синтезе иску</w:t>
      </w:r>
      <w:proofErr w:type="gramStart"/>
      <w:r w:rsidRPr="008D5FA0">
        <w:rPr>
          <w:rStyle w:val="FontStyle65"/>
          <w:sz w:val="28"/>
        </w:rPr>
        <w:t>сств пр</w:t>
      </w:r>
      <w:proofErr w:type="gramEnd"/>
      <w:r w:rsidRPr="008D5FA0">
        <w:rPr>
          <w:rStyle w:val="FontStyle65"/>
          <w:sz w:val="28"/>
        </w:rPr>
        <w:t xml:space="preserve">и организации практической деятельности (проиграть сюжет, рассмотреть иллюстрацию и др.). Совершенствуется </w:t>
      </w:r>
      <w:proofErr w:type="spellStart"/>
      <w:r w:rsidRPr="008D5FA0">
        <w:rPr>
          <w:rStyle w:val="FontStyle65"/>
          <w:sz w:val="28"/>
        </w:rPr>
        <w:t>звукоразличение</w:t>
      </w:r>
      <w:proofErr w:type="spellEnd"/>
      <w:r w:rsidRPr="008D5FA0">
        <w:rPr>
          <w:rStyle w:val="FontStyle65"/>
          <w:sz w:val="28"/>
        </w:rPr>
        <w:t xml:space="preserve">, слух: ребёнок дифференцирует звуковые свойства предметов, осваивает звуковые </w:t>
      </w:r>
      <w:proofErr w:type="spellStart"/>
      <w:r w:rsidRPr="008D5FA0">
        <w:rPr>
          <w:rStyle w:val="FontStyle65"/>
          <w:sz w:val="28"/>
        </w:rPr>
        <w:t>предэталоны</w:t>
      </w:r>
      <w:proofErr w:type="spellEnd"/>
      <w:r w:rsidRPr="008D5FA0">
        <w:rPr>
          <w:rStyle w:val="FontStyle65"/>
          <w:sz w:val="28"/>
        </w:rPr>
        <w:t xml:space="preserve">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E226D" w:rsidRPr="008D5FA0" w:rsidRDefault="008E226D" w:rsidP="008E226D">
      <w:pPr>
        <w:pStyle w:val="1"/>
        <w:ind w:firstLine="709"/>
        <w:jc w:val="both"/>
        <w:rPr>
          <w:rStyle w:val="FontStyle67"/>
          <w:b w:val="0"/>
          <w:sz w:val="28"/>
        </w:rPr>
      </w:pPr>
    </w:p>
    <w:p w:rsidR="008E226D" w:rsidRPr="008D5FA0" w:rsidRDefault="008E226D" w:rsidP="008E226D">
      <w:pPr>
        <w:pStyle w:val="1"/>
        <w:ind w:firstLine="709"/>
        <w:jc w:val="both"/>
        <w:rPr>
          <w:rStyle w:val="FontStyle67"/>
          <w:b w:val="0"/>
          <w:bCs/>
          <w:sz w:val="28"/>
        </w:rPr>
      </w:pPr>
      <w:r w:rsidRPr="008D5FA0">
        <w:rPr>
          <w:rFonts w:ascii="Times New Roman" w:hAnsi="Times New Roman"/>
        </w:rPr>
        <w:t>Возрастные особенности детей о</w:t>
      </w:r>
      <w:r w:rsidRPr="008D5FA0">
        <w:rPr>
          <w:rStyle w:val="FontStyle67"/>
          <w:b w:val="0"/>
          <w:bCs/>
          <w:sz w:val="28"/>
        </w:rPr>
        <w:t xml:space="preserve">т </w:t>
      </w:r>
      <w:r w:rsidRPr="008D5FA0">
        <w:rPr>
          <w:rStyle w:val="FontStyle66"/>
          <w:b w:val="0"/>
          <w:bCs/>
          <w:sz w:val="28"/>
        </w:rPr>
        <w:t xml:space="preserve">4 </w:t>
      </w:r>
      <w:r w:rsidRPr="008D5FA0">
        <w:rPr>
          <w:rStyle w:val="FontStyle67"/>
          <w:b w:val="0"/>
          <w:bCs/>
          <w:sz w:val="28"/>
        </w:rPr>
        <w:t xml:space="preserve">до </w:t>
      </w:r>
      <w:r w:rsidRPr="008D5FA0">
        <w:rPr>
          <w:rStyle w:val="FontStyle66"/>
          <w:b w:val="0"/>
          <w:bCs/>
          <w:sz w:val="28"/>
        </w:rPr>
        <w:t xml:space="preserve">5 </w:t>
      </w:r>
      <w:r w:rsidRPr="008D5FA0">
        <w:rPr>
          <w:rStyle w:val="FontStyle67"/>
          <w:b w:val="0"/>
          <w:bCs/>
          <w:sz w:val="28"/>
        </w:rPr>
        <w:t>лет</w:t>
      </w:r>
    </w:p>
    <w:p w:rsidR="008E226D" w:rsidRPr="008D5FA0" w:rsidRDefault="008E226D" w:rsidP="008E226D">
      <w:pPr>
        <w:pStyle w:val="1"/>
        <w:ind w:firstLine="709"/>
        <w:jc w:val="both"/>
        <w:rPr>
          <w:rStyle w:val="FontStyle65"/>
          <w:sz w:val="28"/>
        </w:rPr>
      </w:pPr>
      <w:r w:rsidRPr="008D5FA0">
        <w:rPr>
          <w:rStyle w:val="FontStyle65"/>
          <w:sz w:val="28"/>
        </w:rPr>
        <w:t xml:space="preserve">Дети 4-5 лет социальные </w:t>
      </w:r>
      <w:r w:rsidRPr="008D5FA0">
        <w:rPr>
          <w:rStyle w:val="FontStyle63"/>
          <w:rFonts w:ascii="Times New Roman" w:hAnsi="Times New Roman"/>
          <w:iCs/>
          <w:sz w:val="28"/>
        </w:rPr>
        <w:t xml:space="preserve">нормы и правила поведения </w:t>
      </w:r>
      <w:r w:rsidRPr="008D5FA0">
        <w:rPr>
          <w:rStyle w:val="FontStyle65"/>
          <w:sz w:val="28"/>
        </w:rPr>
        <w:t xml:space="preserve">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w:t>
      </w:r>
      <w:r w:rsidRPr="008D5FA0">
        <w:rPr>
          <w:rStyle w:val="FontStyle65"/>
          <w:sz w:val="28"/>
        </w:rPr>
        <w:lastRenderedPageBreak/>
        <w:t xml:space="preserve">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8D5FA0">
        <w:rPr>
          <w:rStyle w:val="FontStyle63"/>
          <w:rFonts w:ascii="Times New Roman" w:hAnsi="Times New Roman"/>
          <w:iCs/>
          <w:sz w:val="28"/>
        </w:rPr>
        <w:t xml:space="preserve">групповых традиций: </w:t>
      </w:r>
      <w:r w:rsidRPr="008D5FA0">
        <w:rPr>
          <w:rStyle w:val="FontStyle65"/>
          <w:sz w:val="28"/>
        </w:rPr>
        <w:t>кто где сидит, последовательность игр, как поздравляют друг друга с днём рождения, элементы группового жаргона и т. п</w:t>
      </w:r>
      <w:proofErr w:type="gramStart"/>
      <w:r w:rsidRPr="008D5FA0">
        <w:rPr>
          <w:rStyle w:val="FontStyle65"/>
          <w:sz w:val="28"/>
        </w:rPr>
        <w:t>.В</w:t>
      </w:r>
      <w:proofErr w:type="gramEnd"/>
      <w:r w:rsidRPr="008D5FA0">
        <w:rPr>
          <w:rStyle w:val="FontStyle65"/>
          <w:sz w:val="28"/>
        </w:rPr>
        <w:t xml:space="preserve">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E226D" w:rsidRPr="008D5FA0" w:rsidRDefault="008E226D" w:rsidP="008E226D">
      <w:pPr>
        <w:pStyle w:val="1"/>
        <w:ind w:firstLine="709"/>
        <w:jc w:val="both"/>
        <w:rPr>
          <w:rStyle w:val="FontStyle65"/>
          <w:sz w:val="28"/>
        </w:rPr>
      </w:pPr>
      <w:r w:rsidRPr="008D5FA0">
        <w:rPr>
          <w:rStyle w:val="FontStyle65"/>
          <w:sz w:val="28"/>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8E226D" w:rsidRPr="008D5FA0" w:rsidRDefault="008E226D" w:rsidP="008E226D">
      <w:pPr>
        <w:pStyle w:val="1"/>
        <w:ind w:firstLine="709"/>
        <w:jc w:val="both"/>
        <w:rPr>
          <w:rStyle w:val="FontStyle65"/>
          <w:sz w:val="28"/>
        </w:rPr>
      </w:pPr>
      <w:proofErr w:type="gramStart"/>
      <w:r w:rsidRPr="008D5FA0">
        <w:rPr>
          <w:rStyle w:val="FontStyle65"/>
          <w:sz w:val="28"/>
        </w:rPr>
        <w:t xml:space="preserve">Дети 4—5 лет имеют дифференцированное представление о собственной </w:t>
      </w:r>
      <w:r w:rsidRPr="008D5FA0">
        <w:rPr>
          <w:rStyle w:val="FontStyle63"/>
          <w:rFonts w:ascii="Times New Roman" w:hAnsi="Times New Roman"/>
          <w:iCs/>
          <w:sz w:val="28"/>
        </w:rPr>
        <w:t xml:space="preserve">гендерной </w:t>
      </w:r>
      <w:r w:rsidRPr="008D5FA0">
        <w:rPr>
          <w:rStyle w:val="FontStyle65"/>
          <w:sz w:val="28"/>
        </w:rPr>
        <w:t>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8D5FA0">
        <w:rPr>
          <w:rStyle w:val="FontStyle65"/>
          <w:sz w:val="28"/>
        </w:rPr>
        <w:t xml:space="preserve"> Они овладевают отдельными способами действий, доминирующих в поведении взрослых людей </w:t>
      </w:r>
      <w:proofErr w:type="gramStart"/>
      <w:r w:rsidRPr="008D5FA0">
        <w:rPr>
          <w:rStyle w:val="FontStyle65"/>
          <w:sz w:val="28"/>
        </w:rPr>
        <w:t>соответствующего</w:t>
      </w:r>
      <w:proofErr w:type="gramEnd"/>
      <w:r w:rsidRPr="008D5FA0">
        <w:rPr>
          <w:rStyle w:val="FontStyle65"/>
          <w:sz w:val="28"/>
        </w:rPr>
        <w:t xml:space="preserve"> </w:t>
      </w:r>
      <w:proofErr w:type="spellStart"/>
      <w:r w:rsidRPr="008D5FA0">
        <w:rPr>
          <w:rStyle w:val="FontStyle65"/>
          <w:sz w:val="28"/>
        </w:rPr>
        <w:t>гендера</w:t>
      </w:r>
      <w:proofErr w:type="spellEnd"/>
      <w:r w:rsidRPr="008D5FA0">
        <w:rPr>
          <w:rStyle w:val="FontStyle65"/>
          <w:sz w:val="28"/>
        </w:rPr>
        <w:t>.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8E226D" w:rsidRPr="008D5FA0" w:rsidRDefault="008E226D" w:rsidP="008E226D">
      <w:pPr>
        <w:pStyle w:val="1"/>
        <w:ind w:firstLine="709"/>
        <w:jc w:val="both"/>
        <w:rPr>
          <w:rStyle w:val="FontStyle65"/>
          <w:sz w:val="28"/>
        </w:rPr>
      </w:pPr>
      <w:r w:rsidRPr="008D5FA0">
        <w:rPr>
          <w:rStyle w:val="FontStyle65"/>
          <w:sz w:val="28"/>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8D5FA0">
        <w:rPr>
          <w:rStyle w:val="FontStyle63"/>
          <w:rFonts w:ascii="Times New Roman" w:hAnsi="Times New Roman"/>
          <w:iCs/>
          <w:sz w:val="28"/>
        </w:rPr>
        <w:t xml:space="preserve">игре. </w:t>
      </w:r>
      <w:r w:rsidRPr="008D5FA0">
        <w:rPr>
          <w:rStyle w:val="FontStyle65"/>
          <w:sz w:val="28"/>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w:t>
      </w:r>
      <w:r w:rsidRPr="008D5FA0">
        <w:rPr>
          <w:rStyle w:val="FontStyle65"/>
          <w:sz w:val="28"/>
        </w:rPr>
        <w:lastRenderedPageBreak/>
        <w:t>разделение игровых и реальных взаимоотношений. В процессе игры роли могут меняться.</w:t>
      </w:r>
    </w:p>
    <w:p w:rsidR="008E226D" w:rsidRPr="008D5FA0" w:rsidRDefault="008E226D" w:rsidP="008E226D">
      <w:pPr>
        <w:pStyle w:val="1"/>
        <w:ind w:firstLine="709"/>
        <w:jc w:val="both"/>
        <w:rPr>
          <w:rStyle w:val="FontStyle65"/>
          <w:sz w:val="28"/>
        </w:rPr>
      </w:pPr>
      <w:r w:rsidRPr="008D5FA0">
        <w:rPr>
          <w:rStyle w:val="FontStyle65"/>
          <w:sz w:val="28"/>
        </w:rPr>
        <w:t xml:space="preserve">В 4—5 лет сверстники становятся для ребёнка более привлекательными и предпочитаемыми партнёрами по игре, чем взрослый. </w:t>
      </w:r>
      <w:proofErr w:type="gramStart"/>
      <w:r w:rsidRPr="008D5FA0">
        <w:rPr>
          <w:rStyle w:val="FontStyle65"/>
          <w:sz w:val="28"/>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w:t>
      </w:r>
      <w:proofErr w:type="gramEnd"/>
      <w:r w:rsidRPr="008D5FA0">
        <w:rPr>
          <w:rStyle w:val="FontStyle65"/>
          <w:sz w:val="28"/>
        </w:rPr>
        <w:t xml:space="preserve">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8E226D" w:rsidRPr="008D5FA0" w:rsidRDefault="008E226D" w:rsidP="008E226D">
      <w:pPr>
        <w:pStyle w:val="1"/>
        <w:ind w:firstLine="709"/>
        <w:jc w:val="both"/>
        <w:rPr>
          <w:rStyle w:val="FontStyle65"/>
          <w:sz w:val="28"/>
        </w:rPr>
      </w:pPr>
      <w:r w:rsidRPr="008D5FA0">
        <w:rPr>
          <w:rStyle w:val="FontStyle65"/>
          <w:sz w:val="28"/>
        </w:rPr>
        <w:t xml:space="preserve">Развивается </w:t>
      </w:r>
      <w:r w:rsidRPr="008D5FA0">
        <w:rPr>
          <w:rStyle w:val="FontStyle63"/>
          <w:rFonts w:ascii="Times New Roman" w:hAnsi="Times New Roman"/>
          <w:iCs/>
          <w:sz w:val="28"/>
        </w:rPr>
        <w:t xml:space="preserve">моторика </w:t>
      </w:r>
      <w:r w:rsidRPr="008D5FA0">
        <w:rPr>
          <w:rStyle w:val="FontStyle65"/>
          <w:sz w:val="28"/>
        </w:rPr>
        <w:t xml:space="preserve">дошкольников. </w:t>
      </w:r>
      <w:proofErr w:type="gramStart"/>
      <w:r w:rsidRPr="008D5FA0">
        <w:rPr>
          <w:rStyle w:val="FontStyle65"/>
          <w:sz w:val="28"/>
        </w:rPr>
        <w:t xml:space="preserve">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8D5FA0">
          <w:rPr>
            <w:rStyle w:val="FontStyle65"/>
            <w:sz w:val="28"/>
          </w:rPr>
          <w:t>20 см</w:t>
        </w:r>
      </w:smartTag>
      <w:r w:rsidRPr="008D5FA0">
        <w:rPr>
          <w:rStyle w:val="FontStyle65"/>
          <w:sz w:val="28"/>
        </w:rPr>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w:t>
      </w:r>
      <w:proofErr w:type="gramEnd"/>
      <w:r w:rsidRPr="008D5FA0">
        <w:rPr>
          <w:rStyle w:val="FontStyle65"/>
          <w:sz w:val="28"/>
        </w:rPr>
        <w:t xml:space="preserve">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8D5FA0">
        <w:rPr>
          <w:rStyle w:val="FontStyle65"/>
          <w:sz w:val="28"/>
        </w:rPr>
        <w:t>сложными</w:t>
      </w:r>
      <w:proofErr w:type="gramEnd"/>
      <w:r w:rsidRPr="008D5FA0">
        <w:rPr>
          <w:rStyle w:val="FontStyle65"/>
          <w:sz w:val="28"/>
        </w:rPr>
        <w:t>.</w:t>
      </w:r>
    </w:p>
    <w:p w:rsidR="008E226D" w:rsidRPr="008D5FA0" w:rsidRDefault="008E226D" w:rsidP="008E226D">
      <w:pPr>
        <w:pStyle w:val="1"/>
        <w:ind w:firstLine="709"/>
        <w:jc w:val="both"/>
        <w:rPr>
          <w:rStyle w:val="FontStyle65"/>
          <w:sz w:val="28"/>
        </w:rPr>
      </w:pPr>
      <w:r w:rsidRPr="008D5FA0">
        <w:rPr>
          <w:rStyle w:val="FontStyle65"/>
          <w:sz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r w:rsidRPr="008D5FA0">
        <w:rPr>
          <w:rStyle w:val="FontStyle63"/>
          <w:rFonts w:ascii="Times New Roman" w:hAnsi="Times New Roman"/>
          <w:iCs/>
          <w:sz w:val="28"/>
        </w:rPr>
        <w:t xml:space="preserve">Восприятие </w:t>
      </w:r>
      <w:r w:rsidRPr="008D5FA0">
        <w:rPr>
          <w:rStyle w:val="FontStyle65"/>
          <w:sz w:val="28"/>
        </w:rPr>
        <w:t>в этом возрасте постепенно становится осмысленным, целенаправленным и анализирующим.</w:t>
      </w:r>
    </w:p>
    <w:p w:rsidR="008E226D" w:rsidRPr="008D5FA0" w:rsidRDefault="008E226D" w:rsidP="008E226D">
      <w:pPr>
        <w:pStyle w:val="1"/>
        <w:ind w:firstLine="709"/>
        <w:jc w:val="both"/>
        <w:rPr>
          <w:rStyle w:val="FontStyle65"/>
          <w:sz w:val="28"/>
        </w:rPr>
      </w:pPr>
      <w:r w:rsidRPr="008D5FA0">
        <w:rPr>
          <w:rStyle w:val="FontStyle65"/>
          <w:sz w:val="28"/>
        </w:rPr>
        <w:t xml:space="preserve">В среднем дошкольном возрасте связь </w:t>
      </w:r>
      <w:r w:rsidRPr="008D5FA0">
        <w:rPr>
          <w:rStyle w:val="FontStyle63"/>
          <w:rFonts w:ascii="Times New Roman" w:hAnsi="Times New Roman"/>
          <w:iCs/>
          <w:sz w:val="28"/>
        </w:rPr>
        <w:t xml:space="preserve">мышления </w:t>
      </w:r>
      <w:r w:rsidRPr="008D5FA0">
        <w:rPr>
          <w:rStyle w:val="FontStyle65"/>
          <w:sz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w:t>
      </w:r>
      <w:r w:rsidRPr="008D5FA0">
        <w:rPr>
          <w:rStyle w:val="FontStyle65"/>
          <w:sz w:val="28"/>
        </w:rPr>
        <w:lastRenderedPageBreak/>
        <w:t>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8E226D" w:rsidRPr="008D5FA0" w:rsidRDefault="008E226D" w:rsidP="008E226D">
      <w:pPr>
        <w:pStyle w:val="1"/>
        <w:ind w:firstLine="709"/>
        <w:jc w:val="both"/>
        <w:rPr>
          <w:rStyle w:val="FontStyle65"/>
          <w:sz w:val="28"/>
        </w:rPr>
      </w:pPr>
      <w:r w:rsidRPr="008D5FA0">
        <w:rPr>
          <w:rStyle w:val="FontStyle65"/>
          <w:sz w:val="28"/>
        </w:rPr>
        <w:t xml:space="preserve">К 5 годам </w:t>
      </w:r>
      <w:r w:rsidRPr="008D5FA0">
        <w:rPr>
          <w:rStyle w:val="FontStyle63"/>
          <w:rFonts w:ascii="Times New Roman" w:hAnsi="Times New Roman"/>
          <w:iCs/>
          <w:sz w:val="28"/>
        </w:rPr>
        <w:t xml:space="preserve">внимание </w:t>
      </w:r>
      <w:r w:rsidRPr="008D5FA0">
        <w:rPr>
          <w:rStyle w:val="FontStyle65"/>
          <w:sz w:val="28"/>
        </w:rPr>
        <w:t xml:space="preserve">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8D5FA0">
        <w:rPr>
          <w:rStyle w:val="FontStyle63"/>
          <w:rFonts w:ascii="Times New Roman" w:hAnsi="Times New Roman"/>
          <w:iCs/>
          <w:sz w:val="28"/>
        </w:rPr>
        <w:t xml:space="preserve">правилу </w:t>
      </w:r>
      <w:r w:rsidRPr="008D5FA0">
        <w:rPr>
          <w:rStyle w:val="FontStyle65"/>
          <w:sz w:val="28"/>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E226D" w:rsidRPr="008D5FA0" w:rsidRDefault="008E226D" w:rsidP="008E226D">
      <w:pPr>
        <w:pStyle w:val="1"/>
        <w:ind w:firstLine="709"/>
        <w:jc w:val="both"/>
        <w:rPr>
          <w:rStyle w:val="FontStyle65"/>
          <w:sz w:val="28"/>
        </w:rPr>
      </w:pPr>
      <w:r w:rsidRPr="008D5FA0">
        <w:rPr>
          <w:rStyle w:val="FontStyle65"/>
          <w:sz w:val="28"/>
        </w:rPr>
        <w:t xml:space="preserve">В дошкольном возрасте интенсивно развивается </w:t>
      </w:r>
      <w:r w:rsidRPr="008D5FA0">
        <w:rPr>
          <w:rStyle w:val="FontStyle63"/>
          <w:rFonts w:ascii="Times New Roman" w:hAnsi="Times New Roman"/>
          <w:iCs/>
          <w:sz w:val="28"/>
        </w:rPr>
        <w:t xml:space="preserve">память </w:t>
      </w:r>
      <w:r w:rsidRPr="008D5FA0">
        <w:rPr>
          <w:rStyle w:val="FontStyle65"/>
          <w:sz w:val="28"/>
        </w:rPr>
        <w:t>ребёнка. В 5 лет он может запомнить уже 5—6 предметов (из 10—15), изображённых на предъявляемых ему картинках.</w:t>
      </w:r>
    </w:p>
    <w:p w:rsidR="008E226D" w:rsidRPr="008D5FA0" w:rsidRDefault="008E226D" w:rsidP="008E226D">
      <w:pPr>
        <w:pStyle w:val="1"/>
        <w:ind w:firstLine="709"/>
        <w:jc w:val="both"/>
        <w:rPr>
          <w:rStyle w:val="FontStyle65"/>
          <w:sz w:val="28"/>
        </w:rPr>
      </w:pPr>
      <w:proofErr w:type="gramStart"/>
      <w:r w:rsidRPr="008D5FA0">
        <w:rPr>
          <w:rStyle w:val="FontStyle65"/>
          <w:sz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8D5FA0">
        <w:rPr>
          <w:rStyle w:val="FontStyle65"/>
          <w:sz w:val="28"/>
        </w:rPr>
        <w:t xml:space="preserve"> Воображение помогает ребёнку познавать окружающий мир, переходить от </w:t>
      </w:r>
      <w:proofErr w:type="gramStart"/>
      <w:r w:rsidRPr="008D5FA0">
        <w:rPr>
          <w:rStyle w:val="FontStyle65"/>
          <w:sz w:val="28"/>
        </w:rPr>
        <w:t>известного</w:t>
      </w:r>
      <w:proofErr w:type="gramEnd"/>
      <w:r w:rsidRPr="008D5FA0">
        <w:rPr>
          <w:rStyle w:val="FontStyle65"/>
          <w:sz w:val="28"/>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8E226D" w:rsidRPr="008D5FA0" w:rsidRDefault="008E226D" w:rsidP="008E226D">
      <w:pPr>
        <w:pStyle w:val="1"/>
        <w:ind w:firstLine="709"/>
        <w:jc w:val="both"/>
        <w:rPr>
          <w:rStyle w:val="FontStyle65"/>
          <w:sz w:val="28"/>
        </w:rPr>
      </w:pPr>
      <w:r w:rsidRPr="008D5FA0">
        <w:rPr>
          <w:rStyle w:val="FontStyle65"/>
          <w:sz w:val="28"/>
        </w:rPr>
        <w:t xml:space="preserve">В этом возрасте происходит развитие инициативности и самостоятельности ребенка в </w:t>
      </w:r>
      <w:r w:rsidRPr="008D5FA0">
        <w:rPr>
          <w:rStyle w:val="FontStyle63"/>
          <w:rFonts w:ascii="Times New Roman" w:hAnsi="Times New Roman"/>
          <w:iCs/>
          <w:sz w:val="28"/>
        </w:rPr>
        <w:t xml:space="preserve">общении </w:t>
      </w:r>
      <w:proofErr w:type="gramStart"/>
      <w:r w:rsidRPr="008D5FA0">
        <w:rPr>
          <w:rStyle w:val="FontStyle65"/>
          <w:sz w:val="28"/>
        </w:rPr>
        <w:t>со</w:t>
      </w:r>
      <w:proofErr w:type="gramEnd"/>
      <w:r w:rsidRPr="008D5FA0">
        <w:rPr>
          <w:rStyle w:val="FontStyle65"/>
          <w:sz w:val="28"/>
        </w:rPr>
        <w:t xml:space="preserve"> взрослыми и сверстниками. Дети продолжают сотрудничать </w:t>
      </w:r>
      <w:proofErr w:type="gramStart"/>
      <w:r w:rsidRPr="008D5FA0">
        <w:rPr>
          <w:rStyle w:val="FontStyle65"/>
          <w:sz w:val="28"/>
        </w:rPr>
        <w:t>со</w:t>
      </w:r>
      <w:proofErr w:type="gramEnd"/>
      <w:r w:rsidRPr="008D5FA0">
        <w:rPr>
          <w:rStyle w:val="FontStyle65"/>
          <w:sz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E226D" w:rsidRPr="008D5FA0" w:rsidRDefault="008E226D" w:rsidP="008E226D">
      <w:pPr>
        <w:pStyle w:val="1"/>
        <w:ind w:firstLine="709"/>
        <w:jc w:val="both"/>
        <w:rPr>
          <w:rStyle w:val="FontStyle65"/>
          <w:sz w:val="28"/>
        </w:rPr>
      </w:pPr>
      <w:r w:rsidRPr="008D5FA0">
        <w:rPr>
          <w:rStyle w:val="FontStyle65"/>
          <w:sz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w:t>
      </w:r>
      <w:r w:rsidRPr="008D5FA0">
        <w:rPr>
          <w:rStyle w:val="FontStyle65"/>
          <w:sz w:val="28"/>
        </w:rPr>
        <w:lastRenderedPageBreak/>
        <w:t xml:space="preserve">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8D5FA0">
        <w:rPr>
          <w:rStyle w:val="FontStyle65"/>
          <w:sz w:val="28"/>
        </w:rPr>
        <w:t>со</w:t>
      </w:r>
      <w:proofErr w:type="gramEnd"/>
      <w:r w:rsidRPr="008D5FA0">
        <w:rPr>
          <w:rStyle w:val="FontStyle65"/>
          <w:sz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w:t>
      </w:r>
      <w:r w:rsidRPr="008D5FA0">
        <w:rPr>
          <w:rStyle w:val="FontStyle63"/>
          <w:rFonts w:ascii="Times New Roman" w:hAnsi="Times New Roman"/>
          <w:iCs/>
          <w:sz w:val="28"/>
        </w:rPr>
        <w:t xml:space="preserve">речь, </w:t>
      </w:r>
      <w:r w:rsidRPr="008D5FA0">
        <w:rPr>
          <w:rStyle w:val="FontStyle65"/>
          <w:sz w:val="28"/>
        </w:rPr>
        <w:t xml:space="preserve">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8D5FA0">
        <w:rPr>
          <w:rStyle w:val="FontStyle65"/>
          <w:sz w:val="28"/>
        </w:rPr>
        <w:t>ползук</w:t>
      </w:r>
      <w:proofErr w:type="spellEnd"/>
      <w:r w:rsidRPr="008D5FA0">
        <w:rPr>
          <w:rStyle w:val="FontStyle65"/>
          <w:sz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8D5FA0">
        <w:rPr>
          <w:rStyle w:val="FontStyle65"/>
          <w:sz w:val="28"/>
        </w:rPr>
        <w:t>более связной</w:t>
      </w:r>
      <w:proofErr w:type="gramEnd"/>
      <w:r w:rsidRPr="008D5FA0">
        <w:rPr>
          <w:rStyle w:val="FontStyle65"/>
          <w:sz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E226D" w:rsidRPr="008D5FA0" w:rsidRDefault="008E226D" w:rsidP="008E226D">
      <w:pPr>
        <w:pStyle w:val="1"/>
        <w:ind w:firstLine="709"/>
        <w:jc w:val="both"/>
        <w:rPr>
          <w:rStyle w:val="FontStyle65"/>
          <w:sz w:val="28"/>
        </w:rPr>
      </w:pPr>
      <w:r w:rsidRPr="008D5FA0">
        <w:rPr>
          <w:rStyle w:val="FontStyle65"/>
          <w:sz w:val="28"/>
        </w:rPr>
        <w:t xml:space="preserve">Если близкие взрослые постоянно читают дошкольникам детские книжки, </w:t>
      </w:r>
      <w:r w:rsidRPr="008D5FA0">
        <w:rPr>
          <w:rStyle w:val="FontStyle63"/>
          <w:rFonts w:ascii="Times New Roman" w:hAnsi="Times New Roman"/>
          <w:iCs/>
          <w:sz w:val="28"/>
        </w:rPr>
        <w:t xml:space="preserve">чтение </w:t>
      </w:r>
      <w:r w:rsidRPr="008D5FA0">
        <w:rPr>
          <w:rStyle w:val="FontStyle65"/>
          <w:sz w:val="28"/>
        </w:rPr>
        <w:t xml:space="preserve">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8D5FA0">
        <w:rPr>
          <w:rStyle w:val="FontStyle65"/>
          <w:sz w:val="28"/>
        </w:rPr>
        <w:t>от</w:t>
      </w:r>
      <w:proofErr w:type="gramEnd"/>
      <w:r w:rsidRPr="008D5FA0">
        <w:rPr>
          <w:rStyle w:val="FontStyle65"/>
          <w:sz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8E226D" w:rsidRPr="008D5FA0" w:rsidRDefault="008E226D" w:rsidP="008E226D">
      <w:pPr>
        <w:pStyle w:val="1"/>
        <w:ind w:firstLine="709"/>
        <w:jc w:val="both"/>
        <w:rPr>
          <w:rStyle w:val="FontStyle65"/>
          <w:sz w:val="28"/>
        </w:rPr>
      </w:pPr>
      <w:r w:rsidRPr="008D5FA0">
        <w:rPr>
          <w:rStyle w:val="FontStyle65"/>
          <w:sz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8D5FA0">
        <w:rPr>
          <w:rStyle w:val="FontStyle63"/>
          <w:rFonts w:ascii="Times New Roman" w:hAnsi="Times New Roman"/>
          <w:iCs/>
          <w:sz w:val="28"/>
        </w:rPr>
        <w:t xml:space="preserve">безопасности. </w:t>
      </w:r>
      <w:r w:rsidRPr="008D5FA0">
        <w:rPr>
          <w:rStyle w:val="FontStyle65"/>
          <w:sz w:val="28"/>
        </w:rPr>
        <w:t xml:space="preserve">Но при этом взрослому следует учитывать </w:t>
      </w:r>
      <w:proofErr w:type="spellStart"/>
      <w:r w:rsidRPr="008D5FA0">
        <w:rPr>
          <w:rStyle w:val="FontStyle65"/>
          <w:sz w:val="28"/>
        </w:rPr>
        <w:t>несформированность</w:t>
      </w:r>
      <w:proofErr w:type="spellEnd"/>
      <w:r w:rsidRPr="008D5FA0">
        <w:rPr>
          <w:rStyle w:val="FontStyle65"/>
          <w:sz w:val="28"/>
        </w:rPr>
        <w:t xml:space="preserve"> волевых процессов, зависимость поведения ребёнка от эмоций, доминирование эгоцентрической позиции в мышлении и поведении.</w:t>
      </w:r>
    </w:p>
    <w:p w:rsidR="008E226D" w:rsidRPr="008D5FA0" w:rsidRDefault="008E226D" w:rsidP="008E226D">
      <w:pPr>
        <w:pStyle w:val="1"/>
        <w:ind w:firstLine="709"/>
        <w:jc w:val="both"/>
        <w:rPr>
          <w:rStyle w:val="FontStyle65"/>
          <w:sz w:val="28"/>
        </w:rPr>
      </w:pPr>
      <w:r w:rsidRPr="008D5FA0">
        <w:rPr>
          <w:rStyle w:val="FontStyle65"/>
          <w:sz w:val="28"/>
        </w:rPr>
        <w:lastRenderedPageBreak/>
        <w:t xml:space="preserve">В среднем дошкольном возрасте активно развиваются такие компоненты детского </w:t>
      </w:r>
      <w:r w:rsidRPr="008D5FA0">
        <w:rPr>
          <w:rStyle w:val="FontStyle63"/>
          <w:rFonts w:ascii="Times New Roman" w:hAnsi="Times New Roman"/>
          <w:iCs/>
          <w:sz w:val="28"/>
        </w:rPr>
        <w:t xml:space="preserve">труда, </w:t>
      </w:r>
      <w:r w:rsidRPr="008D5FA0">
        <w:rPr>
          <w:rStyle w:val="FontStyle65"/>
          <w:sz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8E226D" w:rsidRPr="008D5FA0" w:rsidRDefault="008E226D" w:rsidP="008E226D">
      <w:pPr>
        <w:pStyle w:val="1"/>
        <w:ind w:firstLine="709"/>
        <w:jc w:val="both"/>
        <w:rPr>
          <w:rStyle w:val="FontStyle65"/>
          <w:sz w:val="28"/>
        </w:rPr>
      </w:pPr>
      <w:r w:rsidRPr="008D5FA0">
        <w:rPr>
          <w:rStyle w:val="FontStyle65"/>
          <w:sz w:val="28"/>
        </w:rPr>
        <w:t xml:space="preserve">В </w:t>
      </w:r>
      <w:r w:rsidRPr="008D5FA0">
        <w:rPr>
          <w:rStyle w:val="FontStyle63"/>
          <w:rFonts w:ascii="Times New Roman" w:hAnsi="Times New Roman"/>
          <w:iCs/>
          <w:sz w:val="28"/>
        </w:rPr>
        <w:t xml:space="preserve">музыкально-художественной </w:t>
      </w:r>
      <w:r w:rsidRPr="008D5FA0">
        <w:rPr>
          <w:rStyle w:val="FontStyle65"/>
          <w:sz w:val="28"/>
        </w:rPr>
        <w:t xml:space="preserve">и </w:t>
      </w:r>
      <w:r w:rsidRPr="008D5FA0">
        <w:rPr>
          <w:rStyle w:val="FontStyle63"/>
          <w:rFonts w:ascii="Times New Roman" w:hAnsi="Times New Roman"/>
          <w:iCs/>
          <w:sz w:val="28"/>
        </w:rPr>
        <w:t xml:space="preserve">продуктивной деятельности </w:t>
      </w:r>
      <w:r w:rsidRPr="008D5FA0">
        <w:rPr>
          <w:rStyle w:val="FontStyle65"/>
          <w:sz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8E226D" w:rsidRPr="008D5FA0" w:rsidRDefault="008E226D" w:rsidP="008E226D">
      <w:pPr>
        <w:pStyle w:val="1"/>
        <w:ind w:firstLine="709"/>
        <w:jc w:val="both"/>
        <w:rPr>
          <w:rStyle w:val="FontStyle65"/>
          <w:sz w:val="28"/>
        </w:rPr>
      </w:pPr>
      <w:r w:rsidRPr="008D5FA0">
        <w:rPr>
          <w:rStyle w:val="FontStyle65"/>
          <w:sz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E226D" w:rsidRPr="008D5FA0" w:rsidRDefault="008E226D" w:rsidP="008E226D">
      <w:pPr>
        <w:pStyle w:val="1"/>
        <w:ind w:firstLine="709"/>
        <w:jc w:val="both"/>
        <w:rPr>
          <w:rStyle w:val="FontStyle65"/>
          <w:sz w:val="28"/>
        </w:rPr>
      </w:pPr>
      <w:r w:rsidRPr="008D5FA0">
        <w:rPr>
          <w:rStyle w:val="FontStyle65"/>
          <w:sz w:val="28"/>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8E226D" w:rsidRPr="008D5FA0" w:rsidRDefault="008E226D" w:rsidP="008E226D">
      <w:pPr>
        <w:pStyle w:val="1"/>
        <w:ind w:firstLine="709"/>
        <w:jc w:val="both"/>
        <w:rPr>
          <w:rStyle w:val="FontStyle67"/>
          <w:b w:val="0"/>
          <w:sz w:val="28"/>
        </w:rPr>
      </w:pPr>
      <w:r w:rsidRPr="008D5FA0">
        <w:rPr>
          <w:rStyle w:val="FontStyle65"/>
          <w:sz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proofErr w:type="spellStart"/>
      <w:r w:rsidRPr="008D5FA0">
        <w:rPr>
          <w:rStyle w:val="FontStyle65"/>
          <w:sz w:val="28"/>
        </w:rPr>
        <w:t>замысливают</w:t>
      </w:r>
      <w:proofErr w:type="spellEnd"/>
      <w:r w:rsidRPr="008D5FA0">
        <w:rPr>
          <w:rStyle w:val="FontStyle65"/>
          <w:sz w:val="28"/>
        </w:rP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8E226D" w:rsidRPr="008D5FA0" w:rsidRDefault="008E226D" w:rsidP="008E226D">
      <w:pPr>
        <w:pStyle w:val="1"/>
        <w:ind w:firstLine="709"/>
        <w:jc w:val="both"/>
        <w:rPr>
          <w:rStyle w:val="FontStyle67"/>
          <w:b w:val="0"/>
          <w:bCs/>
          <w:sz w:val="28"/>
        </w:rPr>
      </w:pPr>
      <w:r w:rsidRPr="008D5FA0">
        <w:rPr>
          <w:rFonts w:ascii="Times New Roman" w:hAnsi="Times New Roman"/>
        </w:rPr>
        <w:lastRenderedPageBreak/>
        <w:t>Возрастные особенности детей о</w:t>
      </w:r>
      <w:r w:rsidRPr="008D5FA0">
        <w:rPr>
          <w:rStyle w:val="FontStyle67"/>
          <w:b w:val="0"/>
          <w:bCs/>
          <w:sz w:val="28"/>
        </w:rPr>
        <w:t xml:space="preserve">т </w:t>
      </w:r>
      <w:r w:rsidRPr="008D5FA0">
        <w:rPr>
          <w:rStyle w:val="FontStyle66"/>
          <w:b w:val="0"/>
          <w:bCs/>
          <w:sz w:val="28"/>
        </w:rPr>
        <w:t xml:space="preserve">5 </w:t>
      </w:r>
      <w:r w:rsidRPr="008D5FA0">
        <w:rPr>
          <w:rStyle w:val="FontStyle67"/>
          <w:b w:val="0"/>
          <w:bCs/>
          <w:sz w:val="28"/>
        </w:rPr>
        <w:t xml:space="preserve">до </w:t>
      </w:r>
      <w:r w:rsidRPr="008D5FA0">
        <w:rPr>
          <w:rStyle w:val="FontStyle66"/>
          <w:b w:val="0"/>
          <w:bCs/>
          <w:sz w:val="28"/>
        </w:rPr>
        <w:t xml:space="preserve">6 </w:t>
      </w:r>
      <w:r w:rsidRPr="008D5FA0">
        <w:rPr>
          <w:rStyle w:val="FontStyle67"/>
          <w:b w:val="0"/>
          <w:bCs/>
          <w:sz w:val="28"/>
        </w:rPr>
        <w:t>лет</w:t>
      </w:r>
    </w:p>
    <w:p w:rsidR="008E226D" w:rsidRPr="008D5FA0" w:rsidRDefault="008E226D" w:rsidP="008E226D">
      <w:pPr>
        <w:pStyle w:val="1"/>
        <w:ind w:firstLine="709"/>
        <w:jc w:val="both"/>
        <w:rPr>
          <w:rStyle w:val="FontStyle65"/>
          <w:sz w:val="28"/>
        </w:rPr>
      </w:pPr>
      <w:r w:rsidRPr="008D5FA0">
        <w:rPr>
          <w:rStyle w:val="FontStyle65"/>
          <w:sz w:val="28"/>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E226D" w:rsidRPr="008D5FA0" w:rsidRDefault="008E226D" w:rsidP="008E226D">
      <w:pPr>
        <w:pStyle w:val="1"/>
        <w:ind w:firstLine="709"/>
        <w:jc w:val="both"/>
        <w:rPr>
          <w:rStyle w:val="FontStyle65"/>
          <w:sz w:val="28"/>
        </w:rPr>
      </w:pPr>
      <w:r w:rsidRPr="008D5FA0">
        <w:rPr>
          <w:rStyle w:val="FontStyle65"/>
          <w:sz w:val="28"/>
        </w:rPr>
        <w:t xml:space="preserve">Несмотря на то что, как и в 4—5 лет, дети в большинстве случаев используют в речи слова-оценки </w:t>
      </w:r>
      <w:r w:rsidRPr="008D5FA0">
        <w:rPr>
          <w:rStyle w:val="FontStyle63"/>
          <w:rFonts w:ascii="Times New Roman" w:hAnsi="Times New Roman"/>
          <w:iCs/>
          <w:sz w:val="28"/>
        </w:rPr>
        <w:t xml:space="preserve">хороший — плохой, добрый — злой, </w:t>
      </w:r>
      <w:r w:rsidRPr="008D5FA0">
        <w:rPr>
          <w:rStyle w:val="FontStyle65"/>
          <w:sz w:val="28"/>
        </w:rPr>
        <w:t xml:space="preserve">они значительно чаще начинают употреблять и более точный словарь для обозначения моральных понятий — </w:t>
      </w:r>
      <w:r w:rsidRPr="008D5FA0">
        <w:rPr>
          <w:rStyle w:val="FontStyle63"/>
          <w:rFonts w:ascii="Times New Roman" w:hAnsi="Times New Roman"/>
          <w:iCs/>
          <w:sz w:val="28"/>
        </w:rPr>
        <w:t xml:space="preserve">вежливый, честный, заботливый </w:t>
      </w:r>
      <w:r w:rsidRPr="008D5FA0">
        <w:rPr>
          <w:rStyle w:val="FontStyle65"/>
          <w:sz w:val="28"/>
        </w:rPr>
        <w:t>и др.</w:t>
      </w:r>
    </w:p>
    <w:p w:rsidR="008E226D" w:rsidRPr="008D5FA0" w:rsidRDefault="008E226D" w:rsidP="008E226D">
      <w:pPr>
        <w:pStyle w:val="1"/>
        <w:ind w:firstLine="709"/>
        <w:jc w:val="both"/>
        <w:rPr>
          <w:rStyle w:val="FontStyle65"/>
          <w:sz w:val="28"/>
        </w:rPr>
      </w:pPr>
      <w:r w:rsidRPr="008D5FA0">
        <w:rPr>
          <w:rStyle w:val="FontStyle65"/>
          <w:sz w:val="28"/>
        </w:rPr>
        <w:t xml:space="preserve">В этом возрасте в поведении дошкольников происходят качественные изменения — формируется возможность </w:t>
      </w:r>
      <w:proofErr w:type="spellStart"/>
      <w:r w:rsidRPr="008D5FA0">
        <w:rPr>
          <w:rStyle w:val="FontStyle63"/>
          <w:rFonts w:ascii="Times New Roman" w:hAnsi="Times New Roman"/>
          <w:iCs/>
          <w:sz w:val="28"/>
        </w:rPr>
        <w:t>саморегуляции</w:t>
      </w:r>
      <w:proofErr w:type="spellEnd"/>
      <w:r w:rsidRPr="008D5FA0">
        <w:rPr>
          <w:rStyle w:val="FontStyle63"/>
          <w:rFonts w:ascii="Times New Roman" w:hAnsi="Times New Roman"/>
          <w:iCs/>
          <w:sz w:val="28"/>
        </w:rPr>
        <w:t xml:space="preserve">, </w:t>
      </w:r>
      <w:r w:rsidRPr="008D5FA0">
        <w:rPr>
          <w:rStyle w:val="FontStyle65"/>
          <w:sz w:val="28"/>
        </w:rPr>
        <w:t xml:space="preserve">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D5FA0">
        <w:rPr>
          <w:rStyle w:val="FontStyle63"/>
          <w:rFonts w:ascii="Times New Roman" w:hAnsi="Times New Roman"/>
          <w:iCs/>
          <w:sz w:val="28"/>
        </w:rPr>
        <w:t xml:space="preserve">норм и правил поведения </w:t>
      </w:r>
      <w:r w:rsidRPr="008D5FA0">
        <w:rPr>
          <w:rStyle w:val="FontStyle65"/>
          <w:sz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E226D" w:rsidRPr="008D5FA0" w:rsidRDefault="008E226D" w:rsidP="008E226D">
      <w:pPr>
        <w:pStyle w:val="1"/>
        <w:ind w:firstLine="709"/>
        <w:jc w:val="both"/>
        <w:rPr>
          <w:rStyle w:val="FontStyle65"/>
          <w:sz w:val="28"/>
        </w:rPr>
      </w:pPr>
      <w:r w:rsidRPr="008D5FA0">
        <w:rPr>
          <w:rStyle w:val="FontStyle65"/>
          <w:sz w:val="28"/>
        </w:rPr>
        <w:t xml:space="preserve">В возрасте от 5 до 6 лет происходят изменения в представлениях ребёнка о себе. </w:t>
      </w:r>
      <w:proofErr w:type="gramStart"/>
      <w:r w:rsidRPr="008D5FA0">
        <w:rPr>
          <w:rStyle w:val="FontStyle65"/>
          <w:sz w:val="28"/>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8D5FA0">
        <w:rPr>
          <w:rStyle w:val="FontStyle65"/>
          <w:sz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8E226D" w:rsidRPr="008D5FA0" w:rsidRDefault="008E226D" w:rsidP="008E226D">
      <w:pPr>
        <w:pStyle w:val="1"/>
        <w:ind w:firstLine="709"/>
        <w:jc w:val="both"/>
        <w:rPr>
          <w:rStyle w:val="FontStyle65"/>
          <w:sz w:val="28"/>
        </w:rPr>
      </w:pPr>
      <w:r w:rsidRPr="008D5FA0">
        <w:rPr>
          <w:rStyle w:val="FontStyle65"/>
          <w:sz w:val="28"/>
        </w:rPr>
        <w:t xml:space="preserve">В 5—6 лет у ребёнка формируется система первичной </w:t>
      </w:r>
      <w:r w:rsidRPr="008D5FA0">
        <w:rPr>
          <w:rStyle w:val="FontStyle63"/>
          <w:rFonts w:ascii="Times New Roman" w:hAnsi="Times New Roman"/>
          <w:iCs/>
          <w:sz w:val="28"/>
        </w:rPr>
        <w:t xml:space="preserve">гендерной </w:t>
      </w:r>
      <w:r w:rsidRPr="008D5FA0">
        <w:rPr>
          <w:rStyle w:val="FontStyle65"/>
          <w:sz w:val="28"/>
        </w:rPr>
        <w:t xml:space="preserve">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w:t>
      </w:r>
      <w:r w:rsidRPr="008D5FA0">
        <w:rPr>
          <w:rStyle w:val="FontStyle65"/>
          <w:sz w:val="28"/>
        </w:rPr>
        <w:lastRenderedPageBreak/>
        <w:t xml:space="preserve">различных ситуаций общения с детьми своего и противоположного пола, осознают </w:t>
      </w:r>
      <w:proofErr w:type="gramStart"/>
      <w:r w:rsidRPr="008D5FA0">
        <w:rPr>
          <w:rStyle w:val="FontStyle65"/>
          <w:sz w:val="28"/>
        </w:rPr>
        <w:t>необходимость</w:t>
      </w:r>
      <w:proofErr w:type="gramEnd"/>
      <w:r w:rsidRPr="008D5FA0">
        <w:rPr>
          <w:rStyle w:val="FontStyle65"/>
          <w:sz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8D5FA0">
        <w:rPr>
          <w:rStyle w:val="FontStyle65"/>
          <w:sz w:val="28"/>
        </w:rPr>
        <w:t>за</w:t>
      </w:r>
      <w:proofErr w:type="gramEnd"/>
      <w:r w:rsidRPr="008D5FA0">
        <w:rPr>
          <w:rStyle w:val="FontStyle65"/>
          <w:sz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8E226D" w:rsidRPr="008D5FA0" w:rsidRDefault="008E226D" w:rsidP="008E226D">
      <w:pPr>
        <w:pStyle w:val="1"/>
        <w:ind w:firstLine="709"/>
        <w:jc w:val="both"/>
        <w:rPr>
          <w:rStyle w:val="FontStyle65"/>
          <w:sz w:val="28"/>
        </w:rPr>
      </w:pPr>
      <w:r w:rsidRPr="008D5FA0">
        <w:rPr>
          <w:rStyle w:val="FontStyle65"/>
          <w:sz w:val="28"/>
        </w:rPr>
        <w:t xml:space="preserve">Существенные изменения происходят в этом возрасте в детской </w:t>
      </w:r>
      <w:r w:rsidRPr="008D5FA0">
        <w:rPr>
          <w:rStyle w:val="FontStyle63"/>
          <w:rFonts w:ascii="Times New Roman" w:hAnsi="Times New Roman"/>
          <w:iCs/>
          <w:sz w:val="28"/>
        </w:rPr>
        <w:t xml:space="preserve">игре, </w:t>
      </w:r>
      <w:r w:rsidRPr="008D5FA0">
        <w:rPr>
          <w:rStyle w:val="FontStyle65"/>
          <w:sz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8E226D" w:rsidRPr="008D5FA0" w:rsidRDefault="008E226D" w:rsidP="008E226D">
      <w:pPr>
        <w:pStyle w:val="1"/>
        <w:ind w:firstLine="709"/>
        <w:jc w:val="both"/>
        <w:rPr>
          <w:rStyle w:val="FontStyle65"/>
          <w:sz w:val="28"/>
        </w:rPr>
      </w:pPr>
      <w:r w:rsidRPr="008D5FA0">
        <w:rPr>
          <w:rStyle w:val="FontStyle65"/>
          <w:sz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E226D" w:rsidRPr="008D5FA0" w:rsidRDefault="008E226D" w:rsidP="008E226D">
      <w:pPr>
        <w:pStyle w:val="1"/>
        <w:ind w:firstLine="709"/>
        <w:jc w:val="both"/>
        <w:rPr>
          <w:rStyle w:val="FontStyle65"/>
          <w:sz w:val="28"/>
        </w:rPr>
      </w:pPr>
      <w:r w:rsidRPr="008D5FA0">
        <w:rPr>
          <w:rStyle w:val="FontStyle65"/>
          <w:sz w:val="28"/>
        </w:rPr>
        <w:t xml:space="preserve">Более совершенной становится крупная </w:t>
      </w:r>
      <w:r w:rsidRPr="008D5FA0">
        <w:rPr>
          <w:rStyle w:val="FontStyle63"/>
          <w:rFonts w:ascii="Times New Roman" w:hAnsi="Times New Roman"/>
          <w:iCs/>
          <w:sz w:val="28"/>
        </w:rPr>
        <w:t xml:space="preserve">моторика. </w:t>
      </w:r>
      <w:r w:rsidRPr="008D5FA0">
        <w:rPr>
          <w:rStyle w:val="FontStyle65"/>
          <w:sz w:val="28"/>
        </w:rPr>
        <w:t>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w:t>
      </w:r>
      <w:r w:rsidRPr="008D5FA0">
        <w:rPr>
          <w:rStyle w:val="FontStyle63"/>
          <w:rFonts w:ascii="Times New Roman" w:hAnsi="Times New Roman"/>
          <w:iCs/>
          <w:sz w:val="28"/>
        </w:rPr>
        <w:t xml:space="preserve">амообслуживании: </w:t>
      </w:r>
      <w:r w:rsidRPr="008D5FA0">
        <w:rPr>
          <w:rStyle w:val="FontStyle65"/>
          <w:sz w:val="28"/>
        </w:rPr>
        <w:lastRenderedPageBreak/>
        <w:t>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8E226D" w:rsidRPr="008D5FA0" w:rsidRDefault="008E226D" w:rsidP="008E226D">
      <w:pPr>
        <w:pStyle w:val="1"/>
        <w:ind w:firstLine="709"/>
        <w:jc w:val="both"/>
        <w:rPr>
          <w:rStyle w:val="FontStyle65"/>
          <w:sz w:val="28"/>
        </w:rPr>
      </w:pPr>
      <w:r w:rsidRPr="008D5FA0">
        <w:rPr>
          <w:rStyle w:val="FontStyle65"/>
          <w:sz w:val="28"/>
        </w:rPr>
        <w:t xml:space="preserve">К 5 годам они обладают довольно большим запасом </w:t>
      </w:r>
      <w:r w:rsidRPr="008D5FA0">
        <w:rPr>
          <w:rStyle w:val="FontStyle63"/>
          <w:rFonts w:ascii="Times New Roman" w:hAnsi="Times New Roman"/>
          <w:iCs/>
          <w:sz w:val="28"/>
        </w:rPr>
        <w:t xml:space="preserve">представлений об окружающем, </w:t>
      </w:r>
      <w:r w:rsidRPr="008D5FA0">
        <w:rPr>
          <w:rStyle w:val="FontStyle65"/>
          <w:sz w:val="28"/>
        </w:rPr>
        <w:t xml:space="preserve">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 </w:t>
      </w:r>
      <w:r w:rsidRPr="008D5FA0">
        <w:rPr>
          <w:rStyle w:val="FontStyle65"/>
          <w:sz w:val="28"/>
        </w:rPr>
        <w:softHyphen/>
        <w:t>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Внимание </w:t>
      </w:r>
      <w:r w:rsidRPr="008D5FA0">
        <w:rPr>
          <w:rStyle w:val="FontStyle65"/>
          <w:sz w:val="28"/>
        </w:rPr>
        <w:t xml:space="preserve">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8D5FA0">
        <w:rPr>
          <w:rStyle w:val="FontStyle65"/>
          <w:sz w:val="28"/>
        </w:rPr>
        <w:t>со</w:t>
      </w:r>
      <w:proofErr w:type="gramEnd"/>
      <w:r w:rsidRPr="008D5FA0">
        <w:rPr>
          <w:rStyle w:val="FontStyle65"/>
          <w:sz w:val="28"/>
        </w:rPr>
        <w:t xml:space="preserve"> взрослым. Ребёнок этого возраста уже способен действовать по </w:t>
      </w:r>
      <w:r w:rsidRPr="008D5FA0">
        <w:rPr>
          <w:rStyle w:val="FontStyle63"/>
          <w:rFonts w:ascii="Times New Roman" w:hAnsi="Times New Roman"/>
          <w:iCs/>
          <w:sz w:val="28"/>
        </w:rPr>
        <w:t xml:space="preserve">правилу, </w:t>
      </w:r>
      <w:r w:rsidRPr="008D5FA0">
        <w:rPr>
          <w:rStyle w:val="FontStyle65"/>
          <w:sz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E226D" w:rsidRPr="008D5FA0" w:rsidRDefault="008E226D" w:rsidP="008E226D">
      <w:pPr>
        <w:pStyle w:val="1"/>
        <w:ind w:firstLine="709"/>
        <w:jc w:val="both"/>
        <w:rPr>
          <w:rStyle w:val="FontStyle65"/>
          <w:sz w:val="28"/>
        </w:rPr>
      </w:pPr>
      <w:r w:rsidRPr="008D5FA0">
        <w:rPr>
          <w:rStyle w:val="FontStyle65"/>
          <w:sz w:val="28"/>
        </w:rPr>
        <w:t xml:space="preserve">Объём </w:t>
      </w:r>
      <w:r w:rsidRPr="008D5FA0">
        <w:rPr>
          <w:rStyle w:val="FontStyle63"/>
          <w:rFonts w:ascii="Times New Roman" w:hAnsi="Times New Roman"/>
          <w:iCs/>
          <w:sz w:val="28"/>
        </w:rPr>
        <w:t xml:space="preserve">памяти </w:t>
      </w:r>
      <w:r w:rsidRPr="008D5FA0">
        <w:rPr>
          <w:rStyle w:val="FontStyle65"/>
          <w:sz w:val="28"/>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8E226D" w:rsidRPr="008D5FA0" w:rsidRDefault="008E226D" w:rsidP="008E226D">
      <w:pPr>
        <w:pStyle w:val="1"/>
        <w:ind w:firstLine="709"/>
        <w:jc w:val="both"/>
        <w:rPr>
          <w:rStyle w:val="FontStyle65"/>
          <w:sz w:val="28"/>
        </w:rPr>
      </w:pPr>
      <w:r w:rsidRPr="008D5FA0">
        <w:rPr>
          <w:rStyle w:val="FontStyle65"/>
          <w:sz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8E226D" w:rsidRPr="008D5FA0" w:rsidRDefault="008E226D" w:rsidP="008E226D">
      <w:pPr>
        <w:pStyle w:val="1"/>
        <w:ind w:firstLine="709"/>
        <w:jc w:val="both"/>
        <w:rPr>
          <w:rStyle w:val="FontStyle65"/>
          <w:sz w:val="28"/>
        </w:rPr>
      </w:pPr>
      <w:r w:rsidRPr="008D5FA0">
        <w:rPr>
          <w:rStyle w:val="FontStyle65"/>
          <w:sz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w:t>
      </w:r>
      <w:r w:rsidRPr="008D5FA0">
        <w:rPr>
          <w:rStyle w:val="FontStyle65"/>
          <w:sz w:val="28"/>
        </w:rPr>
        <w:lastRenderedPageBreak/>
        <w:t>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E226D" w:rsidRPr="008D5FA0" w:rsidRDefault="008E226D" w:rsidP="008E226D">
      <w:pPr>
        <w:pStyle w:val="1"/>
        <w:ind w:firstLine="709"/>
        <w:jc w:val="both"/>
        <w:rPr>
          <w:rStyle w:val="FontStyle65"/>
          <w:sz w:val="28"/>
        </w:rPr>
      </w:pPr>
      <w:r w:rsidRPr="008D5FA0">
        <w:rPr>
          <w:rStyle w:val="FontStyle65"/>
          <w:sz w:val="28"/>
        </w:rPr>
        <w:t xml:space="preserve">На шестом году жизни ребёнка происходят важные изменения в развитии </w:t>
      </w:r>
      <w:r w:rsidRPr="008D5FA0">
        <w:rPr>
          <w:rStyle w:val="FontStyle63"/>
          <w:rFonts w:ascii="Times New Roman" w:hAnsi="Times New Roman"/>
          <w:iCs/>
          <w:sz w:val="28"/>
        </w:rPr>
        <w:t xml:space="preserve">речи. </w:t>
      </w:r>
      <w:r w:rsidRPr="008D5FA0">
        <w:rPr>
          <w:rStyle w:val="FontStyle65"/>
          <w:sz w:val="28"/>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8D5FA0">
        <w:rPr>
          <w:rStyle w:val="FontStyle65"/>
          <w:sz w:val="28"/>
        </w:rPr>
        <w:t>трёхзвуковых</w:t>
      </w:r>
      <w:proofErr w:type="spellEnd"/>
      <w:r w:rsidRPr="008D5FA0">
        <w:rPr>
          <w:rStyle w:val="FontStyle65"/>
          <w:sz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8E226D" w:rsidRPr="008D5FA0" w:rsidRDefault="008E226D" w:rsidP="008E226D">
      <w:pPr>
        <w:pStyle w:val="1"/>
        <w:ind w:firstLine="709"/>
        <w:jc w:val="both"/>
        <w:rPr>
          <w:rStyle w:val="FontStyle65"/>
          <w:sz w:val="28"/>
        </w:rPr>
      </w:pPr>
      <w:r w:rsidRPr="008D5FA0">
        <w:rPr>
          <w:rStyle w:val="FontStyle65"/>
          <w:sz w:val="28"/>
        </w:rPr>
        <w:t xml:space="preserve">Круг </w:t>
      </w:r>
      <w:r w:rsidRPr="008D5FA0">
        <w:rPr>
          <w:rStyle w:val="FontStyle63"/>
          <w:rFonts w:ascii="Times New Roman" w:hAnsi="Times New Roman"/>
          <w:iCs/>
          <w:sz w:val="28"/>
        </w:rPr>
        <w:t xml:space="preserve">чтения </w:t>
      </w:r>
      <w:r w:rsidRPr="008D5FA0">
        <w:rPr>
          <w:rStyle w:val="FontStyle65"/>
          <w:sz w:val="28"/>
        </w:rPr>
        <w:t xml:space="preserve">ребёнка 5—6 лет пополняется произведениями разнообразной тематики, в том числе связанной с проблемами семьи, взаимоотношений </w:t>
      </w:r>
      <w:proofErr w:type="gramStart"/>
      <w:r w:rsidRPr="008D5FA0">
        <w:rPr>
          <w:rStyle w:val="FontStyle65"/>
          <w:sz w:val="28"/>
        </w:rPr>
        <w:t>со</w:t>
      </w:r>
      <w:proofErr w:type="gramEnd"/>
      <w:r w:rsidRPr="008D5FA0">
        <w:rPr>
          <w:rStyle w:val="FontStyle65"/>
          <w:sz w:val="28"/>
        </w:rPr>
        <w:t xml:space="preserve">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8E226D" w:rsidRPr="008D5FA0" w:rsidRDefault="008E226D" w:rsidP="008E226D">
      <w:pPr>
        <w:pStyle w:val="1"/>
        <w:ind w:firstLine="709"/>
        <w:jc w:val="both"/>
        <w:rPr>
          <w:rStyle w:val="FontStyle65"/>
          <w:sz w:val="28"/>
        </w:rPr>
      </w:pPr>
      <w:r w:rsidRPr="008D5FA0">
        <w:rPr>
          <w:rStyle w:val="FontStyle65"/>
          <w:sz w:val="28"/>
        </w:rPr>
        <w:t xml:space="preserve">Повышаются возможности </w:t>
      </w:r>
      <w:r w:rsidRPr="008D5FA0">
        <w:rPr>
          <w:rStyle w:val="FontStyle63"/>
          <w:rFonts w:ascii="Times New Roman" w:hAnsi="Times New Roman"/>
          <w:iCs/>
          <w:sz w:val="28"/>
        </w:rPr>
        <w:t xml:space="preserve">безопасности </w:t>
      </w:r>
      <w:r w:rsidRPr="008D5FA0">
        <w:rPr>
          <w:rStyle w:val="FontStyle65"/>
          <w:sz w:val="28"/>
        </w:rPr>
        <w:t>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lastRenderedPageBreak/>
        <w:t xml:space="preserve">Трудовая деятельность. </w:t>
      </w:r>
      <w:r w:rsidRPr="008D5FA0">
        <w:rPr>
          <w:rStyle w:val="FontStyle65"/>
          <w:sz w:val="28"/>
        </w:rPr>
        <w:t xml:space="preserve">В старшем дошкольном возрасте (5—7 лет) активно развиваются планирование и </w:t>
      </w:r>
      <w:proofErr w:type="spellStart"/>
      <w:r w:rsidRPr="008D5FA0">
        <w:rPr>
          <w:rStyle w:val="FontStyle65"/>
          <w:sz w:val="28"/>
        </w:rPr>
        <w:t>самооценивание</w:t>
      </w:r>
      <w:proofErr w:type="spellEnd"/>
      <w:r w:rsidRPr="008D5FA0">
        <w:rPr>
          <w:rStyle w:val="FontStyle65"/>
          <w:sz w:val="28"/>
        </w:rPr>
        <w:t xml:space="preserve"> трудовой деятельности (при условии </w:t>
      </w:r>
      <w:proofErr w:type="spellStart"/>
      <w:r w:rsidRPr="008D5FA0">
        <w:rPr>
          <w:rStyle w:val="FontStyle65"/>
          <w:sz w:val="28"/>
        </w:rPr>
        <w:t>сформированности</w:t>
      </w:r>
      <w:proofErr w:type="spellEnd"/>
      <w:r w:rsidRPr="008D5FA0">
        <w:rPr>
          <w:rStyle w:val="FontStyle65"/>
          <w:sz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E226D" w:rsidRPr="008D5FA0" w:rsidRDefault="008E226D" w:rsidP="008E226D">
      <w:pPr>
        <w:pStyle w:val="1"/>
        <w:ind w:firstLine="709"/>
        <w:jc w:val="both"/>
        <w:rPr>
          <w:rStyle w:val="FontStyle65"/>
          <w:sz w:val="28"/>
        </w:rPr>
      </w:pPr>
      <w:r w:rsidRPr="008D5FA0">
        <w:rPr>
          <w:rStyle w:val="FontStyle65"/>
          <w:sz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8D5FA0">
        <w:rPr>
          <w:rStyle w:val="FontStyle65"/>
          <w:sz w:val="28"/>
        </w:rPr>
        <w:t>на те</w:t>
      </w:r>
      <w:proofErr w:type="gramEnd"/>
      <w:r w:rsidRPr="008D5FA0">
        <w:rPr>
          <w:rStyle w:val="FontStyle65"/>
          <w:sz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Музыкально-художественная деятельность. </w:t>
      </w:r>
      <w:r w:rsidRPr="008D5FA0">
        <w:rPr>
          <w:rStyle w:val="FontStyle65"/>
          <w:sz w:val="28"/>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E226D" w:rsidRPr="008D5FA0" w:rsidRDefault="008E226D" w:rsidP="008E226D">
      <w:pPr>
        <w:pStyle w:val="1"/>
        <w:ind w:firstLine="709"/>
        <w:jc w:val="both"/>
        <w:rPr>
          <w:rStyle w:val="FontStyle65"/>
          <w:sz w:val="28"/>
        </w:rPr>
      </w:pPr>
      <w:r w:rsidRPr="008D5FA0">
        <w:rPr>
          <w:rStyle w:val="FontStyle65"/>
          <w:sz w:val="28"/>
        </w:rPr>
        <w:t xml:space="preserve">В </w:t>
      </w:r>
      <w:r w:rsidRPr="008D5FA0">
        <w:rPr>
          <w:rStyle w:val="FontStyle63"/>
          <w:rFonts w:ascii="Times New Roman" w:hAnsi="Times New Roman"/>
          <w:iCs/>
          <w:sz w:val="28"/>
        </w:rPr>
        <w:t xml:space="preserve">продуктивной деятельности </w:t>
      </w:r>
      <w:r w:rsidRPr="008D5FA0">
        <w:rPr>
          <w:rStyle w:val="FontStyle65"/>
          <w:sz w:val="28"/>
        </w:rPr>
        <w:t xml:space="preserve">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8D5FA0">
        <w:rPr>
          <w:rStyle w:val="FontStyle65"/>
          <w:sz w:val="28"/>
        </w:rPr>
        <w:t>разбеливать</w:t>
      </w:r>
      <w:proofErr w:type="spellEnd"/>
      <w:r w:rsidRPr="008D5FA0">
        <w:rPr>
          <w:rStyle w:val="FontStyle65"/>
          <w:sz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8D5FA0">
        <w:rPr>
          <w:rStyle w:val="FontStyle65"/>
          <w:sz w:val="28"/>
        </w:rPr>
        <w:t>налепов</w:t>
      </w:r>
      <w:proofErr w:type="spellEnd"/>
      <w:r w:rsidRPr="008D5FA0">
        <w:rPr>
          <w:rStyle w:val="FontStyle65"/>
          <w:sz w:val="28"/>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E226D" w:rsidRPr="008D5FA0" w:rsidRDefault="008E226D" w:rsidP="008E226D">
      <w:pPr>
        <w:pStyle w:val="1"/>
        <w:ind w:firstLine="709"/>
        <w:jc w:val="both"/>
        <w:rPr>
          <w:rStyle w:val="FontStyle67"/>
          <w:b w:val="0"/>
          <w:sz w:val="28"/>
        </w:rPr>
      </w:pPr>
      <w:r w:rsidRPr="008D5FA0">
        <w:rPr>
          <w:rStyle w:val="FontStyle65"/>
          <w:sz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8E226D" w:rsidRPr="008D5FA0" w:rsidRDefault="008E226D" w:rsidP="008E226D">
      <w:pPr>
        <w:pStyle w:val="1"/>
        <w:ind w:firstLine="709"/>
        <w:jc w:val="both"/>
        <w:rPr>
          <w:rStyle w:val="FontStyle67"/>
          <w:b w:val="0"/>
          <w:bCs/>
          <w:sz w:val="28"/>
        </w:rPr>
      </w:pPr>
    </w:p>
    <w:p w:rsidR="008E226D" w:rsidRPr="008D5FA0" w:rsidRDefault="008E226D" w:rsidP="008E226D">
      <w:pPr>
        <w:pStyle w:val="1"/>
        <w:ind w:firstLine="709"/>
        <w:jc w:val="both"/>
        <w:rPr>
          <w:rStyle w:val="FontStyle67"/>
          <w:b w:val="0"/>
          <w:bCs/>
          <w:sz w:val="28"/>
        </w:rPr>
      </w:pPr>
      <w:r w:rsidRPr="008D5FA0">
        <w:rPr>
          <w:rFonts w:ascii="Times New Roman" w:hAnsi="Times New Roman"/>
        </w:rPr>
        <w:t>Возрастные особенности детей о</w:t>
      </w:r>
      <w:r w:rsidRPr="008D5FA0">
        <w:rPr>
          <w:rStyle w:val="FontStyle67"/>
          <w:b w:val="0"/>
          <w:bCs/>
          <w:sz w:val="28"/>
        </w:rPr>
        <w:t xml:space="preserve">т </w:t>
      </w:r>
      <w:r w:rsidRPr="008D5FA0">
        <w:rPr>
          <w:rStyle w:val="FontStyle66"/>
          <w:b w:val="0"/>
          <w:bCs/>
          <w:sz w:val="28"/>
        </w:rPr>
        <w:t xml:space="preserve">6 </w:t>
      </w:r>
      <w:r w:rsidRPr="008D5FA0">
        <w:rPr>
          <w:rStyle w:val="FontStyle67"/>
          <w:b w:val="0"/>
          <w:bCs/>
          <w:sz w:val="28"/>
        </w:rPr>
        <w:t xml:space="preserve">до </w:t>
      </w:r>
      <w:r w:rsidRPr="008D5FA0">
        <w:rPr>
          <w:rStyle w:val="FontStyle66"/>
          <w:b w:val="0"/>
          <w:bCs/>
          <w:sz w:val="28"/>
        </w:rPr>
        <w:t xml:space="preserve">7 </w:t>
      </w:r>
      <w:r w:rsidRPr="008D5FA0">
        <w:rPr>
          <w:rStyle w:val="FontStyle67"/>
          <w:b w:val="0"/>
          <w:bCs/>
          <w:sz w:val="28"/>
        </w:rPr>
        <w:t xml:space="preserve">лет </w:t>
      </w:r>
    </w:p>
    <w:p w:rsidR="008E226D" w:rsidRPr="008D5FA0" w:rsidRDefault="008E226D" w:rsidP="008E226D">
      <w:pPr>
        <w:pStyle w:val="1"/>
        <w:ind w:firstLine="709"/>
        <w:jc w:val="both"/>
        <w:rPr>
          <w:rStyle w:val="FontStyle65"/>
          <w:bCs/>
          <w:sz w:val="28"/>
        </w:rPr>
      </w:pPr>
      <w:r w:rsidRPr="008D5FA0">
        <w:rPr>
          <w:rStyle w:val="FontStyle65"/>
          <w:sz w:val="28"/>
        </w:rPr>
        <w:t>В целом ребёнок 6—7 лет осознаёт себя как личность, как самостоятельный субъект деятельности и поведения.</w:t>
      </w:r>
    </w:p>
    <w:p w:rsidR="008E226D" w:rsidRPr="008D5FA0" w:rsidRDefault="008E226D" w:rsidP="008E226D">
      <w:pPr>
        <w:pStyle w:val="1"/>
        <w:ind w:firstLine="709"/>
        <w:jc w:val="both"/>
        <w:rPr>
          <w:rStyle w:val="FontStyle65"/>
          <w:sz w:val="28"/>
        </w:rPr>
      </w:pPr>
      <w:proofErr w:type="gramStart"/>
      <w:r w:rsidRPr="008D5FA0">
        <w:rPr>
          <w:rStyle w:val="FontStyle65"/>
          <w:sz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w:t>
      </w:r>
      <w:r w:rsidRPr="008D5FA0">
        <w:rPr>
          <w:rStyle w:val="FontStyle63"/>
          <w:rFonts w:ascii="Times New Roman" w:hAnsi="Times New Roman"/>
          <w:iCs/>
          <w:sz w:val="28"/>
        </w:rPr>
        <w:t xml:space="preserve">экономный </w:t>
      </w:r>
      <w:r w:rsidRPr="008D5FA0">
        <w:rPr>
          <w:rStyle w:val="FontStyle65"/>
          <w:sz w:val="28"/>
        </w:rPr>
        <w:t xml:space="preserve">и отрицательную слова </w:t>
      </w:r>
      <w:r w:rsidRPr="008D5FA0">
        <w:rPr>
          <w:rStyle w:val="FontStyle63"/>
          <w:rFonts w:ascii="Times New Roman" w:hAnsi="Times New Roman"/>
          <w:iCs/>
          <w:sz w:val="28"/>
        </w:rPr>
        <w:t>жадный.</w:t>
      </w:r>
      <w:proofErr w:type="gramEnd"/>
      <w:r w:rsidRPr="008D5FA0">
        <w:rPr>
          <w:rStyle w:val="FontStyle63"/>
          <w:rFonts w:ascii="Times New Roman" w:hAnsi="Times New Roman"/>
          <w:iCs/>
          <w:sz w:val="28"/>
        </w:rPr>
        <w:t xml:space="preserve"> </w:t>
      </w:r>
      <w:r w:rsidRPr="008D5FA0">
        <w:rPr>
          <w:rStyle w:val="FontStyle65"/>
          <w:sz w:val="28"/>
        </w:rPr>
        <w:t>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8E226D" w:rsidRPr="008D5FA0" w:rsidRDefault="008E226D" w:rsidP="008E226D">
      <w:pPr>
        <w:pStyle w:val="1"/>
        <w:ind w:firstLine="709"/>
        <w:jc w:val="both"/>
        <w:rPr>
          <w:rStyle w:val="FontStyle65"/>
          <w:sz w:val="28"/>
        </w:rPr>
      </w:pPr>
      <w:r w:rsidRPr="008D5FA0">
        <w:rPr>
          <w:rStyle w:val="FontStyle65"/>
          <w:sz w:val="28"/>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8E226D" w:rsidRPr="008D5FA0" w:rsidRDefault="008E226D" w:rsidP="008E226D">
      <w:pPr>
        <w:pStyle w:val="1"/>
        <w:ind w:firstLine="709"/>
        <w:jc w:val="both"/>
        <w:rPr>
          <w:rStyle w:val="FontStyle65"/>
          <w:sz w:val="28"/>
        </w:rPr>
      </w:pPr>
      <w:r w:rsidRPr="008D5FA0">
        <w:rPr>
          <w:rStyle w:val="FontStyle65"/>
          <w:sz w:val="28"/>
        </w:rPr>
        <w:t xml:space="preserve">В основе произвольной регуляции поведения лежат не только усвоенные (или заданные извне) </w:t>
      </w:r>
      <w:r w:rsidRPr="008D5FA0">
        <w:rPr>
          <w:rStyle w:val="FontStyle63"/>
          <w:rFonts w:ascii="Times New Roman" w:hAnsi="Times New Roman"/>
          <w:iCs/>
          <w:sz w:val="28"/>
        </w:rPr>
        <w:t xml:space="preserve">правила и нормы. </w:t>
      </w:r>
      <w:r w:rsidRPr="008D5FA0">
        <w:rPr>
          <w:rStyle w:val="FontStyle65"/>
          <w:sz w:val="28"/>
        </w:rPr>
        <w:t xml:space="preserve">Мотивационная сфера дошкольников 6—7 лет расширяется за счёт развития таких социальных по происхождению мотивов, как познавательные, </w:t>
      </w:r>
      <w:proofErr w:type="spellStart"/>
      <w:r w:rsidRPr="008D5FA0">
        <w:rPr>
          <w:rStyle w:val="FontStyle65"/>
          <w:sz w:val="28"/>
        </w:rPr>
        <w:t>просоциальные</w:t>
      </w:r>
      <w:proofErr w:type="spellEnd"/>
      <w:r w:rsidRPr="008D5FA0">
        <w:rPr>
          <w:rStyle w:val="FontStyle65"/>
          <w:sz w:val="28"/>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E226D" w:rsidRPr="008D5FA0" w:rsidRDefault="008E226D" w:rsidP="008E226D">
      <w:pPr>
        <w:pStyle w:val="1"/>
        <w:ind w:firstLine="709"/>
        <w:jc w:val="both"/>
        <w:rPr>
          <w:rStyle w:val="FontStyle65"/>
          <w:sz w:val="28"/>
        </w:rPr>
      </w:pPr>
      <w:r w:rsidRPr="008D5FA0">
        <w:rPr>
          <w:rStyle w:val="FontStyle65"/>
          <w:sz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w:t>
      </w:r>
      <w:r w:rsidRPr="008D5FA0">
        <w:rPr>
          <w:rStyle w:val="FontStyle65"/>
          <w:sz w:val="28"/>
        </w:rPr>
        <w:lastRenderedPageBreak/>
        <w:t xml:space="preserve">эмоциональные представления, что позволяет им предвосхищать последствия своих действий. </w:t>
      </w:r>
      <w:proofErr w:type="gramStart"/>
      <w:r w:rsidRPr="008D5FA0">
        <w:rPr>
          <w:rStyle w:val="FontStyle65"/>
          <w:sz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8E226D" w:rsidRPr="008D5FA0" w:rsidRDefault="008E226D" w:rsidP="008E226D">
      <w:pPr>
        <w:pStyle w:val="1"/>
        <w:ind w:firstLine="709"/>
        <w:jc w:val="both"/>
        <w:rPr>
          <w:rStyle w:val="FontStyle65"/>
          <w:sz w:val="28"/>
        </w:rPr>
      </w:pPr>
      <w:r w:rsidRPr="008D5FA0">
        <w:rPr>
          <w:rStyle w:val="FontStyle65"/>
          <w:sz w:val="28"/>
        </w:rPr>
        <w:t xml:space="preserve">Сложнее и богаче по содержанию становится </w:t>
      </w:r>
      <w:r w:rsidRPr="008D5FA0">
        <w:rPr>
          <w:rStyle w:val="FontStyle63"/>
          <w:rFonts w:ascii="Times New Roman" w:hAnsi="Times New Roman"/>
          <w:iCs/>
          <w:sz w:val="28"/>
        </w:rPr>
        <w:t xml:space="preserve">общение </w:t>
      </w:r>
      <w:r w:rsidRPr="008D5FA0">
        <w:rPr>
          <w:rStyle w:val="FontStyle65"/>
          <w:sz w:val="28"/>
        </w:rPr>
        <w:t xml:space="preserve">ребёнка </w:t>
      </w:r>
      <w:proofErr w:type="gramStart"/>
      <w:r w:rsidRPr="008D5FA0">
        <w:rPr>
          <w:rStyle w:val="FontStyle65"/>
          <w:sz w:val="28"/>
        </w:rPr>
        <w:t>со</w:t>
      </w:r>
      <w:proofErr w:type="gramEnd"/>
      <w:r w:rsidRPr="008D5FA0">
        <w:rPr>
          <w:rStyle w:val="FontStyle65"/>
          <w:sz w:val="28"/>
        </w:rPr>
        <w:t xml:space="preserve"> взрослым. По-прежнему нуждаясь в доброжелательном внимании, уважении взрослого и сотрудничестве с ним, ребёнок </w:t>
      </w:r>
      <w:proofErr w:type="gramStart"/>
      <w:r w:rsidRPr="008D5FA0">
        <w:rPr>
          <w:rStyle w:val="FontStyle65"/>
          <w:sz w:val="28"/>
        </w:rPr>
        <w:t>стремится</w:t>
      </w:r>
      <w:proofErr w:type="gramEnd"/>
      <w:r w:rsidRPr="008D5FA0">
        <w:rPr>
          <w:rStyle w:val="FontStyle65"/>
          <w:sz w:val="28"/>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8D5FA0">
        <w:rPr>
          <w:rStyle w:val="FontStyle65"/>
          <w:sz w:val="28"/>
        </w:rPr>
        <w:t>со</w:t>
      </w:r>
      <w:proofErr w:type="gramEnd"/>
      <w:r w:rsidRPr="008D5FA0">
        <w:rPr>
          <w:rStyle w:val="FontStyle65"/>
          <w:sz w:val="28"/>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8D5FA0">
        <w:rPr>
          <w:rStyle w:val="FontStyle65"/>
          <w:sz w:val="28"/>
        </w:rPr>
        <w:t>со</w:t>
      </w:r>
      <w:proofErr w:type="gramEnd"/>
      <w:r w:rsidRPr="008D5FA0">
        <w:rPr>
          <w:rStyle w:val="FontStyle65"/>
          <w:sz w:val="28"/>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8E226D" w:rsidRPr="008D5FA0" w:rsidRDefault="008E226D" w:rsidP="008E226D">
      <w:pPr>
        <w:pStyle w:val="1"/>
        <w:ind w:firstLine="709"/>
        <w:jc w:val="both"/>
        <w:rPr>
          <w:rStyle w:val="FontStyle65"/>
          <w:sz w:val="28"/>
        </w:rPr>
      </w:pPr>
      <w:r w:rsidRPr="008D5FA0">
        <w:rPr>
          <w:rStyle w:val="FontStyle65"/>
          <w:sz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E226D" w:rsidRPr="008D5FA0" w:rsidRDefault="008E226D" w:rsidP="008E226D">
      <w:pPr>
        <w:pStyle w:val="1"/>
        <w:ind w:firstLine="709"/>
        <w:jc w:val="both"/>
        <w:rPr>
          <w:rStyle w:val="FontStyle65"/>
          <w:sz w:val="28"/>
        </w:rPr>
      </w:pPr>
      <w:r w:rsidRPr="008D5FA0">
        <w:rPr>
          <w:rStyle w:val="FontStyle65"/>
          <w:sz w:val="28"/>
        </w:rPr>
        <w:t xml:space="preserve">В этом возрасте дети владеют обобщёнными представлениями (понятиями) о своей </w:t>
      </w:r>
      <w:r w:rsidRPr="008D5FA0">
        <w:rPr>
          <w:rStyle w:val="FontStyle63"/>
          <w:rFonts w:ascii="Times New Roman" w:hAnsi="Times New Roman"/>
          <w:iCs/>
          <w:sz w:val="28"/>
        </w:rPr>
        <w:t xml:space="preserve">гендерной </w:t>
      </w:r>
      <w:r w:rsidRPr="008D5FA0">
        <w:rPr>
          <w:rStyle w:val="FontStyle65"/>
          <w:sz w:val="28"/>
        </w:rPr>
        <w:t xml:space="preserve">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w:t>
      </w:r>
      <w:proofErr w:type="gramStart"/>
      <w:r w:rsidRPr="008D5FA0">
        <w:rPr>
          <w:rStyle w:val="FontStyle65"/>
          <w:sz w:val="28"/>
        </w:rPr>
        <w:t xml:space="preserve">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r w:rsidRPr="008D5FA0">
        <w:rPr>
          <w:rStyle w:val="FontStyle65"/>
          <w:sz w:val="28"/>
        </w:rPr>
        <w:lastRenderedPageBreak/>
        <w:t>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8D5FA0">
        <w:rPr>
          <w:rStyle w:val="FontStyle65"/>
          <w:sz w:val="28"/>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8E226D" w:rsidRPr="008D5FA0" w:rsidRDefault="008E226D" w:rsidP="008E226D">
      <w:pPr>
        <w:pStyle w:val="1"/>
        <w:ind w:firstLine="709"/>
        <w:jc w:val="both"/>
        <w:rPr>
          <w:rStyle w:val="FontStyle65"/>
          <w:sz w:val="28"/>
        </w:rPr>
      </w:pPr>
      <w:r w:rsidRPr="008D5FA0">
        <w:rPr>
          <w:rStyle w:val="FontStyle65"/>
          <w:sz w:val="28"/>
        </w:rPr>
        <w:t xml:space="preserve">В </w:t>
      </w:r>
      <w:r w:rsidRPr="008D5FA0">
        <w:rPr>
          <w:rStyle w:val="FontStyle63"/>
          <w:rFonts w:ascii="Times New Roman" w:hAnsi="Times New Roman"/>
          <w:iCs/>
          <w:sz w:val="28"/>
        </w:rPr>
        <w:t xml:space="preserve">играх </w:t>
      </w:r>
      <w:r w:rsidRPr="008D5FA0">
        <w:rPr>
          <w:rStyle w:val="FontStyle65"/>
          <w:sz w:val="28"/>
        </w:rPr>
        <w:t>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8E226D" w:rsidRPr="008D5FA0" w:rsidRDefault="008E226D" w:rsidP="008E226D">
      <w:pPr>
        <w:pStyle w:val="1"/>
        <w:ind w:firstLine="709"/>
        <w:jc w:val="both"/>
        <w:rPr>
          <w:rStyle w:val="FontStyle65"/>
          <w:sz w:val="28"/>
        </w:rPr>
      </w:pPr>
      <w:r w:rsidRPr="008D5FA0">
        <w:rPr>
          <w:rStyle w:val="FontStyle65"/>
          <w:sz w:val="28"/>
        </w:rPr>
        <w:t xml:space="preserve">Продолжается дальнейшее развитие </w:t>
      </w:r>
      <w:r w:rsidRPr="008D5FA0">
        <w:rPr>
          <w:rStyle w:val="FontStyle63"/>
          <w:rFonts w:ascii="Times New Roman" w:hAnsi="Times New Roman"/>
          <w:iCs/>
          <w:sz w:val="28"/>
        </w:rPr>
        <w:t xml:space="preserve">моторики </w:t>
      </w:r>
      <w:r w:rsidRPr="008D5FA0">
        <w:rPr>
          <w:rStyle w:val="FontStyle65"/>
          <w:sz w:val="28"/>
        </w:rPr>
        <w:t xml:space="preserve">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8D5FA0">
        <w:rPr>
          <w:rStyle w:val="FontStyle65"/>
          <w:sz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8D5FA0">
        <w:rPr>
          <w:rStyle w:val="FontStyle65"/>
          <w:sz w:val="28"/>
        </w:rPr>
        <w:t>скоординированности</w:t>
      </w:r>
      <w:proofErr w:type="spellEnd"/>
      <w:r w:rsidRPr="008D5FA0">
        <w:rPr>
          <w:rStyle w:val="FontStyle65"/>
          <w:sz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sidRPr="008D5FA0">
        <w:rPr>
          <w:rStyle w:val="FontStyle65"/>
          <w:sz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E226D" w:rsidRPr="008D5FA0" w:rsidRDefault="008E226D" w:rsidP="008E226D">
      <w:pPr>
        <w:pStyle w:val="1"/>
        <w:ind w:firstLine="709"/>
        <w:jc w:val="both"/>
        <w:rPr>
          <w:rStyle w:val="FontStyle65"/>
          <w:sz w:val="28"/>
        </w:rPr>
      </w:pPr>
      <w:r w:rsidRPr="008D5FA0">
        <w:rPr>
          <w:rStyle w:val="FontStyle65"/>
          <w:sz w:val="28"/>
        </w:rPr>
        <w:t xml:space="preserve">В возрасте 6—7 лет происходит расширение и углубление представлений детей о </w:t>
      </w:r>
      <w:r w:rsidRPr="008D5FA0">
        <w:rPr>
          <w:rStyle w:val="FontStyle63"/>
          <w:rFonts w:ascii="Times New Roman" w:hAnsi="Times New Roman"/>
          <w:iCs/>
          <w:sz w:val="28"/>
        </w:rPr>
        <w:t xml:space="preserve">форме, цвете, величине </w:t>
      </w:r>
      <w:r w:rsidRPr="008D5FA0">
        <w:rPr>
          <w:rStyle w:val="FontStyle65"/>
          <w:sz w:val="28"/>
        </w:rPr>
        <w:t xml:space="preserve">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roofErr w:type="gramStart"/>
      <w:r w:rsidRPr="008D5FA0">
        <w:rPr>
          <w:rStyle w:val="FontStyle65"/>
          <w:sz w:val="28"/>
        </w:rPr>
        <w:t>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8D5FA0">
        <w:rPr>
          <w:rStyle w:val="FontStyle65"/>
          <w:sz w:val="28"/>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8E226D" w:rsidRPr="008D5FA0" w:rsidRDefault="008E226D" w:rsidP="008E226D">
      <w:pPr>
        <w:pStyle w:val="1"/>
        <w:ind w:firstLine="709"/>
        <w:jc w:val="both"/>
        <w:rPr>
          <w:rStyle w:val="FontStyle65"/>
          <w:sz w:val="28"/>
        </w:rPr>
      </w:pPr>
      <w:r w:rsidRPr="008D5FA0">
        <w:rPr>
          <w:rStyle w:val="FontStyle65"/>
          <w:sz w:val="28"/>
        </w:rPr>
        <w:lastRenderedPageBreak/>
        <w:t xml:space="preserve">К концу дошкольного возраста существенно увеличивается устойчивость непроизвольного </w:t>
      </w:r>
      <w:r w:rsidRPr="008D5FA0">
        <w:rPr>
          <w:rStyle w:val="FontStyle63"/>
          <w:rFonts w:ascii="Times New Roman" w:hAnsi="Times New Roman"/>
          <w:iCs/>
          <w:sz w:val="28"/>
        </w:rPr>
        <w:t xml:space="preserve">внимания, </w:t>
      </w:r>
      <w:r w:rsidRPr="008D5FA0">
        <w:rPr>
          <w:rStyle w:val="FontStyle65"/>
          <w:sz w:val="28"/>
        </w:rPr>
        <w:t xml:space="preserve">что приводит к меньшей отвлекаемости детей. Вместе с тем их возможности сознательно </w:t>
      </w:r>
      <w:proofErr w:type="gramStart"/>
      <w:r w:rsidRPr="008D5FA0">
        <w:rPr>
          <w:rStyle w:val="FontStyle65"/>
          <w:sz w:val="28"/>
        </w:rPr>
        <w:t>управлять своим вниманием весьма ограничены</w:t>
      </w:r>
      <w:proofErr w:type="gramEnd"/>
      <w:r w:rsidRPr="008D5FA0">
        <w:rPr>
          <w:rStyle w:val="FontStyle65"/>
          <w:sz w:val="28"/>
        </w:rPr>
        <w:t>. Сосредоточенность и длительность деятельности ребёнка зависит от её привлекательности для него. Внимание мальчиков менее устойчиво.</w:t>
      </w:r>
    </w:p>
    <w:p w:rsidR="008E226D" w:rsidRPr="008D5FA0" w:rsidRDefault="008E226D" w:rsidP="008E226D">
      <w:pPr>
        <w:pStyle w:val="1"/>
        <w:ind w:firstLine="709"/>
        <w:jc w:val="both"/>
        <w:rPr>
          <w:rStyle w:val="FontStyle65"/>
          <w:sz w:val="28"/>
        </w:rPr>
      </w:pPr>
      <w:r w:rsidRPr="008D5FA0">
        <w:rPr>
          <w:rStyle w:val="FontStyle65"/>
          <w:sz w:val="28"/>
        </w:rPr>
        <w:t xml:space="preserve">В 6—7 лет у детей увеличивается объём </w:t>
      </w:r>
      <w:r w:rsidRPr="008D5FA0">
        <w:rPr>
          <w:rStyle w:val="FontStyle63"/>
          <w:rFonts w:ascii="Times New Roman" w:hAnsi="Times New Roman"/>
          <w:iCs/>
          <w:sz w:val="28"/>
        </w:rPr>
        <w:t xml:space="preserve">памяти, </w:t>
      </w:r>
      <w:r w:rsidRPr="008D5FA0">
        <w:rPr>
          <w:rStyle w:val="FontStyle65"/>
          <w:sz w:val="28"/>
        </w:rPr>
        <w:t>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8E226D" w:rsidRPr="008D5FA0" w:rsidRDefault="008E226D" w:rsidP="008E226D">
      <w:pPr>
        <w:pStyle w:val="1"/>
        <w:ind w:firstLine="709"/>
        <w:jc w:val="both"/>
        <w:rPr>
          <w:rStyle w:val="FontStyle65"/>
          <w:sz w:val="28"/>
        </w:rPr>
      </w:pPr>
      <w:r w:rsidRPr="008D5FA0">
        <w:rPr>
          <w:rStyle w:val="FontStyle65"/>
          <w:sz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8D5FA0">
        <w:rPr>
          <w:rStyle w:val="FontStyle65"/>
          <w:sz w:val="28"/>
        </w:rPr>
        <w:t>то</w:t>
      </w:r>
      <w:proofErr w:type="gramEnd"/>
      <w:r w:rsidRPr="008D5FA0">
        <w:rPr>
          <w:rStyle w:val="FontStyle65"/>
          <w:sz w:val="28"/>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8E226D" w:rsidRPr="008D5FA0" w:rsidRDefault="008E226D" w:rsidP="008E226D">
      <w:pPr>
        <w:pStyle w:val="1"/>
        <w:ind w:firstLine="709"/>
        <w:jc w:val="both"/>
        <w:rPr>
          <w:rStyle w:val="FontStyle65"/>
          <w:sz w:val="28"/>
        </w:rPr>
      </w:pPr>
      <w:r w:rsidRPr="008D5FA0">
        <w:rPr>
          <w:rStyle w:val="FontStyle65"/>
          <w:sz w:val="28"/>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8E226D" w:rsidRPr="008D5FA0" w:rsidRDefault="008E226D" w:rsidP="008E226D">
      <w:pPr>
        <w:pStyle w:val="1"/>
        <w:ind w:firstLine="709"/>
        <w:jc w:val="both"/>
        <w:rPr>
          <w:rStyle w:val="FontStyle65"/>
          <w:sz w:val="28"/>
        </w:rPr>
      </w:pPr>
      <w:r w:rsidRPr="008D5FA0">
        <w:rPr>
          <w:rStyle w:val="FontStyle65"/>
          <w:sz w:val="28"/>
        </w:rPr>
        <w:t xml:space="preserve">В этом возрасте продолжается развитие наглядно-образного </w:t>
      </w:r>
      <w:r w:rsidRPr="008D5FA0">
        <w:rPr>
          <w:rStyle w:val="FontStyle63"/>
          <w:rFonts w:ascii="Times New Roman" w:hAnsi="Times New Roman"/>
          <w:iCs/>
          <w:sz w:val="28"/>
        </w:rPr>
        <w:t xml:space="preserve">мышления, </w:t>
      </w:r>
      <w:r w:rsidRPr="008D5FA0">
        <w:rPr>
          <w:rStyle w:val="FontStyle65"/>
          <w:sz w:val="28"/>
        </w:rPr>
        <w:t xml:space="preserve">которое позволяет ребёнку решать более сложные задачи с использованием обобщённых наглядных средств (схем, чертежей и пр.) и обобщённых </w:t>
      </w:r>
      <w:r w:rsidRPr="008D5FA0">
        <w:rPr>
          <w:rStyle w:val="FontStyle65"/>
          <w:sz w:val="28"/>
        </w:rPr>
        <w:lastRenderedPageBreak/>
        <w:t>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8D5FA0">
        <w:rPr>
          <w:rStyle w:val="FontStyle65"/>
          <w:sz w:val="28"/>
        </w:rPr>
        <w:t>сериацию</w:t>
      </w:r>
      <w:proofErr w:type="spellEnd"/>
      <w:r w:rsidRPr="008D5FA0">
        <w:rPr>
          <w:rStyle w:val="FontStyle65"/>
          <w:sz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8D5FA0">
        <w:rPr>
          <w:rStyle w:val="FontStyle65"/>
          <w:sz w:val="28"/>
        </w:rPr>
        <w:t xml:space="preserve">совершать действия </w:t>
      </w:r>
      <w:proofErr w:type="spellStart"/>
      <w:r w:rsidRPr="008D5FA0">
        <w:rPr>
          <w:rStyle w:val="FontStyle65"/>
          <w:sz w:val="28"/>
        </w:rPr>
        <w:t>сериации</w:t>
      </w:r>
      <w:proofErr w:type="spellEnd"/>
      <w:r w:rsidRPr="008D5FA0">
        <w:rPr>
          <w:rStyle w:val="FontStyle65"/>
          <w:sz w:val="28"/>
        </w:rPr>
        <w:t xml:space="preserve"> и классификации во многом связана</w:t>
      </w:r>
      <w:proofErr w:type="gramEnd"/>
      <w:r w:rsidRPr="008D5FA0">
        <w:rPr>
          <w:rStyle w:val="FontStyle65"/>
          <w:sz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Речевые </w:t>
      </w:r>
      <w:r w:rsidRPr="008D5FA0">
        <w:rPr>
          <w:rStyle w:val="FontStyle65"/>
          <w:sz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sidRPr="008D5FA0">
        <w:rPr>
          <w:rStyle w:val="FontStyle65"/>
          <w:sz w:val="28"/>
        </w:rPr>
        <w:t>общепринятым</w:t>
      </w:r>
      <w:proofErr w:type="gramEnd"/>
      <w:r w:rsidRPr="008D5FA0">
        <w:rPr>
          <w:rStyle w:val="FontStyle65"/>
          <w:sz w:val="28"/>
        </w:rPr>
        <w:t>.</w:t>
      </w:r>
    </w:p>
    <w:p w:rsidR="008E226D" w:rsidRPr="008D5FA0" w:rsidRDefault="008E226D" w:rsidP="008E226D">
      <w:pPr>
        <w:pStyle w:val="1"/>
        <w:ind w:firstLine="709"/>
        <w:jc w:val="both"/>
        <w:rPr>
          <w:rStyle w:val="FontStyle65"/>
          <w:sz w:val="28"/>
        </w:rPr>
      </w:pPr>
      <w:r w:rsidRPr="008D5FA0">
        <w:rPr>
          <w:rStyle w:val="FontStyle65"/>
          <w:sz w:val="28"/>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w:t>
      </w:r>
      <w:r w:rsidRPr="008D5FA0">
        <w:rPr>
          <w:rStyle w:val="FontStyle65"/>
          <w:sz w:val="28"/>
        </w:rPr>
        <w:lastRenderedPageBreak/>
        <w:t xml:space="preserve">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8D5FA0">
        <w:rPr>
          <w:rStyle w:val="FontStyle65"/>
          <w:sz w:val="28"/>
        </w:rPr>
        <w:t>средством</w:t>
      </w:r>
      <w:proofErr w:type="gramEnd"/>
      <w:r w:rsidRPr="008D5FA0">
        <w:rPr>
          <w:rStyle w:val="FontStyle65"/>
          <w:sz w:val="28"/>
        </w:rPr>
        <w:t xml:space="preserve"> как общения, так и познавательной деятельности, а также планирования и регуляции поведения.</w:t>
      </w:r>
    </w:p>
    <w:p w:rsidR="008E226D" w:rsidRPr="008D5FA0" w:rsidRDefault="008E226D" w:rsidP="008E226D">
      <w:pPr>
        <w:pStyle w:val="1"/>
        <w:ind w:firstLine="709"/>
        <w:jc w:val="both"/>
        <w:rPr>
          <w:rStyle w:val="FontStyle65"/>
          <w:sz w:val="28"/>
        </w:rPr>
      </w:pPr>
      <w:r w:rsidRPr="008D5FA0">
        <w:rPr>
          <w:rStyle w:val="FontStyle65"/>
          <w:sz w:val="28"/>
        </w:rPr>
        <w:t xml:space="preserve">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8D5FA0">
        <w:rPr>
          <w:rStyle w:val="FontStyle65"/>
          <w:sz w:val="28"/>
        </w:rPr>
        <w:t>со</w:t>
      </w:r>
      <w:proofErr w:type="gramEnd"/>
      <w:r w:rsidRPr="008D5FA0">
        <w:rPr>
          <w:rStyle w:val="FontStyle65"/>
          <w:sz w:val="28"/>
        </w:rPr>
        <w:t xml:space="preserve">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8E226D" w:rsidRPr="008D5FA0" w:rsidRDefault="008E226D" w:rsidP="008E226D">
      <w:pPr>
        <w:pStyle w:val="1"/>
        <w:ind w:firstLine="709"/>
        <w:jc w:val="both"/>
        <w:rPr>
          <w:rStyle w:val="FontStyle65"/>
          <w:sz w:val="28"/>
        </w:rPr>
      </w:pPr>
      <w:r w:rsidRPr="008D5FA0">
        <w:rPr>
          <w:rStyle w:val="FontStyle65"/>
          <w:sz w:val="28"/>
        </w:rPr>
        <w:t>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8E226D" w:rsidRPr="008D5FA0" w:rsidRDefault="008E226D" w:rsidP="008E226D">
      <w:pPr>
        <w:pStyle w:val="1"/>
        <w:ind w:firstLine="709"/>
        <w:jc w:val="both"/>
        <w:rPr>
          <w:rStyle w:val="FontStyle65"/>
          <w:sz w:val="28"/>
        </w:rPr>
      </w:pPr>
      <w:r w:rsidRPr="008D5FA0">
        <w:rPr>
          <w:rStyle w:val="FontStyle63"/>
          <w:rFonts w:ascii="Times New Roman" w:hAnsi="Times New Roman"/>
          <w:iCs/>
          <w:sz w:val="28"/>
        </w:rPr>
        <w:t xml:space="preserve">Музыкально-художественная деятельность </w:t>
      </w:r>
      <w:r w:rsidRPr="008D5FA0">
        <w:rPr>
          <w:rStyle w:val="FontStyle65"/>
          <w:sz w:val="28"/>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E226D" w:rsidRPr="008D5FA0" w:rsidRDefault="008E226D" w:rsidP="008E226D">
      <w:pPr>
        <w:pStyle w:val="1"/>
        <w:ind w:firstLine="709"/>
        <w:jc w:val="both"/>
        <w:rPr>
          <w:rStyle w:val="FontStyle65"/>
          <w:sz w:val="28"/>
        </w:rPr>
      </w:pPr>
      <w:r w:rsidRPr="008D5FA0">
        <w:rPr>
          <w:rStyle w:val="FontStyle65"/>
          <w:sz w:val="28"/>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8E226D" w:rsidRPr="008D5FA0" w:rsidRDefault="008E226D" w:rsidP="008E226D">
      <w:pPr>
        <w:pStyle w:val="1"/>
        <w:ind w:firstLine="709"/>
        <w:jc w:val="both"/>
        <w:rPr>
          <w:rStyle w:val="FontStyle65"/>
          <w:sz w:val="28"/>
        </w:rPr>
      </w:pPr>
      <w:r w:rsidRPr="008D5FA0">
        <w:rPr>
          <w:rStyle w:val="FontStyle65"/>
          <w:sz w:val="28"/>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8E226D" w:rsidRPr="008D5FA0" w:rsidRDefault="008E226D" w:rsidP="008E226D">
      <w:pPr>
        <w:pStyle w:val="1"/>
        <w:ind w:firstLine="709"/>
        <w:jc w:val="both"/>
        <w:rPr>
          <w:rStyle w:val="FontStyle65"/>
          <w:sz w:val="28"/>
        </w:rPr>
      </w:pPr>
      <w:r w:rsidRPr="008D5FA0">
        <w:rPr>
          <w:rStyle w:val="FontStyle65"/>
          <w:sz w:val="28"/>
        </w:rPr>
        <w:t xml:space="preserve">В </w:t>
      </w:r>
      <w:r w:rsidRPr="008D5FA0">
        <w:rPr>
          <w:rStyle w:val="FontStyle63"/>
          <w:rFonts w:ascii="Times New Roman" w:hAnsi="Times New Roman"/>
          <w:iCs/>
          <w:sz w:val="28"/>
        </w:rPr>
        <w:t xml:space="preserve">продуктивной деятельности </w:t>
      </w:r>
      <w:r w:rsidRPr="008D5FA0">
        <w:rPr>
          <w:rStyle w:val="FontStyle65"/>
          <w:sz w:val="28"/>
        </w:rPr>
        <w:t xml:space="preserve">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8D5FA0">
        <w:rPr>
          <w:rStyle w:val="FontStyle65"/>
          <w:sz w:val="28"/>
        </w:rPr>
        <w:t>сырому</w:t>
      </w:r>
      <w:proofErr w:type="gramEnd"/>
      <w:r w:rsidRPr="008D5FA0">
        <w:rPr>
          <w:rStyle w:val="FontStyle65"/>
          <w:sz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8E226D" w:rsidRPr="008D5FA0" w:rsidRDefault="008E226D" w:rsidP="008E226D">
      <w:pPr>
        <w:pStyle w:val="1"/>
        <w:ind w:firstLine="709"/>
        <w:jc w:val="both"/>
        <w:rPr>
          <w:rStyle w:val="FontStyle65"/>
          <w:sz w:val="28"/>
        </w:rPr>
      </w:pPr>
      <w:r w:rsidRPr="008D5FA0">
        <w:rPr>
          <w:rStyle w:val="FontStyle65"/>
          <w:sz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8E226D" w:rsidRPr="008D5FA0" w:rsidRDefault="008E226D" w:rsidP="008E226D">
      <w:pPr>
        <w:pStyle w:val="1"/>
        <w:ind w:firstLine="709"/>
        <w:jc w:val="both"/>
        <w:rPr>
          <w:rStyle w:val="FontStyle65"/>
          <w:sz w:val="28"/>
        </w:rPr>
      </w:pPr>
      <w:r w:rsidRPr="008D5FA0">
        <w:rPr>
          <w:rStyle w:val="FontStyle65"/>
          <w:sz w:val="28"/>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8E226D" w:rsidRPr="008D5FA0" w:rsidRDefault="008E226D" w:rsidP="008E226D">
      <w:pPr>
        <w:pStyle w:val="1"/>
        <w:ind w:firstLine="709"/>
        <w:jc w:val="both"/>
        <w:rPr>
          <w:rStyle w:val="FontStyle65"/>
          <w:sz w:val="28"/>
        </w:rPr>
      </w:pPr>
      <w:r w:rsidRPr="008D5FA0">
        <w:rPr>
          <w:rStyle w:val="FontStyle65"/>
          <w:sz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8E226D" w:rsidRPr="008D5FA0" w:rsidRDefault="008E226D" w:rsidP="008E226D">
      <w:pPr>
        <w:pStyle w:val="1"/>
        <w:ind w:firstLine="709"/>
        <w:jc w:val="both"/>
        <w:rPr>
          <w:rStyle w:val="FontStyle65"/>
          <w:sz w:val="28"/>
        </w:rPr>
      </w:pPr>
      <w:r w:rsidRPr="008D5FA0">
        <w:rPr>
          <w:rStyle w:val="FontStyle65"/>
          <w:sz w:val="28"/>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8E226D" w:rsidRPr="008D5FA0" w:rsidRDefault="008E226D" w:rsidP="008E226D">
      <w:pPr>
        <w:pStyle w:val="1"/>
        <w:ind w:firstLine="709"/>
        <w:jc w:val="both"/>
        <w:rPr>
          <w:rStyle w:val="FontStyle65"/>
          <w:sz w:val="28"/>
        </w:rPr>
      </w:pPr>
      <w:r w:rsidRPr="008D5FA0">
        <w:rPr>
          <w:rStyle w:val="FontStyle65"/>
          <w:sz w:val="28"/>
        </w:rPr>
        <w:t>Дети проявляют интерес к коллективным работам и могут договариваться между собой, хотя помощь воспитателя им всё ещё нужна.</w:t>
      </w:r>
    </w:p>
    <w:p w:rsidR="008E226D" w:rsidRPr="008D5FA0" w:rsidRDefault="008E226D" w:rsidP="008E226D">
      <w:pPr>
        <w:ind w:firstLine="709"/>
        <w:rPr>
          <w:rFonts w:ascii="Times New Roman" w:hAnsi="Times New Roman" w:cs="Times New Roman"/>
          <w:sz w:val="28"/>
          <w:szCs w:val="28"/>
        </w:rPr>
      </w:pPr>
    </w:p>
    <w:p w:rsidR="008E226D" w:rsidRPr="008D5FA0" w:rsidRDefault="008E226D" w:rsidP="008E226D">
      <w:pPr>
        <w:spacing w:after="0" w:line="240" w:lineRule="auto"/>
        <w:jc w:val="both"/>
        <w:rPr>
          <w:rFonts w:ascii="Times New Roman" w:hAnsi="Times New Roman" w:cs="Times New Roman"/>
          <w:sz w:val="28"/>
          <w:szCs w:val="28"/>
        </w:rPr>
      </w:pPr>
    </w:p>
    <w:p w:rsidR="008E226D" w:rsidRPr="008D5FA0" w:rsidRDefault="008E226D" w:rsidP="008E226D">
      <w:pPr>
        <w:spacing w:after="0" w:line="240" w:lineRule="auto"/>
        <w:jc w:val="both"/>
        <w:rPr>
          <w:rFonts w:ascii="Times New Roman" w:hAnsi="Times New Roman" w:cs="Times New Roman"/>
          <w:sz w:val="28"/>
          <w:szCs w:val="28"/>
        </w:rPr>
      </w:pPr>
    </w:p>
    <w:p w:rsidR="008E226D" w:rsidRPr="008D5FA0" w:rsidRDefault="008E226D" w:rsidP="008E226D">
      <w:pPr>
        <w:spacing w:after="0" w:line="240" w:lineRule="auto"/>
        <w:jc w:val="both"/>
        <w:rPr>
          <w:rFonts w:ascii="Times New Roman" w:hAnsi="Times New Roman" w:cs="Times New Roman"/>
          <w:sz w:val="28"/>
          <w:szCs w:val="28"/>
        </w:rPr>
      </w:pPr>
    </w:p>
    <w:p w:rsidR="008E226D" w:rsidRPr="008D5FA0" w:rsidRDefault="008E226D" w:rsidP="008E226D">
      <w:pPr>
        <w:spacing w:after="0" w:line="240" w:lineRule="auto"/>
        <w:jc w:val="both"/>
        <w:rPr>
          <w:rFonts w:ascii="Times New Roman" w:hAnsi="Times New Roman" w:cs="Times New Roman"/>
          <w:sz w:val="28"/>
          <w:szCs w:val="28"/>
        </w:rPr>
      </w:pPr>
    </w:p>
    <w:p w:rsidR="008E226D" w:rsidRPr="00AC176E" w:rsidRDefault="008E226D" w:rsidP="00AC176E">
      <w:pPr>
        <w:spacing w:after="0" w:line="240" w:lineRule="auto"/>
        <w:rPr>
          <w:rFonts w:ascii="Times New Roman" w:hAnsi="Times New Roman" w:cs="Times New Roman"/>
          <w:bCs/>
          <w:sz w:val="28"/>
          <w:szCs w:val="28"/>
          <w:lang w:val="en-US"/>
        </w:rPr>
        <w:sectPr w:rsidR="008E226D" w:rsidRPr="00AC176E" w:rsidSect="00CC5408">
          <w:footerReference w:type="default" r:id="rId7"/>
          <w:pgSz w:w="11906" w:h="16838"/>
          <w:pgMar w:top="1134" w:right="851" w:bottom="1134" w:left="1622" w:header="708" w:footer="708" w:gutter="0"/>
          <w:cols w:space="708"/>
          <w:docGrid w:linePitch="360"/>
        </w:sectPr>
      </w:pPr>
      <w:bookmarkStart w:id="1" w:name="_GoBack"/>
      <w:bookmarkEnd w:id="1"/>
    </w:p>
    <w:p w:rsidR="008F1F42" w:rsidRPr="00AC176E" w:rsidRDefault="008F1F42">
      <w:pPr>
        <w:rPr>
          <w:rFonts w:ascii="Times New Roman" w:hAnsi="Times New Roman" w:cs="Times New Roman"/>
          <w:sz w:val="28"/>
          <w:szCs w:val="28"/>
          <w:lang w:val="en-US"/>
        </w:rPr>
      </w:pPr>
    </w:p>
    <w:sectPr w:rsidR="008F1F42" w:rsidRPr="00AC176E" w:rsidSect="009974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26" w:rsidRDefault="00486726" w:rsidP="00997460">
      <w:pPr>
        <w:spacing w:after="0" w:line="240" w:lineRule="auto"/>
      </w:pPr>
      <w:r>
        <w:separator/>
      </w:r>
    </w:p>
  </w:endnote>
  <w:endnote w:type="continuationSeparator" w:id="0">
    <w:p w:rsidR="00486726" w:rsidRDefault="00486726" w:rsidP="0099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E4" w:rsidRDefault="00C26502" w:rsidP="004E2123">
    <w:pPr>
      <w:pStyle w:val="a3"/>
      <w:framePr w:wrap="around" w:vAnchor="text" w:hAnchor="margin" w:xAlign="right" w:y="1"/>
      <w:rPr>
        <w:rStyle w:val="a5"/>
      </w:rPr>
    </w:pPr>
    <w:r>
      <w:rPr>
        <w:rStyle w:val="a5"/>
      </w:rPr>
      <w:fldChar w:fldCharType="begin"/>
    </w:r>
    <w:r w:rsidR="008F1F42">
      <w:rPr>
        <w:rStyle w:val="a5"/>
      </w:rPr>
      <w:instrText xml:space="preserve">PAGE  </w:instrText>
    </w:r>
    <w:r>
      <w:rPr>
        <w:rStyle w:val="a5"/>
      </w:rPr>
      <w:fldChar w:fldCharType="separate"/>
    </w:r>
    <w:r w:rsidR="00AC176E">
      <w:rPr>
        <w:rStyle w:val="a5"/>
        <w:noProof/>
      </w:rPr>
      <w:t>22</w:t>
    </w:r>
    <w:r>
      <w:rPr>
        <w:rStyle w:val="a5"/>
      </w:rPr>
      <w:fldChar w:fldCharType="end"/>
    </w:r>
  </w:p>
  <w:p w:rsidR="009B71E4" w:rsidRDefault="00AC176E" w:rsidP="009007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26" w:rsidRDefault="00486726" w:rsidP="00997460">
      <w:pPr>
        <w:spacing w:after="0" w:line="240" w:lineRule="auto"/>
      </w:pPr>
      <w:r>
        <w:separator/>
      </w:r>
    </w:p>
  </w:footnote>
  <w:footnote w:type="continuationSeparator" w:id="0">
    <w:p w:rsidR="00486726" w:rsidRDefault="00486726" w:rsidP="00997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226D"/>
    <w:rsid w:val="00486726"/>
    <w:rsid w:val="008331C8"/>
    <w:rsid w:val="008D5FA0"/>
    <w:rsid w:val="008E226D"/>
    <w:rsid w:val="008F1F42"/>
    <w:rsid w:val="00911337"/>
    <w:rsid w:val="00997460"/>
    <w:rsid w:val="00AC176E"/>
    <w:rsid w:val="00B81E60"/>
    <w:rsid w:val="00BE5C3D"/>
    <w:rsid w:val="00C26502"/>
    <w:rsid w:val="00D45A0E"/>
    <w:rsid w:val="00EC443E"/>
    <w:rsid w:val="00EE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226D"/>
    <w:pPr>
      <w:suppressLineNumbers/>
      <w:tabs>
        <w:tab w:val="center" w:pos="7285"/>
        <w:tab w:val="right" w:pos="14570"/>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uiPriority w:val="99"/>
    <w:rsid w:val="008E226D"/>
    <w:rPr>
      <w:rFonts w:ascii="Times New Roman" w:eastAsia="Times New Roman" w:hAnsi="Times New Roman" w:cs="Times New Roman"/>
      <w:sz w:val="24"/>
      <w:szCs w:val="24"/>
      <w:lang w:eastAsia="zh-CN"/>
    </w:rPr>
  </w:style>
  <w:style w:type="character" w:customStyle="1" w:styleId="FontStyle63">
    <w:name w:val="Font Style63"/>
    <w:rsid w:val="008E226D"/>
    <w:rPr>
      <w:rFonts w:ascii="Franklin Gothic Medium" w:hAnsi="Franklin Gothic Medium"/>
      <w:sz w:val="20"/>
    </w:rPr>
  </w:style>
  <w:style w:type="paragraph" w:customStyle="1" w:styleId="1">
    <w:name w:val="Без интервала1"/>
    <w:link w:val="NoSpacingChar"/>
    <w:rsid w:val="008E226D"/>
    <w:pPr>
      <w:spacing w:after="0" w:line="240" w:lineRule="auto"/>
    </w:pPr>
    <w:rPr>
      <w:rFonts w:ascii="Calibri" w:eastAsia="Calibri" w:hAnsi="Calibri" w:cs="Times New Roman"/>
      <w:sz w:val="28"/>
      <w:szCs w:val="28"/>
      <w:lang w:eastAsia="en-US"/>
    </w:rPr>
  </w:style>
  <w:style w:type="character" w:customStyle="1" w:styleId="NoSpacingChar">
    <w:name w:val="No Spacing Char"/>
    <w:link w:val="1"/>
    <w:locked/>
    <w:rsid w:val="008E226D"/>
    <w:rPr>
      <w:rFonts w:ascii="Calibri" w:eastAsia="Calibri" w:hAnsi="Calibri" w:cs="Times New Roman"/>
      <w:sz w:val="28"/>
      <w:szCs w:val="28"/>
      <w:lang w:eastAsia="en-US"/>
    </w:rPr>
  </w:style>
  <w:style w:type="character" w:styleId="a5">
    <w:name w:val="page number"/>
    <w:basedOn w:val="a0"/>
    <w:rsid w:val="008E226D"/>
  </w:style>
  <w:style w:type="character" w:customStyle="1" w:styleId="FontStyle65">
    <w:name w:val="Font Style65"/>
    <w:rsid w:val="008E226D"/>
    <w:rPr>
      <w:rFonts w:ascii="Times New Roman" w:hAnsi="Times New Roman"/>
      <w:sz w:val="22"/>
    </w:rPr>
  </w:style>
  <w:style w:type="character" w:customStyle="1" w:styleId="FontStyle66">
    <w:name w:val="Font Style66"/>
    <w:rsid w:val="008E226D"/>
    <w:rPr>
      <w:rFonts w:ascii="Times New Roman" w:hAnsi="Times New Roman"/>
      <w:b/>
      <w:sz w:val="22"/>
    </w:rPr>
  </w:style>
  <w:style w:type="character" w:customStyle="1" w:styleId="FontStyle67">
    <w:name w:val="Font Style67"/>
    <w:rsid w:val="008E226D"/>
    <w:rPr>
      <w:rFonts w:ascii="Times New Roman" w:hAnsi="Times New Roman"/>
      <w:b/>
      <w:sz w:val="22"/>
    </w:rPr>
  </w:style>
  <w:style w:type="paragraph" w:styleId="a6">
    <w:name w:val="Balloon Text"/>
    <w:basedOn w:val="a"/>
    <w:link w:val="a7"/>
    <w:uiPriority w:val="99"/>
    <w:semiHidden/>
    <w:unhideWhenUsed/>
    <w:rsid w:val="00AC1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9476</Words>
  <Characters>54016</Characters>
  <Application>Microsoft Office Word</Application>
  <DocSecurity>0</DocSecurity>
  <Lines>450</Lines>
  <Paragraphs>126</Paragraphs>
  <ScaleCrop>false</ScaleCrop>
  <Company>SPecialiST RePack</Company>
  <LinksUpToDate>false</LinksUpToDate>
  <CharactersWithSpaces>63366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2016-08-30T16:54:00Z</cp:lastPrinted>
  <dcterms:created xsi:type="dcterms:W3CDTF">2015-10-12T05:45:00Z</dcterms:created>
  <dcterms:modified xsi:type="dcterms:W3CDTF">2016-08-30T16:57:00Z</dcterms:modified>
</cp:coreProperties>
</file>