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F2" w:rsidRDefault="00A564AB">
      <w:r>
        <w:rPr>
          <w:noProof/>
          <w:lang w:eastAsia="ru-RU"/>
        </w:rPr>
        <w:drawing>
          <wp:inline distT="0" distB="0" distL="0" distR="0">
            <wp:extent cx="5940425" cy="8170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AB" w:rsidRDefault="00A564AB"/>
    <w:p w:rsidR="00A564AB" w:rsidRDefault="00A564AB"/>
    <w:p w:rsidR="00A564AB" w:rsidRDefault="00A564A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5"/>
        <w:gridCol w:w="1243"/>
        <w:gridCol w:w="1242"/>
        <w:gridCol w:w="1333"/>
        <w:gridCol w:w="1220"/>
      </w:tblGrid>
      <w:tr w:rsidR="00A564AB" w:rsidRPr="00203587" w:rsidTr="0089348F">
        <w:trPr>
          <w:trHeight w:val="1123"/>
        </w:trPr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Подготовка к прогулке, прогулка.</w:t>
            </w:r>
          </w:p>
          <w:p w:rsidR="00A564AB" w:rsidRPr="00203587" w:rsidRDefault="00A564AB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 xml:space="preserve">1 раз в неделю физкультура на улице </w:t>
            </w:r>
            <w:r w:rsidRPr="00203587">
              <w:rPr>
                <w:rFonts w:ascii="Times New Roman" w:hAnsi="Times New Roman"/>
                <w:sz w:val="28"/>
                <w:szCs w:val="28"/>
              </w:rPr>
              <w:t>(физкультура, здоровье, подвижные игры, коммуникация, познание)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10.10-12.10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10.20-12.20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10.30-12.25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11.20-12.30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pStyle w:val="a5"/>
              <w:snapToGrid w:val="0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03587">
              <w:rPr>
                <w:b/>
                <w:sz w:val="28"/>
                <w:szCs w:val="28"/>
              </w:rPr>
              <w:t>Подготовка к обеду. Обед.</w:t>
            </w:r>
          </w:p>
          <w:p w:rsidR="00A564AB" w:rsidRPr="00203587" w:rsidRDefault="00A564AB" w:rsidP="0089348F">
            <w:pPr>
              <w:pStyle w:val="a5"/>
              <w:snapToGrid w:val="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12.10-13.00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12.20-13.00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12.25-13.00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12.30-13.00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bCs/>
                <w:sz w:val="28"/>
                <w:szCs w:val="28"/>
              </w:rPr>
              <w:t>Подготовка ко сну.</w:t>
            </w: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 xml:space="preserve"> Дневной сон.</w:t>
            </w:r>
          </w:p>
          <w:p w:rsidR="00A564AB" w:rsidRPr="00203587" w:rsidRDefault="00A564AB" w:rsidP="0089348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13.00-15.00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13.00-15.00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13.00-15.00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13.00-15.00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Постепенный подъём, воздушные ванны, водные процедуры</w:t>
            </w:r>
            <w:r w:rsidRPr="00203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15.00-15.30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15.00-15.30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15.00-15.20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15.00-15.20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Подготовка к полднику, полдник</w:t>
            </w:r>
            <w:r w:rsidRPr="00203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15.30-16.00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15.30-16.00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15.20-15.45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15.20-15.45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 xml:space="preserve">Игры, досуг, общение и деятельность по интересам, НОД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15.45-16.40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15.45-16.40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прогулке, прогулка: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16.40-18.00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16.40-18.00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Подготовка к ужину, ужин</w:t>
            </w:r>
            <w:r w:rsidRPr="00203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18.00-18.30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18.00-18.30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18.00-18.30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18.00-18.25</w:t>
            </w:r>
          </w:p>
        </w:tc>
      </w:tr>
      <w:tr w:rsidR="00A564AB" w:rsidRPr="00203587" w:rsidTr="0089348F"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Прогулка, игры, уход детей домой.</w:t>
            </w:r>
          </w:p>
          <w:p w:rsidR="00A564AB" w:rsidRPr="00203587" w:rsidRDefault="00A564AB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4AB" w:rsidRPr="00203587" w:rsidRDefault="00A564AB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18.25-19.00</w:t>
            </w:r>
          </w:p>
        </w:tc>
      </w:tr>
    </w:tbl>
    <w:p w:rsidR="00A564AB" w:rsidRDefault="00A564AB"/>
    <w:sectPr w:rsidR="00A564AB" w:rsidSect="003B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564AB"/>
    <w:rsid w:val="000151AF"/>
    <w:rsid w:val="003B1CF2"/>
    <w:rsid w:val="00643C8F"/>
    <w:rsid w:val="00A5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4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A564A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130</Words>
  <Characters>747</Characters>
  <Application>Microsoft Office Word</Application>
  <DocSecurity>0</DocSecurity>
  <Lines>6</Lines>
  <Paragraphs>1</Paragraphs>
  <ScaleCrop>false</ScaleCrop>
  <Company>SPecialiST RePack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2019-10-04T06:35:00Z</dcterms:created>
  <dcterms:modified xsi:type="dcterms:W3CDTF">2019-10-04T06:50:00Z</dcterms:modified>
</cp:coreProperties>
</file>