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8E" w:rsidRDefault="0022128E" w:rsidP="002212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Чудо-огород на подоконнике.</w:t>
      </w:r>
    </w:p>
    <w:p w:rsidR="0022128E" w:rsidRDefault="0022128E" w:rsidP="0022128E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2128E" w:rsidRDefault="0022128E" w:rsidP="0022128E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1"/>
          <w:szCs w:val="21"/>
        </w:rPr>
        <w:t>Наконец пришла долгожданная весна! Появилось солнышко, которое с каждым днем все выше и выше, а день все длиннее. Пришло время посадок. Группа «Гномики» трудится, как пчелки: родители помогли с землёй,  с семенами, воспитатели и дети готовили емкости для рассады, инвентарь.</w:t>
      </w:r>
      <w:r w:rsidRPr="0022128E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После долгой зимы очень кстати витамины, выращенные своими руками.</w:t>
      </w:r>
    </w:p>
    <w:p w:rsidR="0022128E" w:rsidRDefault="0022128E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Теперь можно приступить и к посевам. Сначала рассмотрели семена (цвет, форму, размер), потом картинку растения, которое из них вырастет. </w:t>
      </w:r>
    </w:p>
    <w:p w:rsidR="0022128E" w:rsidRDefault="0022128E" w:rsidP="0022128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</w:p>
    <w:p w:rsidR="0022128E" w:rsidRPr="0022128E" w:rsidRDefault="00AF0E73" w:rsidP="002212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Calibri" w:hAnsi="Calibri"/>
          <w:b/>
          <w:i/>
          <w:color w:val="222222"/>
          <w:sz w:val="28"/>
          <w:szCs w:val="28"/>
          <w:shd w:val="clear" w:color="auto" w:fill="FFFFFF"/>
        </w:rPr>
        <w:t xml:space="preserve">                                                    </w:t>
      </w:r>
      <w:r w:rsidR="0022128E" w:rsidRPr="0022128E">
        <w:rPr>
          <w:rFonts w:ascii="Calibri" w:hAnsi="Calibri"/>
          <w:b/>
          <w:i/>
          <w:color w:val="222222"/>
          <w:sz w:val="28"/>
          <w:szCs w:val="28"/>
          <w:shd w:val="clear" w:color="auto" w:fill="FFFFFF"/>
        </w:rPr>
        <w:t>Погляди на огурец</w:t>
      </w:r>
    </w:p>
    <w:p w:rsidR="00AF0E73" w:rsidRDefault="005C455D" w:rsidP="005C455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b/>
          <w:i/>
          <w:color w:val="222222"/>
          <w:shd w:val="clear" w:color="auto" w:fill="FFFFFF"/>
        </w:rPr>
      </w:pPr>
      <w:r>
        <w:rPr>
          <w:rFonts w:ascii="Calibri" w:hAnsi="Calibri"/>
          <w:b/>
          <w:i/>
          <w:noProof/>
          <w:color w:val="22222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3214" cy="2519464"/>
            <wp:effectExtent l="19050" t="0" r="0" b="0"/>
            <wp:wrapSquare wrapText="bothSides"/>
            <wp:docPr id="1" name="Рисунок 0" descr="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e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214" cy="251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Погляди на огурец,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Огурец – такой хитрец!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Ловко одевается,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Под листьями скрывается.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Разгребу рукой листву,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С грядки огурец сорву.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Пополам разломлю,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Густо-густо посолю.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Сам я огурцы ращу,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Приходите – угощу!</w:t>
      </w:r>
    </w:p>
    <w:p w:rsidR="00AF0E73" w:rsidRPr="0022128E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</w:p>
    <w:p w:rsidR="00AF0E73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 w:rsidRPr="0022128E">
        <w:rPr>
          <w:rFonts w:ascii="Calibri" w:hAnsi="Calibri"/>
          <w:b/>
          <w:sz w:val="21"/>
          <w:szCs w:val="21"/>
          <w:shd w:val="clear" w:color="auto" w:fill="FFFFFF"/>
        </w:rPr>
        <w:t xml:space="preserve">автор: К. </w:t>
      </w:r>
      <w:proofErr w:type="spellStart"/>
      <w:r w:rsidRPr="0022128E">
        <w:rPr>
          <w:rFonts w:ascii="Calibri" w:hAnsi="Calibri"/>
          <w:b/>
          <w:sz w:val="21"/>
          <w:szCs w:val="21"/>
          <w:shd w:val="clear" w:color="auto" w:fill="FFFFFF"/>
        </w:rPr>
        <w:t>Тангрыкулиев</w:t>
      </w:r>
      <w:proofErr w:type="spellEnd"/>
    </w:p>
    <w:p w:rsidR="00AF0E73" w:rsidRDefault="00AF0E73" w:rsidP="00AF0E7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</w:p>
    <w:p w:rsidR="0022128E" w:rsidRPr="00AF0E73" w:rsidRDefault="0022128E" w:rsidP="00AF0E73">
      <w:pPr>
        <w:pStyle w:val="a3"/>
        <w:shd w:val="clear" w:color="auto" w:fill="FFFFFF"/>
        <w:tabs>
          <w:tab w:val="left" w:pos="1762"/>
        </w:tabs>
        <w:spacing w:before="0" w:beforeAutospacing="0" w:after="0" w:afterAutospacing="0" w:line="300" w:lineRule="atLeast"/>
        <w:rPr>
          <w:rFonts w:ascii="Calibri" w:hAnsi="Calibri"/>
          <w:b/>
          <w:i/>
          <w:color w:val="222222"/>
          <w:shd w:val="clear" w:color="auto" w:fill="FFFFFF"/>
        </w:rPr>
      </w:pPr>
    </w:p>
    <w:p w:rsidR="005C455D" w:rsidRDefault="0022128E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/>
          <w:b/>
          <w:sz w:val="21"/>
          <w:szCs w:val="21"/>
          <w:shd w:val="clear" w:color="auto" w:fill="FFFFFF"/>
        </w:rPr>
        <w:t xml:space="preserve">Наши </w:t>
      </w:r>
      <w:r w:rsidR="005C455D">
        <w:rPr>
          <w:rFonts w:ascii="Calibri" w:hAnsi="Calibri"/>
          <w:b/>
          <w:sz w:val="21"/>
          <w:szCs w:val="21"/>
          <w:shd w:val="clear" w:color="auto" w:fill="FFFFFF"/>
        </w:rPr>
        <w:t>дети</w:t>
      </w:r>
      <w:r>
        <w:rPr>
          <w:rFonts w:ascii="Calibri" w:hAnsi="Calibri"/>
          <w:b/>
          <w:sz w:val="21"/>
          <w:szCs w:val="21"/>
          <w:shd w:val="clear" w:color="auto" w:fill="FFFFFF"/>
        </w:rPr>
        <w:t xml:space="preserve"> решили вырастить огурцы.</w:t>
      </w:r>
      <w:r w:rsidRPr="0022128E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C455D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Посадили семена и с нетерпением ждали и наблюдали, когда появятся первые ростки. </w:t>
      </w:r>
      <w:r w:rsidR="005C455D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br/>
        <w:t xml:space="preserve"> К</w:t>
      </w: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огда огурчики под</w:t>
      </w:r>
      <w:r w:rsidR="005C455D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 xml:space="preserve">росли, то им стало тесно в одной емкости и  дети пересаживали рассаду в отдельные горшочки, </w:t>
      </w: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поливали, рыхлили</w:t>
      </w:r>
      <w:r w:rsidR="005C455D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.</w:t>
      </w: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 xml:space="preserve"> Ухаживали за посадками с удовольствием, а иначе, и быть не могло! День за днем набирают они силу, растут, радуя детей своей зеленью. </w:t>
      </w:r>
    </w:p>
    <w:p w:rsidR="004D1127" w:rsidRDefault="004D1127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</w:p>
    <w:p w:rsidR="004D1127" w:rsidRDefault="004D1127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</w:p>
    <w:p w:rsidR="004D1127" w:rsidRDefault="004D112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/>
          <w:b/>
          <w:b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3840306" cy="2880000"/>
            <wp:effectExtent l="57150" t="38100" r="45894" b="15600"/>
            <wp:docPr id="2" name="Рисунок 1" descr="IMG_20190411_15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1_15380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06" cy="288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1750" cap="rnd" cmpd="sng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4D1127" w:rsidRDefault="004D112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</w:p>
    <w:p w:rsidR="0022128E" w:rsidRDefault="0022128E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lastRenderedPageBreak/>
        <w:t>Вот пришло время снимать первый урожай.</w:t>
      </w:r>
      <w:r w:rsidR="005C455D"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  <w:t>Что может быть вкуснее и полезнее зелени, выращенной своими руками!</w:t>
      </w:r>
    </w:p>
    <w:p w:rsidR="00BA5B97" w:rsidRDefault="00BA5B97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bCs/>
          <w:color w:val="000000"/>
          <w:sz w:val="21"/>
          <w:szCs w:val="21"/>
          <w:shd w:val="clear" w:color="auto" w:fill="FFFFFF"/>
        </w:rPr>
      </w:pPr>
    </w:p>
    <w:p w:rsidR="004D1127" w:rsidRDefault="004D1127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sz w:val="21"/>
          <w:szCs w:val="21"/>
          <w:shd w:val="clear" w:color="auto" w:fill="FFFFFF"/>
        </w:rPr>
      </w:pPr>
      <w:r>
        <w:rPr>
          <w:rFonts w:ascii="Calibri" w:hAnsi="Calibri"/>
          <w:b/>
          <w:noProof/>
          <w:sz w:val="21"/>
          <w:szCs w:val="21"/>
          <w:shd w:val="clear" w:color="auto" w:fill="FFFFFF"/>
        </w:rPr>
        <w:drawing>
          <wp:inline distT="0" distB="0" distL="0" distR="0">
            <wp:extent cx="2708785" cy="3600000"/>
            <wp:effectExtent l="38100" t="19050" r="15365" b="19500"/>
            <wp:docPr id="3" name="Рисунок 2" descr="IMG-e786a67327def19f408ed8c383847fe5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786a67327def19f408ed8c383847fe5-V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785" cy="360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/>
          <w:b/>
          <w:noProof/>
          <w:sz w:val="21"/>
          <w:szCs w:val="21"/>
          <w:shd w:val="clear" w:color="auto" w:fill="FFFFFF"/>
        </w:rPr>
        <w:drawing>
          <wp:inline distT="0" distB="0" distL="0" distR="0">
            <wp:extent cx="2700952" cy="3600000"/>
            <wp:effectExtent l="38100" t="19050" r="23198" b="19500"/>
            <wp:docPr id="4" name="Рисунок 3" descr="IMG-c49b6ae9e1f3e1f2289ecbfe957eac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49b6ae9e1f3e1f2289ecbfe957eac62-V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952" cy="360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D1127" w:rsidRDefault="004D1127" w:rsidP="005C455D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rPr>
          <w:rFonts w:ascii="Calibri" w:hAnsi="Calibri"/>
          <w:b/>
          <w:sz w:val="21"/>
          <w:szCs w:val="21"/>
          <w:shd w:val="clear" w:color="auto" w:fill="FFFFFF"/>
        </w:rPr>
      </w:pPr>
    </w:p>
    <w:p w:rsidR="00BA5B97" w:rsidRDefault="00BA5B9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noProof/>
          <w:sz w:val="21"/>
          <w:szCs w:val="21"/>
          <w:shd w:val="clear" w:color="auto" w:fill="FFFFFF"/>
        </w:rPr>
      </w:pPr>
    </w:p>
    <w:p w:rsidR="00BA5B97" w:rsidRDefault="00BA5B9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noProof/>
          <w:sz w:val="21"/>
          <w:szCs w:val="21"/>
          <w:shd w:val="clear" w:color="auto" w:fill="FFFFFF"/>
        </w:rPr>
      </w:pPr>
    </w:p>
    <w:p w:rsidR="004D1127" w:rsidRDefault="004D112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>
        <w:rPr>
          <w:rFonts w:ascii="Calibri" w:hAnsi="Calibri"/>
          <w:b/>
          <w:noProof/>
          <w:sz w:val="21"/>
          <w:szCs w:val="21"/>
          <w:shd w:val="clear" w:color="auto" w:fill="FFFFFF"/>
        </w:rPr>
        <w:drawing>
          <wp:inline distT="0" distB="0" distL="0" distR="0">
            <wp:extent cx="3840306" cy="2880000"/>
            <wp:effectExtent l="19050" t="19050" r="26844" b="15600"/>
            <wp:docPr id="5" name="Рисунок 4" descr="IMG_20190410_15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0_15502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06" cy="288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4D1127" w:rsidRDefault="004D112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>
        <w:rPr>
          <w:rFonts w:ascii="Calibri" w:hAnsi="Calibri"/>
          <w:b/>
          <w:noProof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3840306" cy="2880000"/>
            <wp:effectExtent l="19050" t="19050" r="26844" b="15600"/>
            <wp:docPr id="6" name="Рисунок 5" descr="IMG_20190410_15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0_15532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06" cy="288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54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22128E" w:rsidRPr="004D1127" w:rsidRDefault="004D1127" w:rsidP="004D1127">
      <w:pPr>
        <w:pStyle w:val="a3"/>
        <w:shd w:val="clear" w:color="auto" w:fill="FFFFFF"/>
        <w:spacing w:before="0" w:beforeAutospacing="0" w:after="0" w:afterAutospacing="0" w:line="300" w:lineRule="atLeast"/>
        <w:ind w:firstLine="142"/>
        <w:jc w:val="center"/>
        <w:rPr>
          <w:rFonts w:ascii="Calibri" w:hAnsi="Calibri"/>
          <w:b/>
          <w:sz w:val="21"/>
          <w:szCs w:val="21"/>
          <w:shd w:val="clear" w:color="auto" w:fill="FFFFFF"/>
        </w:rPr>
      </w:pPr>
      <w:r>
        <w:rPr>
          <w:rFonts w:ascii="Calibri" w:hAnsi="Calibri"/>
          <w:b/>
          <w:noProof/>
          <w:sz w:val="21"/>
          <w:szCs w:val="21"/>
          <w:shd w:val="clear" w:color="auto" w:fill="FFFFFF"/>
        </w:rPr>
        <w:drawing>
          <wp:inline distT="0" distB="0" distL="0" distR="0">
            <wp:extent cx="3840306" cy="2880000"/>
            <wp:effectExtent l="19050" t="19050" r="26844" b="15600"/>
            <wp:docPr id="7" name="Рисунок 6" descr="IMG_20190410_15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0_15543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06" cy="288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4D1127" w:rsidRDefault="004D1127" w:rsidP="004D1127">
      <w:pPr>
        <w:tabs>
          <w:tab w:val="left" w:pos="2405"/>
        </w:tabs>
        <w:jc w:val="center"/>
        <w:rPr>
          <w:rFonts w:ascii="Calibri" w:hAnsi="Calibri" w:cs="Times New Roman"/>
          <w:noProof/>
        </w:rPr>
      </w:pPr>
    </w:p>
    <w:p w:rsidR="009F552B" w:rsidRPr="0022128E" w:rsidRDefault="004D1127" w:rsidP="004D1127">
      <w:pPr>
        <w:tabs>
          <w:tab w:val="left" w:pos="2405"/>
        </w:tabs>
        <w:jc w:val="center"/>
        <w:rPr>
          <w:rFonts w:ascii="Calibri" w:hAnsi="Calibri" w:cs="Times New Roman"/>
        </w:rPr>
      </w:pPr>
      <w:bookmarkStart w:id="0" w:name="_GoBack"/>
      <w:r>
        <w:rPr>
          <w:rFonts w:ascii="Calibri" w:hAnsi="Calibri" w:cs="Times New Roman"/>
          <w:noProof/>
        </w:rPr>
        <w:drawing>
          <wp:inline distT="0" distB="0" distL="0" distR="0">
            <wp:extent cx="3840306" cy="2880000"/>
            <wp:effectExtent l="19050" t="19050" r="26844" b="15600"/>
            <wp:docPr id="8" name="Рисунок 7" descr="IMG_20190410_15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0_15572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06" cy="288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9F552B" w:rsidRPr="0022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28E"/>
    <w:rsid w:val="0022128E"/>
    <w:rsid w:val="004D1127"/>
    <w:rsid w:val="005C455D"/>
    <w:rsid w:val="009F552B"/>
    <w:rsid w:val="00AF0E73"/>
    <w:rsid w:val="00BA5B97"/>
    <w:rsid w:val="00F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93E94-8A62-495B-8893-82A27EFF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12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3</cp:revision>
  <dcterms:created xsi:type="dcterms:W3CDTF">2019-04-11T08:46:00Z</dcterms:created>
  <dcterms:modified xsi:type="dcterms:W3CDTF">2019-04-17T06:15:00Z</dcterms:modified>
</cp:coreProperties>
</file>