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C9B" w:rsidRPr="00AB53A1" w:rsidRDefault="00DA5C9B" w:rsidP="00DA5C9B">
      <w:pPr>
        <w:pStyle w:val="a3"/>
        <w:tabs>
          <w:tab w:val="left" w:pos="5280"/>
        </w:tabs>
        <w:ind w:left="-567" w:firstLine="567"/>
        <w:jc w:val="center"/>
        <w:rPr>
          <w:b/>
          <w:sz w:val="40"/>
          <w:szCs w:val="28"/>
        </w:rPr>
      </w:pPr>
      <w:r w:rsidRPr="00AB53A1">
        <w:rPr>
          <w:b/>
          <w:sz w:val="40"/>
          <w:szCs w:val="28"/>
        </w:rPr>
        <w:t>Мастер-класс</w:t>
      </w:r>
    </w:p>
    <w:p w:rsidR="00DA5C9B" w:rsidRDefault="00DA5C9B" w:rsidP="00DA5C9B">
      <w:pPr>
        <w:pStyle w:val="a3"/>
        <w:tabs>
          <w:tab w:val="left" w:pos="5280"/>
        </w:tabs>
        <w:ind w:left="-567" w:firstLine="5847"/>
        <w:rPr>
          <w:szCs w:val="28"/>
        </w:rPr>
      </w:pPr>
    </w:p>
    <w:p w:rsidR="00DA5C9B" w:rsidRDefault="00DA5C9B" w:rsidP="00DA5C9B">
      <w:pPr>
        <w:pStyle w:val="a3"/>
        <w:ind w:left="-567" w:firstLine="567"/>
        <w:rPr>
          <w:szCs w:val="28"/>
        </w:rPr>
      </w:pPr>
      <w:r>
        <w:rPr>
          <w:szCs w:val="28"/>
        </w:rPr>
        <w:t>Сейчас я предлагаю Вам</w:t>
      </w:r>
      <w:r w:rsidRPr="00E76A31">
        <w:rPr>
          <w:szCs w:val="28"/>
        </w:rPr>
        <w:t xml:space="preserve"> отправиться за тридевять земель в тридесятое царство. </w:t>
      </w:r>
    </w:p>
    <w:p w:rsidR="00DA5C9B" w:rsidRDefault="00DA5C9B" w:rsidP="00DA5C9B">
      <w:pPr>
        <w:pStyle w:val="a3"/>
        <w:ind w:left="-567" w:firstLine="567"/>
        <w:rPr>
          <w:szCs w:val="28"/>
        </w:rPr>
      </w:pP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Давайте подумаем, что нам в дороге пригодиться?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На чем можно быстро отправиться к месту поисков?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На ковре-самолете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В сапогах-скороходах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На крылатом коне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На сивке-бурке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На коньке-горбунке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На сером волке</w:t>
      </w:r>
    </w:p>
    <w:p w:rsidR="00DA5C9B" w:rsidRPr="00E76A31" w:rsidRDefault="00DA5C9B" w:rsidP="00DA5C9B">
      <w:pPr>
        <w:pStyle w:val="a3"/>
        <w:numPr>
          <w:ilvl w:val="0"/>
          <w:numId w:val="1"/>
        </w:numPr>
        <w:rPr>
          <w:szCs w:val="28"/>
        </w:rPr>
      </w:pPr>
      <w:r w:rsidRPr="00E76A31">
        <w:rPr>
          <w:szCs w:val="28"/>
        </w:rPr>
        <w:t>На летучем корабле и т.д.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Кто нам может указать дорогу?</w:t>
      </w:r>
    </w:p>
    <w:p w:rsidR="00DA5C9B" w:rsidRPr="00E76A31" w:rsidRDefault="00DA5C9B" w:rsidP="00DA5C9B">
      <w:pPr>
        <w:pStyle w:val="a3"/>
        <w:numPr>
          <w:ilvl w:val="0"/>
          <w:numId w:val="2"/>
        </w:numPr>
        <w:rPr>
          <w:szCs w:val="28"/>
        </w:rPr>
      </w:pPr>
      <w:r w:rsidRPr="00E76A31">
        <w:rPr>
          <w:szCs w:val="28"/>
        </w:rPr>
        <w:t>Колечко</w:t>
      </w:r>
    </w:p>
    <w:p w:rsidR="00DA5C9B" w:rsidRPr="00E76A31" w:rsidRDefault="00DA5C9B" w:rsidP="00DA5C9B">
      <w:pPr>
        <w:pStyle w:val="a3"/>
        <w:numPr>
          <w:ilvl w:val="0"/>
          <w:numId w:val="2"/>
        </w:numPr>
        <w:rPr>
          <w:szCs w:val="28"/>
        </w:rPr>
      </w:pPr>
      <w:r w:rsidRPr="00E76A31">
        <w:rPr>
          <w:szCs w:val="28"/>
        </w:rPr>
        <w:t>Клубок</w:t>
      </w:r>
    </w:p>
    <w:p w:rsidR="00DA5C9B" w:rsidRPr="00E76A31" w:rsidRDefault="00DA5C9B" w:rsidP="00DA5C9B">
      <w:pPr>
        <w:pStyle w:val="a3"/>
        <w:numPr>
          <w:ilvl w:val="0"/>
          <w:numId w:val="2"/>
        </w:numPr>
        <w:rPr>
          <w:szCs w:val="28"/>
        </w:rPr>
      </w:pPr>
      <w:r w:rsidRPr="00E76A31">
        <w:rPr>
          <w:szCs w:val="28"/>
        </w:rPr>
        <w:t>Перышко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Кто нам поможет от голода и жажды не умереть?</w:t>
      </w:r>
    </w:p>
    <w:p w:rsidR="00DA5C9B" w:rsidRPr="00E76A31" w:rsidRDefault="00DA5C9B" w:rsidP="00DA5C9B">
      <w:pPr>
        <w:pStyle w:val="a3"/>
        <w:numPr>
          <w:ilvl w:val="0"/>
          <w:numId w:val="3"/>
        </w:numPr>
        <w:rPr>
          <w:szCs w:val="28"/>
        </w:rPr>
      </w:pPr>
      <w:r w:rsidRPr="00E76A31">
        <w:rPr>
          <w:szCs w:val="28"/>
        </w:rPr>
        <w:t>Скатерть-самобранка</w:t>
      </w:r>
    </w:p>
    <w:p w:rsidR="00DA5C9B" w:rsidRPr="00E76A31" w:rsidRDefault="00DA5C9B" w:rsidP="00DA5C9B">
      <w:pPr>
        <w:pStyle w:val="a3"/>
        <w:numPr>
          <w:ilvl w:val="0"/>
          <w:numId w:val="3"/>
        </w:numPr>
        <w:rPr>
          <w:szCs w:val="28"/>
        </w:rPr>
      </w:pPr>
      <w:r w:rsidRPr="00E76A31">
        <w:rPr>
          <w:szCs w:val="28"/>
        </w:rPr>
        <w:t>То, не знаю, что и т.д.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Вспомните помощников, выполняющие любое приказание героя:</w:t>
      </w:r>
    </w:p>
    <w:p w:rsidR="00DA5C9B" w:rsidRPr="00E76A31" w:rsidRDefault="00DA5C9B" w:rsidP="00DA5C9B">
      <w:pPr>
        <w:pStyle w:val="a3"/>
        <w:numPr>
          <w:ilvl w:val="0"/>
          <w:numId w:val="4"/>
        </w:numPr>
        <w:rPr>
          <w:szCs w:val="28"/>
        </w:rPr>
      </w:pPr>
      <w:r w:rsidRPr="00E76A31">
        <w:rPr>
          <w:szCs w:val="28"/>
        </w:rPr>
        <w:t>Двое из сумы</w:t>
      </w:r>
    </w:p>
    <w:p w:rsidR="00DA5C9B" w:rsidRPr="00E76A31" w:rsidRDefault="00DA5C9B" w:rsidP="00DA5C9B">
      <w:pPr>
        <w:pStyle w:val="a3"/>
        <w:numPr>
          <w:ilvl w:val="0"/>
          <w:numId w:val="4"/>
        </w:numPr>
        <w:rPr>
          <w:szCs w:val="28"/>
        </w:rPr>
      </w:pPr>
      <w:r w:rsidRPr="00E76A31">
        <w:rPr>
          <w:szCs w:val="28"/>
        </w:rPr>
        <w:t>Джин из бутылки</w:t>
      </w:r>
    </w:p>
    <w:p w:rsidR="00DA5C9B" w:rsidRPr="00E76A31" w:rsidRDefault="00DA5C9B" w:rsidP="00DA5C9B">
      <w:pPr>
        <w:pStyle w:val="a3"/>
        <w:numPr>
          <w:ilvl w:val="0"/>
          <w:numId w:val="4"/>
        </w:numPr>
        <w:rPr>
          <w:szCs w:val="28"/>
        </w:rPr>
      </w:pPr>
      <w:r w:rsidRPr="00E76A31">
        <w:rPr>
          <w:szCs w:val="28"/>
        </w:rPr>
        <w:t>Волшебная лампа Алладина</w:t>
      </w:r>
    </w:p>
    <w:p w:rsidR="00DA5C9B" w:rsidRPr="00E76A31" w:rsidRDefault="00DA5C9B" w:rsidP="00DA5C9B">
      <w:pPr>
        <w:pStyle w:val="a3"/>
        <w:numPr>
          <w:ilvl w:val="0"/>
          <w:numId w:val="4"/>
        </w:numPr>
        <w:rPr>
          <w:szCs w:val="28"/>
        </w:rPr>
      </w:pPr>
      <w:r w:rsidRPr="00E76A31">
        <w:rPr>
          <w:szCs w:val="28"/>
        </w:rPr>
        <w:t>Молодцы из ларца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Вспомните чудодейственные напитки, плоды:</w:t>
      </w:r>
    </w:p>
    <w:p w:rsidR="00DA5C9B" w:rsidRPr="00E76A31" w:rsidRDefault="00DA5C9B" w:rsidP="00DA5C9B">
      <w:pPr>
        <w:pStyle w:val="a3"/>
        <w:numPr>
          <w:ilvl w:val="0"/>
          <w:numId w:val="5"/>
        </w:numPr>
        <w:rPr>
          <w:szCs w:val="28"/>
        </w:rPr>
      </w:pPr>
      <w:r w:rsidRPr="00E76A31">
        <w:rPr>
          <w:szCs w:val="28"/>
        </w:rPr>
        <w:t>Живая и мертвая вода</w:t>
      </w:r>
    </w:p>
    <w:p w:rsidR="00DA5C9B" w:rsidRPr="00E76A31" w:rsidRDefault="00DA5C9B" w:rsidP="00DA5C9B">
      <w:pPr>
        <w:pStyle w:val="a3"/>
        <w:numPr>
          <w:ilvl w:val="0"/>
          <w:numId w:val="5"/>
        </w:numPr>
        <w:rPr>
          <w:szCs w:val="28"/>
        </w:rPr>
      </w:pPr>
      <w:proofErr w:type="spellStart"/>
      <w:r w:rsidRPr="00E76A31">
        <w:rPr>
          <w:szCs w:val="28"/>
        </w:rPr>
        <w:t>Молодильные</w:t>
      </w:r>
      <w:proofErr w:type="spellEnd"/>
      <w:r w:rsidRPr="00E76A31">
        <w:rPr>
          <w:szCs w:val="28"/>
        </w:rPr>
        <w:t xml:space="preserve"> яблоки</w:t>
      </w:r>
    </w:p>
    <w:p w:rsidR="00DA5C9B" w:rsidRPr="00E76A31" w:rsidRDefault="00DA5C9B" w:rsidP="00DA5C9B">
      <w:pPr>
        <w:pStyle w:val="a3"/>
        <w:numPr>
          <w:ilvl w:val="0"/>
          <w:numId w:val="5"/>
        </w:numPr>
        <w:rPr>
          <w:szCs w:val="28"/>
        </w:rPr>
      </w:pPr>
      <w:r w:rsidRPr="00E76A31">
        <w:rPr>
          <w:szCs w:val="28"/>
        </w:rPr>
        <w:t>Плоды (орехи, яблоки), от которых растут уши, нос.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Назовите музыкальные инструменты:</w:t>
      </w:r>
    </w:p>
    <w:p w:rsidR="00DA5C9B" w:rsidRPr="00E76A31" w:rsidRDefault="00DA5C9B" w:rsidP="00DA5C9B">
      <w:pPr>
        <w:pStyle w:val="a3"/>
        <w:numPr>
          <w:ilvl w:val="0"/>
          <w:numId w:val="6"/>
        </w:numPr>
        <w:rPr>
          <w:szCs w:val="28"/>
        </w:rPr>
      </w:pPr>
      <w:r w:rsidRPr="00E76A31">
        <w:rPr>
          <w:szCs w:val="28"/>
        </w:rPr>
        <w:t>Барабан</w:t>
      </w:r>
    </w:p>
    <w:p w:rsidR="00DA5C9B" w:rsidRPr="00E76A31" w:rsidRDefault="00DA5C9B" w:rsidP="00DA5C9B">
      <w:pPr>
        <w:pStyle w:val="a3"/>
        <w:numPr>
          <w:ilvl w:val="0"/>
          <w:numId w:val="6"/>
        </w:numPr>
        <w:rPr>
          <w:szCs w:val="28"/>
        </w:rPr>
      </w:pPr>
      <w:r w:rsidRPr="00E76A31">
        <w:rPr>
          <w:szCs w:val="28"/>
        </w:rPr>
        <w:t>Дудочка</w:t>
      </w:r>
    </w:p>
    <w:p w:rsidR="00DA5C9B" w:rsidRPr="00E76A31" w:rsidRDefault="00DA5C9B" w:rsidP="00DA5C9B">
      <w:pPr>
        <w:pStyle w:val="a3"/>
        <w:numPr>
          <w:ilvl w:val="0"/>
          <w:numId w:val="6"/>
        </w:numPr>
        <w:rPr>
          <w:szCs w:val="28"/>
        </w:rPr>
      </w:pPr>
      <w:r w:rsidRPr="00E76A31">
        <w:rPr>
          <w:szCs w:val="28"/>
        </w:rPr>
        <w:t>Рог (появляется войско)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Назовите помощников, которые нужны, чтобы задержать погоню?</w:t>
      </w:r>
    </w:p>
    <w:p w:rsidR="00DA5C9B" w:rsidRPr="00E76A31" w:rsidRDefault="00DA5C9B" w:rsidP="00DA5C9B">
      <w:pPr>
        <w:pStyle w:val="a3"/>
        <w:numPr>
          <w:ilvl w:val="0"/>
          <w:numId w:val="7"/>
        </w:numPr>
        <w:rPr>
          <w:szCs w:val="28"/>
        </w:rPr>
      </w:pPr>
      <w:r w:rsidRPr="00E76A31">
        <w:rPr>
          <w:szCs w:val="28"/>
        </w:rPr>
        <w:t>Гребешок в волосы воткнуть (умирает – оживает)</w:t>
      </w:r>
    </w:p>
    <w:p w:rsidR="00DA5C9B" w:rsidRPr="00E76A31" w:rsidRDefault="00DA5C9B" w:rsidP="00DA5C9B">
      <w:pPr>
        <w:pStyle w:val="a3"/>
        <w:numPr>
          <w:ilvl w:val="0"/>
          <w:numId w:val="7"/>
        </w:numPr>
        <w:rPr>
          <w:szCs w:val="28"/>
        </w:rPr>
      </w:pPr>
      <w:r w:rsidRPr="00E76A31">
        <w:rPr>
          <w:szCs w:val="28"/>
        </w:rPr>
        <w:t>Гребешок – лес</w:t>
      </w:r>
    </w:p>
    <w:p w:rsidR="00DA5C9B" w:rsidRPr="00E76A31" w:rsidRDefault="00DA5C9B" w:rsidP="00DA5C9B">
      <w:pPr>
        <w:pStyle w:val="a3"/>
        <w:numPr>
          <w:ilvl w:val="0"/>
          <w:numId w:val="7"/>
        </w:numPr>
        <w:rPr>
          <w:szCs w:val="28"/>
        </w:rPr>
      </w:pPr>
      <w:r w:rsidRPr="00E76A31">
        <w:rPr>
          <w:szCs w:val="28"/>
        </w:rPr>
        <w:t>Полотенце – речка</w:t>
      </w:r>
    </w:p>
    <w:p w:rsidR="00DA5C9B" w:rsidRPr="00E76A31" w:rsidRDefault="00DA5C9B" w:rsidP="00DA5C9B">
      <w:pPr>
        <w:pStyle w:val="a3"/>
        <w:numPr>
          <w:ilvl w:val="0"/>
          <w:numId w:val="7"/>
        </w:numPr>
        <w:rPr>
          <w:szCs w:val="28"/>
        </w:rPr>
      </w:pPr>
      <w:r w:rsidRPr="00E76A31">
        <w:rPr>
          <w:szCs w:val="28"/>
        </w:rPr>
        <w:t>Щетка, зуб – горы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Другие средства:</w:t>
      </w:r>
    </w:p>
    <w:p w:rsidR="00DA5C9B" w:rsidRDefault="00DA5C9B" w:rsidP="00DA5C9B">
      <w:pPr>
        <w:pStyle w:val="a3"/>
        <w:numPr>
          <w:ilvl w:val="0"/>
          <w:numId w:val="8"/>
        </w:numPr>
        <w:rPr>
          <w:szCs w:val="28"/>
        </w:rPr>
      </w:pPr>
      <w:r w:rsidRPr="00E76A31">
        <w:rPr>
          <w:szCs w:val="28"/>
        </w:rPr>
        <w:t>Матушкино благословение, куколка, топор (обухом вверх или вниз)</w:t>
      </w:r>
    </w:p>
    <w:p w:rsidR="00DA5C9B" w:rsidRPr="00E76A31" w:rsidRDefault="00DA5C9B" w:rsidP="00DA5C9B">
      <w:pPr>
        <w:pStyle w:val="a3"/>
        <w:rPr>
          <w:szCs w:val="28"/>
        </w:rPr>
      </w:pPr>
      <w:r w:rsidRPr="00DA5C9B">
        <w:rPr>
          <w:noProof/>
          <w:szCs w:val="28"/>
          <w:lang w:eastAsia="ru-RU"/>
        </w:rPr>
        <w:lastRenderedPageBreak/>
        <w:drawing>
          <wp:inline distT="0" distB="0" distL="0" distR="0" wp14:anchorId="0554E6B4" wp14:editId="25234223">
            <wp:extent cx="5940425" cy="4455795"/>
            <wp:effectExtent l="0" t="0" r="3175" b="1905"/>
            <wp:docPr id="1" name="Рисунок 1" descr="C:\Users\Юзер\Desktop\РМ\фото 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РМ\фото р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9B" w:rsidRDefault="00DA5C9B" w:rsidP="00DA5C9B">
      <w:pPr>
        <w:pStyle w:val="a3"/>
        <w:ind w:left="-567" w:firstLine="567"/>
        <w:rPr>
          <w:szCs w:val="28"/>
        </w:rPr>
      </w:pPr>
      <w:r>
        <w:rPr>
          <w:b/>
          <w:bCs/>
          <w:i/>
          <w:iCs/>
          <w:szCs w:val="28"/>
        </w:rPr>
        <w:t>Вот мы и п</w:t>
      </w:r>
      <w:r w:rsidRPr="00E76A31">
        <w:rPr>
          <w:b/>
          <w:bCs/>
          <w:i/>
          <w:iCs/>
          <w:szCs w:val="28"/>
        </w:rPr>
        <w:t xml:space="preserve">ришли: </w:t>
      </w:r>
      <w:r w:rsidRPr="00E76A31">
        <w:rPr>
          <w:szCs w:val="28"/>
        </w:rPr>
        <w:t>«На лесной полянке в небольшой резной избушке живут сказочные действия. Живут они очень дружно, помогают друг дружке сказки сочинять. Давайте-ка познакомимся с ними»</w:t>
      </w:r>
      <w:r>
        <w:rPr>
          <w:szCs w:val="28"/>
        </w:rPr>
        <w:t xml:space="preserve"> (Коробочки с карточками по количеству столов). Садитесь поудобнее, посмотрите, что в коробочках? Это карты-помощники в составлении волшебных сказок, которые нам понадобятся для работы.</w:t>
      </w:r>
    </w:p>
    <w:p w:rsidR="00DA5C9B" w:rsidRDefault="00DA5C9B" w:rsidP="00DA5C9B">
      <w:pPr>
        <w:pStyle w:val="a3"/>
        <w:ind w:left="-567" w:firstLine="567"/>
        <w:rPr>
          <w:bCs/>
          <w:iCs/>
          <w:szCs w:val="28"/>
        </w:rPr>
      </w:pPr>
      <w:r w:rsidRPr="00A57722">
        <w:rPr>
          <w:bCs/>
          <w:iCs/>
          <w:szCs w:val="28"/>
        </w:rPr>
        <w:t>Выложите карты на столе</w:t>
      </w:r>
      <w:r>
        <w:rPr>
          <w:bCs/>
          <w:iCs/>
          <w:szCs w:val="28"/>
        </w:rPr>
        <w:t xml:space="preserve"> перед собой. Я сейчас буду читать сказку, вы постарайтесь разложить ее по функциям, чтобы легче было повторить.</w:t>
      </w:r>
    </w:p>
    <w:p w:rsidR="00DA5C9B" w:rsidRDefault="00DA5C9B" w:rsidP="00DA5C9B">
      <w:pPr>
        <w:pStyle w:val="a3"/>
        <w:ind w:left="-567" w:firstLine="567"/>
        <w:rPr>
          <w:bCs/>
          <w:iCs/>
          <w:szCs w:val="28"/>
        </w:rPr>
      </w:pPr>
      <w:r>
        <w:rPr>
          <w:bCs/>
          <w:iCs/>
          <w:szCs w:val="28"/>
        </w:rPr>
        <w:t xml:space="preserve"> А теперь попробуем сочинить сказку самостоятельно, используя 8-10 карт. </w:t>
      </w:r>
    </w:p>
    <w:p w:rsidR="00DA5C9B" w:rsidRDefault="00DA5C9B" w:rsidP="00DA5C9B">
      <w:pPr>
        <w:pStyle w:val="a3"/>
        <w:ind w:left="-567" w:firstLine="567"/>
        <w:rPr>
          <w:bCs/>
          <w:iCs/>
          <w:szCs w:val="28"/>
        </w:rPr>
      </w:pPr>
      <w:r>
        <w:rPr>
          <w:bCs/>
          <w:iCs/>
          <w:szCs w:val="28"/>
        </w:rPr>
        <w:t xml:space="preserve"> На</w:t>
      </w:r>
      <w:r w:rsidRPr="00347E24">
        <w:rPr>
          <w:bCs/>
          <w:iCs/>
          <w:szCs w:val="28"/>
        </w:rPr>
        <w:t xml:space="preserve"> слайде</w:t>
      </w:r>
      <w:r>
        <w:rPr>
          <w:bCs/>
          <w:iCs/>
          <w:szCs w:val="28"/>
        </w:rPr>
        <w:t xml:space="preserve"> </w:t>
      </w:r>
      <w:r w:rsidRPr="00347E24">
        <w:rPr>
          <w:bCs/>
          <w:iCs/>
          <w:szCs w:val="28"/>
        </w:rPr>
        <w:t>вы</w:t>
      </w:r>
      <w:r>
        <w:rPr>
          <w:bCs/>
          <w:iCs/>
          <w:szCs w:val="28"/>
        </w:rPr>
        <w:t xml:space="preserve"> видите алгоритм составления. В каждой группе должна получиться своя сказка. Приступаем к работе 2 мин., затем рассказывают сказки.</w:t>
      </w:r>
    </w:p>
    <w:p w:rsidR="00DA5C9B" w:rsidRPr="00A57722" w:rsidRDefault="00DA5C9B" w:rsidP="00DA5C9B">
      <w:pPr>
        <w:pStyle w:val="a3"/>
        <w:ind w:left="-567" w:firstLine="567"/>
        <w:rPr>
          <w:szCs w:val="28"/>
        </w:rPr>
      </w:pPr>
    </w:p>
    <w:p w:rsidR="00DA5C9B" w:rsidRPr="00AB53A1" w:rsidRDefault="00DA5C9B" w:rsidP="00DA5C9B">
      <w:pPr>
        <w:pStyle w:val="a3"/>
        <w:ind w:left="-567" w:firstLine="567"/>
        <w:rPr>
          <w:i/>
          <w:szCs w:val="28"/>
          <w:u w:val="single"/>
        </w:rPr>
      </w:pPr>
      <w:r w:rsidRPr="00AB53A1">
        <w:rPr>
          <w:i/>
          <w:szCs w:val="28"/>
          <w:u w:val="single"/>
        </w:rPr>
        <w:t>Можно рассказать пока педагоги выполняют задание. Если останется время-потом.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>
        <w:rPr>
          <w:szCs w:val="28"/>
        </w:rPr>
        <w:t>Постепенно работа с картами усложняется: Дети</w:t>
      </w:r>
      <w:r w:rsidRPr="00E76A31">
        <w:rPr>
          <w:szCs w:val="28"/>
        </w:rPr>
        <w:t xml:space="preserve"> могут придумывать вдвоем, втроем (так проще справиться со сложным заданием). Сочиняя группами, «ребенок» может заметить неточность в рассказе товарища (речевые, логические ошибки), самому быть внимательным при сочинении.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Например, задание — сочинить сказку «Про елочку». </w:t>
      </w:r>
      <w:r w:rsidRPr="00E76A31">
        <w:rPr>
          <w:b/>
          <w:bCs/>
          <w:i/>
          <w:iCs/>
          <w:szCs w:val="28"/>
        </w:rPr>
        <w:t>Предложено 5 карт</w:t>
      </w:r>
      <w:r w:rsidRPr="00E76A31">
        <w:rPr>
          <w:szCs w:val="28"/>
        </w:rPr>
        <w:t xml:space="preserve"> — отлучка, запрет, нарушение запрета, волшебное средство, счастливый конец. 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Или — придумать сказку о Бабе-Яге и Кощее. </w:t>
      </w:r>
      <w:r w:rsidRPr="00E76A31">
        <w:rPr>
          <w:b/>
          <w:bCs/>
          <w:i/>
          <w:iCs/>
          <w:szCs w:val="28"/>
        </w:rPr>
        <w:t>Условие</w:t>
      </w:r>
      <w:r w:rsidRPr="00E76A31">
        <w:rPr>
          <w:szCs w:val="28"/>
        </w:rPr>
        <w:t>: они добрые и помогают людям. </w:t>
      </w:r>
      <w:r w:rsidRPr="00E76A31">
        <w:rPr>
          <w:b/>
          <w:bCs/>
          <w:i/>
          <w:iCs/>
          <w:szCs w:val="28"/>
        </w:rPr>
        <w:t>Какая волшебная карта будет главной</w:t>
      </w:r>
      <w:r w:rsidRPr="00E76A31">
        <w:rPr>
          <w:szCs w:val="28"/>
        </w:rPr>
        <w:t xml:space="preserve"> («помощь»), какие </w:t>
      </w:r>
      <w:r w:rsidRPr="00E76A31">
        <w:rPr>
          <w:szCs w:val="28"/>
        </w:rPr>
        <w:lastRenderedPageBreak/>
        <w:t>карты могли бы сделать сказку более интересной, полной приключений и неожиданностей (запрет, нарушение запрета, трудная задача, счастливый конец)?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Количество игровых приемов и ситуаций зависит от вашей фантазии. Можно предложить </w:t>
      </w:r>
      <w:r w:rsidRPr="00E76A31">
        <w:rPr>
          <w:b/>
          <w:bCs/>
          <w:i/>
          <w:iCs/>
          <w:szCs w:val="28"/>
        </w:rPr>
        <w:t>игровые приемы</w:t>
      </w:r>
      <w:r w:rsidRPr="00E76A31">
        <w:rPr>
          <w:szCs w:val="28"/>
        </w:rPr>
        <w:t>: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— у</w:t>
      </w:r>
      <w:r w:rsidRPr="00E76A31">
        <w:rPr>
          <w:b/>
          <w:bCs/>
          <w:i/>
          <w:iCs/>
          <w:szCs w:val="28"/>
        </w:rPr>
        <w:t xml:space="preserve"> знакомой сказки пропадают карты.</w:t>
      </w:r>
      <w:r w:rsidRPr="00E76A31">
        <w:rPr>
          <w:szCs w:val="28"/>
        </w:rPr>
        <w:t> Например, «Никита Кожемяка» — пропали «герой вступает в борьбу», «враг побежден». Дети должны проанализировать последствия отсутствия определенных функций по сюжету;</w:t>
      </w:r>
    </w:p>
    <w:p w:rsidR="00DA5C9B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szCs w:val="28"/>
        </w:rPr>
        <w:t>— или </w:t>
      </w:r>
      <w:r w:rsidRPr="00E76A31">
        <w:rPr>
          <w:b/>
          <w:bCs/>
          <w:i/>
          <w:iCs/>
          <w:szCs w:val="28"/>
        </w:rPr>
        <w:t>предлагаете карту</w:t>
      </w:r>
      <w:r w:rsidRPr="00E76A31">
        <w:rPr>
          <w:szCs w:val="28"/>
        </w:rPr>
        <w:t> «Трудная задача» и </w:t>
      </w:r>
      <w:r w:rsidRPr="00E76A31">
        <w:rPr>
          <w:b/>
          <w:bCs/>
          <w:i/>
          <w:iCs/>
          <w:szCs w:val="28"/>
        </w:rPr>
        <w:t>задаете вопрос</w:t>
      </w:r>
      <w:r w:rsidRPr="00E76A31">
        <w:rPr>
          <w:szCs w:val="28"/>
        </w:rPr>
        <w:t>: «Какая карта может быть следующей? Почему?»</w:t>
      </w:r>
    </w:p>
    <w:p w:rsidR="00DA5C9B" w:rsidRDefault="00DA5C9B" w:rsidP="00DA5C9B">
      <w:pPr>
        <w:pStyle w:val="a3"/>
        <w:ind w:left="-567" w:firstLine="567"/>
        <w:rPr>
          <w:szCs w:val="28"/>
        </w:rPr>
      </w:pPr>
    </w:p>
    <w:p w:rsidR="00DA5C9B" w:rsidRPr="00E76A31" w:rsidRDefault="00DA5C9B" w:rsidP="00DA5C9B">
      <w:pPr>
        <w:pStyle w:val="a3"/>
        <w:rPr>
          <w:szCs w:val="28"/>
        </w:rPr>
      </w:pPr>
      <w:r>
        <w:rPr>
          <w:szCs w:val="28"/>
        </w:rPr>
        <w:t xml:space="preserve">Возвращаемся из тридесятого царства, и я предлагаю вам провести рефлексию при помощи карт </w:t>
      </w:r>
      <w:proofErr w:type="spellStart"/>
      <w:r>
        <w:rPr>
          <w:szCs w:val="28"/>
        </w:rPr>
        <w:t>Проппа</w:t>
      </w:r>
      <w:proofErr w:type="spellEnd"/>
      <w:r>
        <w:rPr>
          <w:szCs w:val="28"/>
        </w:rPr>
        <w:t xml:space="preserve">. Давайте все вместе расскажем, что у нас сегодня произошло. </w:t>
      </w:r>
      <w:r w:rsidRPr="00347E24">
        <w:rPr>
          <w:b/>
          <w:szCs w:val="28"/>
        </w:rPr>
        <w:t>С</w:t>
      </w:r>
      <w:r>
        <w:rPr>
          <w:b/>
          <w:szCs w:val="28"/>
        </w:rPr>
        <w:t>Л</w:t>
      </w:r>
      <w:r w:rsidRPr="00347E24">
        <w:rPr>
          <w:b/>
          <w:szCs w:val="28"/>
        </w:rPr>
        <w:t>.</w:t>
      </w:r>
      <w:r>
        <w:rPr>
          <w:b/>
          <w:szCs w:val="28"/>
        </w:rPr>
        <w:t>17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E76A31">
        <w:rPr>
          <w:i/>
          <w:iCs/>
          <w:szCs w:val="28"/>
        </w:rPr>
        <w:t>Уважаемые педагоги, желаю творческих успехов!</w:t>
      </w:r>
      <w:r>
        <w:rPr>
          <w:i/>
          <w:iCs/>
          <w:szCs w:val="28"/>
        </w:rPr>
        <w:t xml:space="preserve"> </w:t>
      </w: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</w:p>
    <w:p w:rsidR="00DA5C9B" w:rsidRDefault="00DA5C9B" w:rsidP="00DA5C9B">
      <w:pPr>
        <w:pStyle w:val="a3"/>
        <w:ind w:left="-567" w:firstLine="567"/>
        <w:rPr>
          <w:szCs w:val="28"/>
        </w:rPr>
      </w:pPr>
      <w:r w:rsidRPr="00DA5C9B">
        <w:rPr>
          <w:noProof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" name="Рисунок 2" descr="C:\Users\Юзер\Desktop\РМ\фото р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РМ\фото р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9B" w:rsidRDefault="00DA5C9B" w:rsidP="00DA5C9B">
      <w:pPr>
        <w:pStyle w:val="a3"/>
        <w:ind w:left="-567" w:firstLine="567"/>
        <w:rPr>
          <w:szCs w:val="28"/>
        </w:rPr>
      </w:pPr>
    </w:p>
    <w:p w:rsidR="00DA5C9B" w:rsidRPr="00E76A31" w:rsidRDefault="00DA5C9B" w:rsidP="00DA5C9B">
      <w:pPr>
        <w:pStyle w:val="a3"/>
        <w:ind w:left="-567" w:firstLine="567"/>
        <w:rPr>
          <w:szCs w:val="28"/>
        </w:rPr>
      </w:pPr>
      <w:r w:rsidRPr="00DA5C9B"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C:\Users\Юзер\Desktop\РМ\фото р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РМ\фото р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644B" w:rsidRDefault="00FC644B"/>
    <w:sectPr w:rsidR="00FC6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346DE"/>
    <w:multiLevelType w:val="hybridMultilevel"/>
    <w:tmpl w:val="CAE43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97342"/>
    <w:multiLevelType w:val="hybridMultilevel"/>
    <w:tmpl w:val="D1ECC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611BF"/>
    <w:multiLevelType w:val="hybridMultilevel"/>
    <w:tmpl w:val="E3444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84E19"/>
    <w:multiLevelType w:val="hybridMultilevel"/>
    <w:tmpl w:val="CD20E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E069E"/>
    <w:multiLevelType w:val="hybridMultilevel"/>
    <w:tmpl w:val="1ACA2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9775A"/>
    <w:multiLevelType w:val="hybridMultilevel"/>
    <w:tmpl w:val="0ED67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A04CF"/>
    <w:multiLevelType w:val="hybridMultilevel"/>
    <w:tmpl w:val="2CD6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56AED"/>
    <w:multiLevelType w:val="hybridMultilevel"/>
    <w:tmpl w:val="AB7C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9B"/>
    <w:rsid w:val="00587F17"/>
    <w:rsid w:val="00604836"/>
    <w:rsid w:val="008F0BFB"/>
    <w:rsid w:val="00DA5C9B"/>
    <w:rsid w:val="00FC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203ED-DC30-428F-B175-D8A3FF5E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836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BFB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1">
    <w:name w:val="Стиль1"/>
    <w:basedOn w:val="a"/>
    <w:link w:val="10"/>
    <w:autoRedefine/>
    <w:qFormat/>
    <w:rsid w:val="00587F17"/>
    <w:pPr>
      <w:jc w:val="center"/>
    </w:pPr>
    <w:rPr>
      <w:rFonts w:ascii="Curlz MT" w:hAnsi="Curlz MT"/>
      <w:b/>
      <w:color w:val="171717" w:themeColor="background2" w:themeShade="1A"/>
      <w:sz w:val="36"/>
      <w:u w:val="single"/>
    </w:rPr>
  </w:style>
  <w:style w:type="character" w:customStyle="1" w:styleId="10">
    <w:name w:val="Стиль1 Знак"/>
    <w:basedOn w:val="a0"/>
    <w:link w:val="1"/>
    <w:rsid w:val="00587F17"/>
    <w:rPr>
      <w:rFonts w:ascii="Curlz MT" w:hAnsi="Curlz MT"/>
      <w:b/>
      <w:color w:val="171717" w:themeColor="background2" w:themeShade="1A"/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471</Words>
  <Characters>2689</Characters>
  <Application>Microsoft Office Word</Application>
  <DocSecurity>0</DocSecurity>
  <Lines>22</Lines>
  <Paragraphs>6</Paragraphs>
  <ScaleCrop>false</ScaleCrop>
  <Company>Hewlett-Packard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2018-05-16T03:21:00Z</dcterms:created>
  <dcterms:modified xsi:type="dcterms:W3CDTF">2018-05-16T03:27:00Z</dcterms:modified>
</cp:coreProperties>
</file>