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8F" w:rsidRDefault="000B3C8F" w:rsidP="000B3C8F">
      <w:pPr>
        <w:spacing w:after="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МУНИЦИПАЛЬНОЕ БЮДЖЕТНОЕ</w:t>
      </w:r>
      <w:r w:rsidRPr="001B6125">
        <w:rPr>
          <w:b/>
          <w:bCs/>
          <w:szCs w:val="28"/>
          <w:lang w:eastAsia="ru-RU"/>
        </w:rPr>
        <w:t xml:space="preserve"> ДОШКОЛЬНОЕ ОБРАЗОВАТЕЛЬНОЕ УЧРЕЖДЕНИЕ </w:t>
      </w:r>
    </w:p>
    <w:p w:rsidR="000B3C8F" w:rsidRPr="001B6125" w:rsidRDefault="000B3C8F" w:rsidP="000B3C8F">
      <w:pPr>
        <w:spacing w:after="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«БЕРЕЗОВСКИЙ ДЕТСКИЙ САД № 2</w:t>
      </w:r>
      <w:r w:rsidRPr="001B6125">
        <w:rPr>
          <w:b/>
          <w:bCs/>
          <w:szCs w:val="28"/>
          <w:lang w:eastAsia="ru-RU"/>
        </w:rPr>
        <w:t>»</w:t>
      </w:r>
    </w:p>
    <w:p w:rsidR="00042472" w:rsidRDefault="00042472" w:rsidP="000B3C8F">
      <w:pPr>
        <w:jc w:val="right"/>
      </w:pPr>
    </w:p>
    <w:p w:rsidR="000B3C8F" w:rsidRDefault="000B3C8F" w:rsidP="0062678B">
      <w:pPr>
        <w:pStyle w:val="NoSpacing"/>
        <w:jc w:val="right"/>
      </w:pPr>
    </w:p>
    <w:p w:rsidR="000B3C8F" w:rsidRDefault="00A465DC" w:rsidP="0062678B">
      <w:pPr>
        <w:pStyle w:val="NoSpacing"/>
        <w:jc w:val="right"/>
      </w:pPr>
      <w:r>
        <w:t>РАС</w:t>
      </w:r>
      <w:r w:rsidR="009C6000">
        <w:t>М</w:t>
      </w:r>
      <w:r>
        <w:t xml:space="preserve">ОТРЕНО И </w:t>
      </w:r>
      <w:r w:rsidR="000B3C8F">
        <w:t xml:space="preserve">ПРИНЯТО </w:t>
      </w:r>
    </w:p>
    <w:p w:rsidR="000B3C8F" w:rsidRDefault="000B3C8F" w:rsidP="0062678B">
      <w:pPr>
        <w:pStyle w:val="NoSpacing"/>
        <w:jc w:val="right"/>
      </w:pPr>
      <w:r>
        <w:t xml:space="preserve">на педагогическом совете </w:t>
      </w:r>
    </w:p>
    <w:p w:rsidR="000B3C8F" w:rsidRDefault="000B3C8F" w:rsidP="0062678B">
      <w:pPr>
        <w:pStyle w:val="NoSpacing"/>
        <w:jc w:val="right"/>
      </w:pPr>
      <w:r>
        <w:t>Протокол № ___ от _________ 20</w:t>
      </w:r>
      <w:r w:rsidR="0020599F">
        <w:t>20</w:t>
      </w:r>
      <w:r>
        <w:t>г.</w:t>
      </w:r>
    </w:p>
    <w:p w:rsidR="00A168B7" w:rsidRPr="00A168B7" w:rsidRDefault="00A168B7" w:rsidP="00A168B7">
      <w:pPr>
        <w:pStyle w:val="NoSpacing"/>
        <w:jc w:val="right"/>
      </w:pPr>
      <w:r>
        <w:t>УТВЕРЖДЕНО</w:t>
      </w:r>
    </w:p>
    <w:p w:rsidR="00A168B7" w:rsidRDefault="00A168B7" w:rsidP="00A168B7">
      <w:pPr>
        <w:pStyle w:val="NoSpacing"/>
        <w:jc w:val="right"/>
      </w:pPr>
      <w:r>
        <w:t xml:space="preserve">Заведующей МБДОУ </w:t>
      </w:r>
    </w:p>
    <w:p w:rsidR="00A168B7" w:rsidRDefault="00A168B7" w:rsidP="00A168B7">
      <w:pPr>
        <w:pStyle w:val="NoSpacing"/>
        <w:jc w:val="right"/>
      </w:pPr>
      <w:r>
        <w:t>«Березовский детский сад №2»</w:t>
      </w:r>
    </w:p>
    <w:p w:rsidR="00A168B7" w:rsidRDefault="00A168B7" w:rsidP="00A168B7">
      <w:pPr>
        <w:pStyle w:val="NoSpacing"/>
        <w:jc w:val="right"/>
      </w:pPr>
      <w:r>
        <w:t>Приказ № ____ от _______20</w:t>
      </w:r>
      <w:r w:rsidR="0020599F">
        <w:t>20</w:t>
      </w:r>
      <w:r>
        <w:t xml:space="preserve"> г.</w:t>
      </w:r>
    </w:p>
    <w:p w:rsidR="00A168B7" w:rsidRDefault="00A168B7" w:rsidP="00A168B7">
      <w:pPr>
        <w:pStyle w:val="NoSpacing"/>
        <w:jc w:val="right"/>
      </w:pPr>
      <w:r>
        <w:t>______________ Н.В. Коробко</w:t>
      </w:r>
    </w:p>
    <w:p w:rsidR="009D21FD" w:rsidRDefault="009D21FD" w:rsidP="000B3C8F">
      <w:pPr>
        <w:jc w:val="right"/>
      </w:pPr>
    </w:p>
    <w:p w:rsidR="009D21FD" w:rsidRDefault="009D21FD" w:rsidP="000B3C8F">
      <w:pPr>
        <w:jc w:val="right"/>
      </w:pPr>
    </w:p>
    <w:p w:rsidR="009D21FD" w:rsidRDefault="009D21FD" w:rsidP="009D21FD">
      <w:pPr>
        <w:pStyle w:val="Default"/>
      </w:pPr>
    </w:p>
    <w:p w:rsidR="009D21FD" w:rsidRPr="006D44DA" w:rsidRDefault="009D21FD" w:rsidP="006D44DA">
      <w:pPr>
        <w:jc w:val="center"/>
        <w:rPr>
          <w:b/>
          <w:sz w:val="32"/>
        </w:rPr>
      </w:pPr>
      <w:r w:rsidRPr="006D44DA">
        <w:rPr>
          <w:b/>
          <w:sz w:val="32"/>
        </w:rPr>
        <w:t>Рабочая программа</w:t>
      </w:r>
    </w:p>
    <w:p w:rsidR="006D44DA" w:rsidRDefault="009D21FD" w:rsidP="006D44DA">
      <w:pPr>
        <w:jc w:val="center"/>
        <w:rPr>
          <w:b/>
          <w:sz w:val="32"/>
        </w:rPr>
      </w:pPr>
      <w:r w:rsidRPr="006D44DA">
        <w:rPr>
          <w:b/>
          <w:sz w:val="32"/>
        </w:rPr>
        <w:t xml:space="preserve">совместной деятельности педагога с детьми </w:t>
      </w:r>
    </w:p>
    <w:p w:rsidR="006D44DA" w:rsidRDefault="009D21FD" w:rsidP="006D44DA">
      <w:pPr>
        <w:jc w:val="center"/>
        <w:rPr>
          <w:b/>
          <w:sz w:val="32"/>
        </w:rPr>
      </w:pPr>
      <w:r w:rsidRPr="006D44DA">
        <w:rPr>
          <w:b/>
          <w:sz w:val="32"/>
        </w:rPr>
        <w:t>по реализации</w:t>
      </w:r>
      <w:r w:rsidR="006D44DA">
        <w:rPr>
          <w:b/>
          <w:sz w:val="32"/>
        </w:rPr>
        <w:t xml:space="preserve"> </w:t>
      </w:r>
      <w:r w:rsidRPr="006D44DA">
        <w:rPr>
          <w:b/>
          <w:sz w:val="32"/>
        </w:rPr>
        <w:t xml:space="preserve">образовательной области </w:t>
      </w:r>
    </w:p>
    <w:p w:rsidR="009D21FD" w:rsidRDefault="009D21FD" w:rsidP="006D44DA">
      <w:pPr>
        <w:jc w:val="center"/>
        <w:rPr>
          <w:b/>
          <w:sz w:val="32"/>
        </w:rPr>
      </w:pPr>
      <w:r w:rsidRPr="006D44DA">
        <w:rPr>
          <w:b/>
          <w:sz w:val="32"/>
        </w:rPr>
        <w:t>«Художественно – эстетическое развитие»</w:t>
      </w:r>
    </w:p>
    <w:p w:rsidR="00D4168D" w:rsidRPr="0062678B" w:rsidRDefault="00D4168D" w:rsidP="006D44DA">
      <w:pPr>
        <w:jc w:val="center"/>
        <w:rPr>
          <w:rStyle w:val="Strong"/>
          <w:b w:val="0"/>
          <w:sz w:val="32"/>
        </w:rPr>
      </w:pPr>
    </w:p>
    <w:p w:rsidR="00D4168D" w:rsidRPr="0062678B" w:rsidRDefault="00D4168D" w:rsidP="00D4168D">
      <w:pPr>
        <w:pStyle w:val="Default"/>
        <w:jc w:val="center"/>
        <w:rPr>
          <w:rStyle w:val="Strong"/>
          <w:b w:val="0"/>
          <w:sz w:val="28"/>
        </w:rPr>
      </w:pPr>
      <w:r w:rsidRPr="0062678B">
        <w:rPr>
          <w:rStyle w:val="Strong"/>
          <w:b w:val="0"/>
          <w:sz w:val="28"/>
        </w:rPr>
        <w:t>составлена на основе основной образовательной программы</w:t>
      </w:r>
    </w:p>
    <w:p w:rsidR="00D4168D" w:rsidRPr="0062678B" w:rsidRDefault="00D4168D" w:rsidP="00D4168D">
      <w:pPr>
        <w:pStyle w:val="Default"/>
        <w:jc w:val="center"/>
        <w:rPr>
          <w:rStyle w:val="Strong"/>
          <w:b w:val="0"/>
          <w:sz w:val="28"/>
        </w:rPr>
      </w:pPr>
      <w:r w:rsidRPr="0062678B">
        <w:rPr>
          <w:rStyle w:val="Strong"/>
          <w:b w:val="0"/>
          <w:sz w:val="28"/>
        </w:rPr>
        <w:t>дошкольного образования</w:t>
      </w:r>
    </w:p>
    <w:p w:rsidR="00D4168D" w:rsidRPr="0062678B" w:rsidRDefault="00D4168D" w:rsidP="00D4168D">
      <w:pPr>
        <w:pStyle w:val="Default"/>
        <w:jc w:val="center"/>
        <w:rPr>
          <w:rStyle w:val="Strong"/>
          <w:b w:val="0"/>
          <w:sz w:val="28"/>
        </w:rPr>
      </w:pPr>
      <w:r w:rsidRPr="0062678B">
        <w:rPr>
          <w:rStyle w:val="Strong"/>
          <w:b w:val="0"/>
          <w:sz w:val="28"/>
        </w:rPr>
        <w:t>срок реализации программы 20</w:t>
      </w:r>
      <w:r w:rsidR="0040520B">
        <w:rPr>
          <w:rStyle w:val="Strong"/>
          <w:b w:val="0"/>
          <w:sz w:val="28"/>
        </w:rPr>
        <w:t>20-2021</w:t>
      </w:r>
      <w:r w:rsidRPr="0062678B">
        <w:rPr>
          <w:rStyle w:val="Strong"/>
          <w:b w:val="0"/>
          <w:sz w:val="28"/>
        </w:rPr>
        <w:t xml:space="preserve"> учебный год</w:t>
      </w:r>
    </w:p>
    <w:p w:rsidR="00D4168D" w:rsidRDefault="00D4168D" w:rsidP="00D4168D">
      <w:pPr>
        <w:pStyle w:val="Default"/>
        <w:jc w:val="right"/>
        <w:rPr>
          <w:sz w:val="23"/>
          <w:szCs w:val="23"/>
        </w:rPr>
      </w:pPr>
    </w:p>
    <w:p w:rsidR="00D4168D" w:rsidRDefault="00D4168D" w:rsidP="00D4168D">
      <w:pPr>
        <w:pStyle w:val="Default"/>
        <w:jc w:val="right"/>
        <w:rPr>
          <w:sz w:val="23"/>
          <w:szCs w:val="23"/>
        </w:rPr>
      </w:pPr>
    </w:p>
    <w:p w:rsidR="00D4168D" w:rsidRDefault="00D4168D" w:rsidP="00D4168D">
      <w:pPr>
        <w:pStyle w:val="Default"/>
        <w:jc w:val="right"/>
        <w:rPr>
          <w:sz w:val="23"/>
          <w:szCs w:val="23"/>
        </w:rPr>
      </w:pPr>
    </w:p>
    <w:p w:rsidR="00D4168D" w:rsidRPr="00D4168D" w:rsidRDefault="00D4168D" w:rsidP="00D4168D">
      <w:pPr>
        <w:pStyle w:val="Default"/>
        <w:jc w:val="right"/>
        <w:rPr>
          <w:sz w:val="28"/>
          <w:szCs w:val="23"/>
        </w:rPr>
      </w:pPr>
      <w:r w:rsidRPr="00D4168D">
        <w:rPr>
          <w:sz w:val="28"/>
          <w:szCs w:val="23"/>
        </w:rPr>
        <w:t xml:space="preserve">Ф.И.О. автора: </w:t>
      </w:r>
    </w:p>
    <w:p w:rsidR="00D4168D" w:rsidRPr="00D4168D" w:rsidRDefault="00D4168D" w:rsidP="00D4168D">
      <w:pPr>
        <w:pStyle w:val="Default"/>
        <w:jc w:val="right"/>
        <w:rPr>
          <w:sz w:val="28"/>
          <w:szCs w:val="23"/>
        </w:rPr>
      </w:pPr>
      <w:r w:rsidRPr="00D4168D">
        <w:rPr>
          <w:sz w:val="28"/>
          <w:szCs w:val="23"/>
        </w:rPr>
        <w:t>Смирнова Анна Юрьевна</w:t>
      </w:r>
    </w:p>
    <w:p w:rsidR="00D4168D" w:rsidRPr="00D4168D" w:rsidRDefault="00D4168D" w:rsidP="00D4168D">
      <w:pPr>
        <w:pStyle w:val="Default"/>
        <w:jc w:val="right"/>
        <w:rPr>
          <w:sz w:val="28"/>
          <w:szCs w:val="23"/>
        </w:rPr>
      </w:pPr>
      <w:r w:rsidRPr="00D4168D">
        <w:rPr>
          <w:sz w:val="28"/>
          <w:szCs w:val="23"/>
        </w:rPr>
        <w:t xml:space="preserve">музыкальный руководитель </w:t>
      </w:r>
    </w:p>
    <w:p w:rsidR="00D4168D" w:rsidRDefault="00D4168D" w:rsidP="00D4168D">
      <w:pPr>
        <w:pStyle w:val="Default"/>
        <w:jc w:val="right"/>
        <w:rPr>
          <w:sz w:val="23"/>
          <w:szCs w:val="23"/>
        </w:rPr>
      </w:pPr>
    </w:p>
    <w:p w:rsidR="007C6467" w:rsidRDefault="007C6467" w:rsidP="00D4168D">
      <w:pPr>
        <w:pStyle w:val="Default"/>
        <w:jc w:val="right"/>
        <w:rPr>
          <w:sz w:val="23"/>
          <w:szCs w:val="23"/>
        </w:rPr>
      </w:pPr>
    </w:p>
    <w:p w:rsidR="007C6467" w:rsidRDefault="007C6467" w:rsidP="00D4168D">
      <w:pPr>
        <w:pStyle w:val="Default"/>
        <w:jc w:val="right"/>
        <w:rPr>
          <w:sz w:val="23"/>
          <w:szCs w:val="23"/>
        </w:rPr>
      </w:pPr>
    </w:p>
    <w:p w:rsidR="00D4168D" w:rsidRPr="007C6467" w:rsidRDefault="00D4168D" w:rsidP="00D4168D">
      <w:pPr>
        <w:pStyle w:val="Default"/>
        <w:jc w:val="center"/>
        <w:rPr>
          <w:sz w:val="28"/>
          <w:szCs w:val="23"/>
        </w:rPr>
      </w:pPr>
      <w:r w:rsidRPr="007C6467">
        <w:rPr>
          <w:sz w:val="28"/>
          <w:szCs w:val="23"/>
        </w:rPr>
        <w:t>п. Березовка, 20</w:t>
      </w:r>
      <w:r w:rsidR="0020599F">
        <w:rPr>
          <w:sz w:val="28"/>
          <w:szCs w:val="23"/>
        </w:rPr>
        <w:t>20</w:t>
      </w:r>
      <w:r w:rsidRPr="007C6467">
        <w:rPr>
          <w:sz w:val="28"/>
          <w:szCs w:val="23"/>
        </w:rPr>
        <w:t xml:space="preserve"> г.</w:t>
      </w:r>
    </w:p>
    <w:p w:rsidR="007C6467" w:rsidRDefault="007C6467" w:rsidP="007C6467">
      <w:pPr>
        <w:pStyle w:val="Default"/>
        <w:rPr>
          <w:color w:val="auto"/>
        </w:rPr>
        <w:sectPr w:rsidR="007C6467">
          <w:pgSz w:w="11906" w:h="17338"/>
          <w:pgMar w:top="1549" w:right="1161" w:bottom="687" w:left="865" w:header="720" w:footer="720" w:gutter="0"/>
          <w:cols w:space="720"/>
          <w:noEndnote/>
        </w:sectPr>
      </w:pPr>
    </w:p>
    <w:p w:rsidR="00D4168D" w:rsidRDefault="00041FE5" w:rsidP="00D4168D">
      <w:pPr>
        <w:jc w:val="center"/>
        <w:rPr>
          <w:b/>
          <w:sz w:val="32"/>
        </w:rPr>
      </w:pPr>
      <w:r w:rsidRPr="00041FE5">
        <w:rPr>
          <w:b/>
          <w:sz w:val="32"/>
          <w:szCs w:val="28"/>
          <w:u w:val="single"/>
        </w:rPr>
        <w:lastRenderedPageBreak/>
        <w:t>Содержание</w:t>
      </w:r>
    </w:p>
    <w:p w:rsidR="007C6467" w:rsidRPr="00041FE5" w:rsidRDefault="00041FE5" w:rsidP="00041FE5">
      <w:pPr>
        <w:pStyle w:val="ListParagraph"/>
        <w:numPr>
          <w:ilvl w:val="0"/>
          <w:numId w:val="2"/>
        </w:numPr>
        <w:rPr>
          <w:b/>
          <w:sz w:val="32"/>
        </w:rPr>
      </w:pPr>
      <w:r w:rsidRPr="00041FE5">
        <w:rPr>
          <w:b/>
          <w:bCs/>
          <w:szCs w:val="23"/>
        </w:rPr>
        <w:t>Целевой раздел</w:t>
      </w:r>
    </w:p>
    <w:p w:rsidR="00041FE5" w:rsidRPr="00041FE5" w:rsidRDefault="00C97334" w:rsidP="00041FE5">
      <w:pPr>
        <w:pStyle w:val="ListParagraph"/>
        <w:numPr>
          <w:ilvl w:val="1"/>
          <w:numId w:val="2"/>
        </w:numPr>
        <w:rPr>
          <w:b/>
          <w:sz w:val="32"/>
        </w:rPr>
      </w:pPr>
      <w:hyperlink w:anchor="пояснитзакл" w:history="1">
        <w:r w:rsidR="00041FE5" w:rsidRPr="000C3081">
          <w:rPr>
            <w:rStyle w:val="Hyperlink"/>
          </w:rPr>
          <w:t>Пояснительная записка</w:t>
        </w:r>
      </w:hyperlink>
    </w:p>
    <w:p w:rsidR="00D30199" w:rsidRPr="00D30199" w:rsidRDefault="00C97334" w:rsidP="00D30199">
      <w:pPr>
        <w:pStyle w:val="ListParagraph"/>
        <w:numPr>
          <w:ilvl w:val="2"/>
          <w:numId w:val="2"/>
        </w:numPr>
      </w:pPr>
      <w:hyperlink w:anchor="цз" w:history="1">
        <w:r w:rsidR="00041FE5" w:rsidRPr="003E758D">
          <w:rPr>
            <w:rStyle w:val="Hyperlink"/>
            <w:szCs w:val="23"/>
          </w:rPr>
          <w:t xml:space="preserve">Цель и задачи </w:t>
        </w:r>
        <w:r w:rsidR="00DD4734" w:rsidRPr="003E758D">
          <w:rPr>
            <w:rStyle w:val="Hyperlink"/>
            <w:szCs w:val="23"/>
          </w:rPr>
          <w:t>реализации программы</w:t>
        </w:r>
      </w:hyperlink>
    </w:p>
    <w:p w:rsidR="00D30199" w:rsidRDefault="00C97334" w:rsidP="00D30199">
      <w:pPr>
        <w:pStyle w:val="ListParagraph"/>
        <w:numPr>
          <w:ilvl w:val="2"/>
          <w:numId w:val="2"/>
        </w:numPr>
      </w:pPr>
      <w:hyperlink w:anchor="принцыпы" w:history="1">
        <w:r w:rsidR="00D30199" w:rsidRPr="003101DC">
          <w:rPr>
            <w:rStyle w:val="Hyperlink"/>
          </w:rPr>
          <w:t>Принципы и подходы в организации образовательного процесса</w:t>
        </w:r>
      </w:hyperlink>
    </w:p>
    <w:p w:rsidR="00D30199" w:rsidRPr="00D30199" w:rsidRDefault="00C97334" w:rsidP="00D30199">
      <w:pPr>
        <w:pStyle w:val="ListParagraph"/>
        <w:numPr>
          <w:ilvl w:val="2"/>
          <w:numId w:val="2"/>
        </w:numPr>
      </w:pPr>
      <w:hyperlink w:anchor="значимые" w:history="1">
        <w:r w:rsidR="00D30199" w:rsidRPr="00670893">
          <w:rPr>
            <w:rStyle w:val="Hyperlink"/>
            <w:szCs w:val="28"/>
          </w:rPr>
          <w:t>Значимые для разработки и реализации программы характеристики, в том числе характеристики особенностей развития детей дошкольного возраста</w:t>
        </w:r>
      </w:hyperlink>
    </w:p>
    <w:p w:rsidR="00D30199" w:rsidRPr="00D30199" w:rsidRDefault="00C97334" w:rsidP="00680573">
      <w:pPr>
        <w:pStyle w:val="ListParagraph"/>
        <w:numPr>
          <w:ilvl w:val="1"/>
          <w:numId w:val="2"/>
        </w:numPr>
      </w:pPr>
      <w:hyperlink w:anchor="планрез" w:history="1">
        <w:r w:rsidR="00D30199" w:rsidRPr="0057582B">
          <w:rPr>
            <w:rStyle w:val="Hyperlink"/>
            <w:szCs w:val="28"/>
          </w:rPr>
          <w:t>Планируемые результаты освоения Программы</w:t>
        </w:r>
      </w:hyperlink>
    </w:p>
    <w:p w:rsidR="00041FE5" w:rsidRPr="00B95176" w:rsidRDefault="00D30199" w:rsidP="00D30199">
      <w:pPr>
        <w:pStyle w:val="ListParagraph"/>
        <w:numPr>
          <w:ilvl w:val="0"/>
          <w:numId w:val="2"/>
        </w:numPr>
      </w:pPr>
      <w:r w:rsidRPr="00D30199">
        <w:rPr>
          <w:b/>
          <w:bCs/>
          <w:szCs w:val="23"/>
        </w:rPr>
        <w:t>Содержательный раздел</w:t>
      </w:r>
    </w:p>
    <w:p w:rsidR="00B95176" w:rsidRPr="00B95176" w:rsidRDefault="00C97334" w:rsidP="00B95176">
      <w:pPr>
        <w:pStyle w:val="ListParagraph"/>
        <w:numPr>
          <w:ilvl w:val="1"/>
          <w:numId w:val="2"/>
        </w:numPr>
      </w:pPr>
      <w:hyperlink w:anchor="описание" w:history="1">
        <w:r w:rsidR="00B95176" w:rsidRPr="00A8062E">
          <w:rPr>
            <w:rStyle w:val="Hyperlink"/>
            <w:szCs w:val="28"/>
            <w:lang w:eastAsia="ru-RU"/>
          </w:rPr>
          <w:t xml:space="preserve">Описание образовательной деятельности в соответствии с направлениями развития ребенка, представленными в образовательной области </w:t>
        </w:r>
        <w:r w:rsidR="00B95176" w:rsidRPr="00A8062E">
          <w:rPr>
            <w:rStyle w:val="Hyperlink"/>
            <w:szCs w:val="28"/>
          </w:rPr>
          <w:t>«Художественно-эстетическое развитие»</w:t>
        </w:r>
      </w:hyperlink>
    </w:p>
    <w:p w:rsidR="00EF419D" w:rsidRPr="00101F96" w:rsidRDefault="00C97334" w:rsidP="00B95176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w:anchor="вариативные" w:history="1">
        <w:r w:rsidR="00B95176" w:rsidRPr="003F5F07">
          <w:rPr>
            <w:rStyle w:val="Hyperlink"/>
            <w:szCs w:val="28"/>
            <w:lang w:eastAsia="ru-RU"/>
          </w:rPr>
          <w:t xml:space="preserve">Описание вариативных форм, способов, методов и средств реализации </w:t>
        </w:r>
        <w:r w:rsidR="00EF419D" w:rsidRPr="003F5F07">
          <w:rPr>
            <w:rStyle w:val="Hyperlink"/>
            <w:szCs w:val="28"/>
            <w:lang w:eastAsia="ru-RU"/>
          </w:rPr>
          <w:t>рабочей программы с учетом возрастных и индивидуальных особенностей воспитанников, специфики их образовательных потребностей и интересов.</w:t>
        </w:r>
      </w:hyperlink>
    </w:p>
    <w:p w:rsidR="00101F96" w:rsidRPr="00101F96" w:rsidRDefault="00C97334" w:rsidP="00101F96">
      <w:pPr>
        <w:pStyle w:val="ListParagraph"/>
        <w:numPr>
          <w:ilvl w:val="1"/>
          <w:numId w:val="2"/>
        </w:numPr>
      </w:pPr>
      <w:hyperlink w:anchor="описание" w:history="1">
        <w:r w:rsidR="00101F96" w:rsidRPr="00101F96">
          <w:rPr>
            <w:rStyle w:val="Hyperlink"/>
          </w:rPr>
          <w:t xml:space="preserve">Описание образовательной деятельности по профессиональной коррекции нарушения развития детей дошкольного возраста   </w:t>
        </w:r>
      </w:hyperlink>
      <w:r w:rsidR="00101F96" w:rsidRPr="00101F96">
        <w:t xml:space="preserve"> </w:t>
      </w:r>
    </w:p>
    <w:p w:rsidR="00B95176" w:rsidRPr="00101F96" w:rsidRDefault="00101F96" w:rsidP="00B95176">
      <w:pPr>
        <w:pStyle w:val="ListParagraph"/>
        <w:numPr>
          <w:ilvl w:val="1"/>
          <w:numId w:val="2"/>
        </w:numPr>
        <w:rPr>
          <w:rStyle w:val="Hyperlink"/>
        </w:rPr>
      </w:pP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HYPERLINK  \l "особенности" </w:instrText>
      </w:r>
      <w:r>
        <w:rPr>
          <w:szCs w:val="28"/>
          <w:lang w:eastAsia="ru-RU"/>
        </w:rPr>
        <w:fldChar w:fldCharType="separate"/>
      </w:r>
      <w:r w:rsidR="00B95176" w:rsidRPr="00101F96">
        <w:rPr>
          <w:rStyle w:val="Hyperlink"/>
          <w:szCs w:val="28"/>
          <w:lang w:eastAsia="ru-RU"/>
        </w:rPr>
        <w:t xml:space="preserve">Особенности образовательной </w:t>
      </w:r>
      <w:r w:rsidR="00BA1E95" w:rsidRPr="00101F96">
        <w:rPr>
          <w:rStyle w:val="Hyperlink"/>
          <w:szCs w:val="28"/>
          <w:lang w:eastAsia="ru-RU"/>
        </w:rPr>
        <w:t xml:space="preserve">музыкальной </w:t>
      </w:r>
      <w:r w:rsidR="00B95176" w:rsidRPr="00101F96">
        <w:rPr>
          <w:rStyle w:val="Hyperlink"/>
          <w:szCs w:val="28"/>
          <w:lang w:eastAsia="ru-RU"/>
        </w:rPr>
        <w:t>деятельности и культурных практик</w:t>
      </w:r>
    </w:p>
    <w:p w:rsidR="00B95176" w:rsidRPr="00BD657A" w:rsidRDefault="00101F96" w:rsidP="00B95176">
      <w:pPr>
        <w:pStyle w:val="ListParagraph"/>
        <w:numPr>
          <w:ilvl w:val="1"/>
          <w:numId w:val="2"/>
        </w:numPr>
      </w:pPr>
      <w:r>
        <w:rPr>
          <w:szCs w:val="28"/>
          <w:lang w:eastAsia="ru-RU"/>
        </w:rPr>
        <w:fldChar w:fldCharType="end"/>
      </w:r>
      <w:hyperlink w:anchor="способы" w:history="1">
        <w:r w:rsidR="00B95176" w:rsidRPr="00D60703">
          <w:rPr>
            <w:rStyle w:val="Hyperlink"/>
            <w:szCs w:val="28"/>
            <w:lang w:eastAsia="ru-RU"/>
          </w:rPr>
          <w:t>Способы и направления поддержки детской инициативы</w:t>
        </w:r>
      </w:hyperlink>
    </w:p>
    <w:p w:rsidR="00BD657A" w:rsidRPr="00BA1E95" w:rsidRDefault="00C97334" w:rsidP="00B95176">
      <w:pPr>
        <w:pStyle w:val="ListParagraph"/>
        <w:numPr>
          <w:ilvl w:val="1"/>
          <w:numId w:val="2"/>
        </w:numPr>
      </w:pPr>
      <w:hyperlink w:anchor="родителями" w:history="1">
        <w:r w:rsidR="00BD657A" w:rsidRPr="008D75D8">
          <w:rPr>
            <w:rStyle w:val="Hyperlink"/>
            <w:szCs w:val="28"/>
            <w:lang w:eastAsia="ru-RU"/>
          </w:rPr>
          <w:t>Особенности взаимодействия с семьями воспитанников</w:t>
        </w:r>
      </w:hyperlink>
    </w:p>
    <w:p w:rsidR="001859C7" w:rsidRPr="00BA1E95" w:rsidRDefault="001859C7" w:rsidP="001859C7">
      <w:pPr>
        <w:pStyle w:val="ListParagraph"/>
        <w:numPr>
          <w:ilvl w:val="0"/>
          <w:numId w:val="2"/>
        </w:numPr>
        <w:rPr>
          <w:b/>
        </w:rPr>
      </w:pPr>
      <w:r w:rsidRPr="001859C7">
        <w:rPr>
          <w:b/>
          <w:szCs w:val="28"/>
          <w:lang w:eastAsia="ru-RU"/>
        </w:rPr>
        <w:t>Организационный раздел</w:t>
      </w:r>
    </w:p>
    <w:p w:rsidR="00BA1E95" w:rsidRPr="00A168B7" w:rsidRDefault="00C97334" w:rsidP="00BA1E95">
      <w:pPr>
        <w:pStyle w:val="ListParagraph"/>
        <w:numPr>
          <w:ilvl w:val="1"/>
          <w:numId w:val="2"/>
        </w:numPr>
        <w:rPr>
          <w:rStyle w:val="Hyperlink"/>
          <w:b/>
          <w:color w:val="auto"/>
          <w:u w:val="none"/>
        </w:rPr>
      </w:pPr>
      <w:hyperlink w:anchor="материальнотехн" w:history="1">
        <w:r w:rsidR="00BA1E95" w:rsidRPr="00696788">
          <w:rPr>
            <w:rStyle w:val="Hyperlink"/>
            <w:szCs w:val="28"/>
            <w:lang w:eastAsia="ru-RU"/>
          </w:rPr>
          <w:t>Описание материально-технического обеспечения РП, обеспеченности методическими материалами и средствами обучения и воспитания</w:t>
        </w:r>
      </w:hyperlink>
    </w:p>
    <w:p w:rsidR="00A168B7" w:rsidRPr="00954362" w:rsidRDefault="00954362" w:rsidP="00A168B7">
      <w:pPr>
        <w:pStyle w:val="ListParagraph"/>
        <w:numPr>
          <w:ilvl w:val="1"/>
          <w:numId w:val="2"/>
        </w:numPr>
        <w:rPr>
          <w:rStyle w:val="Hyperlink"/>
        </w:rPr>
      </w:pPr>
      <w:r>
        <w:fldChar w:fldCharType="begin"/>
      </w:r>
      <w:r>
        <w:instrText>HYPERLINK  \l "учебный"</w:instrText>
      </w:r>
      <w:r>
        <w:fldChar w:fldCharType="separate"/>
      </w:r>
      <w:r w:rsidR="00A168B7" w:rsidRPr="00954362">
        <w:rPr>
          <w:rStyle w:val="Hyperlink"/>
        </w:rPr>
        <w:t>Учебный план</w:t>
      </w:r>
    </w:p>
    <w:p w:rsidR="00A168B7" w:rsidRPr="00B01913" w:rsidRDefault="00954362" w:rsidP="00A168B7">
      <w:pPr>
        <w:pStyle w:val="ListParagraph"/>
        <w:numPr>
          <w:ilvl w:val="1"/>
          <w:numId w:val="2"/>
        </w:numPr>
      </w:pPr>
      <w:r>
        <w:fldChar w:fldCharType="end"/>
      </w:r>
      <w:hyperlink w:anchor="календарнотематический" w:history="1">
        <w:r w:rsidR="00A168B7" w:rsidRPr="00B01913">
          <w:rPr>
            <w:rStyle w:val="Hyperlink"/>
          </w:rPr>
          <w:t>Календарно-тематическое планирование (НОД и совместная деятельность)</w:t>
        </w:r>
      </w:hyperlink>
    </w:p>
    <w:p w:rsidR="00BA1E95" w:rsidRPr="00B01913" w:rsidRDefault="00C97334" w:rsidP="00BA1E95">
      <w:pPr>
        <w:pStyle w:val="ListParagraph"/>
        <w:numPr>
          <w:ilvl w:val="1"/>
          <w:numId w:val="2"/>
        </w:numPr>
        <w:rPr>
          <w:b/>
        </w:rPr>
      </w:pPr>
      <w:hyperlink w:anchor="расписание" w:history="1">
        <w:r w:rsidR="00BA1E95" w:rsidRPr="00B01913">
          <w:rPr>
            <w:rStyle w:val="Hyperlink"/>
            <w:szCs w:val="28"/>
            <w:lang w:eastAsia="ru-RU"/>
          </w:rPr>
          <w:t>Расписание занятий</w:t>
        </w:r>
      </w:hyperlink>
    </w:p>
    <w:p w:rsidR="00BA1E95" w:rsidRPr="00BA111B" w:rsidRDefault="00C97334" w:rsidP="00BA1E95">
      <w:pPr>
        <w:pStyle w:val="ListParagraph"/>
        <w:numPr>
          <w:ilvl w:val="1"/>
          <w:numId w:val="2"/>
        </w:numPr>
        <w:rPr>
          <w:b/>
        </w:rPr>
      </w:pPr>
      <w:hyperlink w:anchor="особенности" w:history="1">
        <w:r w:rsidR="00BA1E95" w:rsidRPr="00954362">
          <w:rPr>
            <w:rStyle w:val="Hyperlink"/>
            <w:szCs w:val="28"/>
            <w:lang w:eastAsia="ru-RU"/>
          </w:rPr>
          <w:t>Особенности традиционных событий, праздников, мероприятий</w:t>
        </w:r>
      </w:hyperlink>
      <w:r w:rsidR="00BA1E95" w:rsidRPr="00394110">
        <w:rPr>
          <w:szCs w:val="28"/>
          <w:lang w:eastAsia="ru-RU"/>
        </w:rPr>
        <w:t xml:space="preserve"> </w:t>
      </w:r>
    </w:p>
    <w:p w:rsidR="00BA111B" w:rsidRPr="004D2387" w:rsidRDefault="00C97334" w:rsidP="00BA1E95">
      <w:pPr>
        <w:pStyle w:val="ListParagraph"/>
        <w:numPr>
          <w:ilvl w:val="1"/>
          <w:numId w:val="2"/>
        </w:numPr>
        <w:rPr>
          <w:b/>
        </w:rPr>
      </w:pPr>
      <w:hyperlink w:anchor="среда" w:history="1">
        <w:r w:rsidR="00BA111B" w:rsidRPr="002F10FA">
          <w:rPr>
            <w:rStyle w:val="Hyperlink"/>
            <w:szCs w:val="28"/>
          </w:rPr>
          <w:t>Особенности организации развивающей предметно-пространственной среды</w:t>
        </w:r>
      </w:hyperlink>
      <w:r w:rsidR="00BA111B" w:rsidRPr="000853AE">
        <w:rPr>
          <w:szCs w:val="28"/>
        </w:rPr>
        <w:t xml:space="preserve"> </w:t>
      </w:r>
    </w:p>
    <w:p w:rsidR="004D2387" w:rsidRDefault="004D2387" w:rsidP="004D2387">
      <w:pPr>
        <w:rPr>
          <w:b/>
        </w:rPr>
      </w:pPr>
    </w:p>
    <w:p w:rsidR="001F2E6B" w:rsidRPr="00637064" w:rsidRDefault="001F2E6B" w:rsidP="004D2387">
      <w:pPr>
        <w:rPr>
          <w:b/>
        </w:rPr>
      </w:pPr>
    </w:p>
    <w:p w:rsidR="007C6467" w:rsidRDefault="007C6467" w:rsidP="00D4168D">
      <w:pPr>
        <w:jc w:val="center"/>
        <w:rPr>
          <w:b/>
          <w:sz w:val="32"/>
        </w:rPr>
      </w:pPr>
    </w:p>
    <w:p w:rsidR="007C6467" w:rsidRDefault="007C6467" w:rsidP="00D4168D">
      <w:pPr>
        <w:jc w:val="center"/>
        <w:rPr>
          <w:b/>
          <w:sz w:val="32"/>
        </w:rPr>
      </w:pPr>
    </w:p>
    <w:p w:rsidR="007C6467" w:rsidRDefault="007C6467" w:rsidP="00D4168D">
      <w:pPr>
        <w:jc w:val="center"/>
        <w:rPr>
          <w:b/>
          <w:sz w:val="32"/>
        </w:rPr>
      </w:pPr>
    </w:p>
    <w:p w:rsidR="007C6467" w:rsidRDefault="007C6467" w:rsidP="00D4168D">
      <w:pPr>
        <w:jc w:val="center"/>
        <w:rPr>
          <w:b/>
          <w:sz w:val="32"/>
        </w:rPr>
      </w:pPr>
    </w:p>
    <w:p w:rsidR="001A0160" w:rsidRPr="00B24734" w:rsidRDefault="007C6467" w:rsidP="001A0160">
      <w:pPr>
        <w:pStyle w:val="Default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B24734">
        <w:rPr>
          <w:b/>
          <w:bCs/>
          <w:sz w:val="28"/>
          <w:szCs w:val="28"/>
          <w:u w:val="single"/>
        </w:rPr>
        <w:lastRenderedPageBreak/>
        <w:t>Целевой раздел</w:t>
      </w:r>
    </w:p>
    <w:p w:rsidR="007C6467" w:rsidRPr="00B24734" w:rsidRDefault="007C6467" w:rsidP="001A0160">
      <w:pPr>
        <w:pStyle w:val="Default"/>
        <w:numPr>
          <w:ilvl w:val="1"/>
          <w:numId w:val="3"/>
        </w:numPr>
        <w:jc w:val="both"/>
        <w:rPr>
          <w:sz w:val="28"/>
          <w:szCs w:val="28"/>
          <w:u w:val="single"/>
        </w:rPr>
      </w:pPr>
      <w:bookmarkStart w:id="0" w:name="пояснитзакл"/>
      <w:r w:rsidRPr="00B24734">
        <w:rPr>
          <w:sz w:val="28"/>
          <w:szCs w:val="28"/>
          <w:u w:val="single"/>
        </w:rPr>
        <w:t>Пояснительная записка</w:t>
      </w:r>
    </w:p>
    <w:bookmarkEnd w:id="0"/>
    <w:p w:rsidR="00B1458E" w:rsidRDefault="007C6467" w:rsidP="00B1458E">
      <w:pPr>
        <w:pStyle w:val="Default"/>
        <w:ind w:firstLine="567"/>
        <w:jc w:val="both"/>
        <w:rPr>
          <w:sz w:val="28"/>
          <w:szCs w:val="28"/>
        </w:rPr>
      </w:pPr>
      <w:r w:rsidRPr="007C6467">
        <w:rPr>
          <w:sz w:val="28"/>
          <w:szCs w:val="28"/>
        </w:rPr>
        <w:t>Рабочая программа по реализации образовательной области «Художественно-эстетического творчество» разработана в соответствии с основной образовательной программой дошкольного образования МБДОУ «</w:t>
      </w:r>
      <w:r w:rsidR="00B1458E">
        <w:rPr>
          <w:sz w:val="28"/>
          <w:szCs w:val="28"/>
        </w:rPr>
        <w:t>Березовский детский сад №2</w:t>
      </w:r>
      <w:r w:rsidRPr="007C6467">
        <w:rPr>
          <w:sz w:val="28"/>
          <w:szCs w:val="28"/>
        </w:rPr>
        <w:t>»</w:t>
      </w:r>
      <w:r w:rsidR="00B1458E">
        <w:rPr>
          <w:sz w:val="28"/>
          <w:szCs w:val="28"/>
        </w:rPr>
        <w:t>.</w:t>
      </w:r>
    </w:p>
    <w:p w:rsidR="007C6467" w:rsidRPr="007C6467" w:rsidRDefault="00B1458E" w:rsidP="00B1458E">
      <w:pPr>
        <w:spacing w:after="0"/>
        <w:ind w:firstLine="720"/>
        <w:rPr>
          <w:szCs w:val="28"/>
        </w:rPr>
      </w:pPr>
      <w:r w:rsidRPr="0007464D">
        <w:rPr>
          <w:szCs w:val="28"/>
        </w:rPr>
        <w:t>Программа</w:t>
      </w:r>
      <w:r w:rsidRPr="0007464D">
        <w:rPr>
          <w:bCs/>
          <w:color w:val="000000"/>
          <w:spacing w:val="6"/>
          <w:szCs w:val="28"/>
          <w:lang w:eastAsia="ru-RU"/>
        </w:rPr>
        <w:t xml:space="preserve"> разработана в соответствии с федеральным государственным образовательным стандартом дошкольного образования (далее - </w:t>
      </w:r>
      <w:r w:rsidRPr="0007464D">
        <w:rPr>
          <w:szCs w:val="28"/>
        </w:rPr>
        <w:t>ФГОС ДО</w:t>
      </w:r>
      <w:r w:rsidRPr="0007464D">
        <w:rPr>
          <w:bCs/>
          <w:color w:val="000000"/>
          <w:spacing w:val="6"/>
          <w:szCs w:val="28"/>
          <w:lang w:eastAsia="ru-RU"/>
        </w:rPr>
        <w:t>) и с учетом вариативн</w:t>
      </w:r>
      <w:r>
        <w:rPr>
          <w:bCs/>
          <w:color w:val="000000"/>
          <w:spacing w:val="6"/>
          <w:szCs w:val="28"/>
          <w:lang w:eastAsia="ru-RU"/>
        </w:rPr>
        <w:t xml:space="preserve">ой программы </w:t>
      </w:r>
      <w:r w:rsidRPr="0007464D">
        <w:rPr>
          <w:bCs/>
          <w:color w:val="000000"/>
          <w:spacing w:val="6"/>
          <w:szCs w:val="28"/>
          <w:lang w:eastAsia="ru-RU"/>
        </w:rPr>
        <w:t xml:space="preserve">по </w:t>
      </w:r>
      <w:r w:rsidRPr="0007464D">
        <w:rPr>
          <w:szCs w:val="28"/>
        </w:rPr>
        <w:t xml:space="preserve">формированию экологической культуры у детей дошкольного возраста Воронкевич О.А. </w:t>
      </w:r>
      <w:r w:rsidRPr="0007464D">
        <w:rPr>
          <w:bCs/>
          <w:color w:val="000000"/>
          <w:spacing w:val="6"/>
          <w:szCs w:val="28"/>
          <w:lang w:eastAsia="ru-RU"/>
        </w:rPr>
        <w:t>«Добро пожаловать в экологию</w:t>
      </w:r>
      <w:r>
        <w:rPr>
          <w:bCs/>
          <w:color w:val="000000"/>
          <w:spacing w:val="6"/>
          <w:szCs w:val="28"/>
          <w:lang w:eastAsia="ru-RU"/>
        </w:rPr>
        <w:t xml:space="preserve">» </w:t>
      </w:r>
      <w:r w:rsidR="007C6467" w:rsidRPr="007C6467">
        <w:rPr>
          <w:szCs w:val="28"/>
        </w:rPr>
        <w:t xml:space="preserve">и рассчитана на 34 недели. </w:t>
      </w:r>
    </w:p>
    <w:p w:rsidR="007C6467" w:rsidRPr="007C6467" w:rsidRDefault="007C6467" w:rsidP="00B1458E">
      <w:pPr>
        <w:pStyle w:val="Default"/>
        <w:ind w:firstLine="567"/>
        <w:jc w:val="both"/>
        <w:rPr>
          <w:sz w:val="28"/>
          <w:szCs w:val="28"/>
        </w:rPr>
      </w:pPr>
      <w:r w:rsidRPr="007C6467">
        <w:rPr>
          <w:sz w:val="28"/>
          <w:szCs w:val="28"/>
        </w:rPr>
        <w:t xml:space="preserve">Рабочая программа составлена с учётом интеграции, содержание детской музыкальной деятельности распределено по месяцам и неделям, и представляет систему, рассчитанную на один учебный год. </w:t>
      </w:r>
    </w:p>
    <w:p w:rsidR="007C6467" w:rsidRDefault="007C6467" w:rsidP="00B1458E">
      <w:pPr>
        <w:pStyle w:val="Default"/>
        <w:ind w:firstLine="567"/>
        <w:jc w:val="both"/>
        <w:rPr>
          <w:sz w:val="28"/>
          <w:szCs w:val="28"/>
        </w:rPr>
      </w:pPr>
      <w:r w:rsidRPr="007C6467">
        <w:rPr>
          <w:sz w:val="28"/>
          <w:szCs w:val="28"/>
        </w:rPr>
        <w:t xml:space="preserve">Рабочая программа обеспечивает разностороннее развитие детей с учётом их возрастных и индивидуальных особенностей </w:t>
      </w:r>
      <w:r w:rsidR="00B1458E">
        <w:rPr>
          <w:sz w:val="28"/>
          <w:szCs w:val="28"/>
        </w:rPr>
        <w:t xml:space="preserve">в </w:t>
      </w:r>
      <w:r w:rsidRPr="007C6467">
        <w:rPr>
          <w:sz w:val="28"/>
          <w:szCs w:val="28"/>
        </w:rPr>
        <w:t xml:space="preserve">различных видах </w:t>
      </w:r>
      <w:r w:rsidR="00B1458E">
        <w:rPr>
          <w:sz w:val="28"/>
          <w:szCs w:val="28"/>
        </w:rPr>
        <w:t xml:space="preserve">музыкальной </w:t>
      </w:r>
      <w:r w:rsidRPr="007C6467">
        <w:rPr>
          <w:sz w:val="28"/>
          <w:szCs w:val="28"/>
        </w:rPr>
        <w:t xml:space="preserve">деятельности. </w:t>
      </w:r>
    </w:p>
    <w:p w:rsidR="00053210" w:rsidRPr="00B24734" w:rsidRDefault="00053210" w:rsidP="00053210">
      <w:pPr>
        <w:pStyle w:val="ListParagraph"/>
        <w:numPr>
          <w:ilvl w:val="2"/>
          <w:numId w:val="3"/>
        </w:numPr>
        <w:rPr>
          <w:u w:val="single"/>
        </w:rPr>
      </w:pPr>
      <w:bookmarkStart w:id="1" w:name="цз"/>
      <w:r w:rsidRPr="00B24734">
        <w:rPr>
          <w:szCs w:val="23"/>
          <w:u w:val="single"/>
        </w:rPr>
        <w:t>Цель и задачи реализации программы</w:t>
      </w:r>
    </w:p>
    <w:bookmarkEnd w:id="1"/>
    <w:p w:rsidR="002E6BAE" w:rsidRDefault="002E6BAE" w:rsidP="002E6BAE">
      <w:pPr>
        <w:pStyle w:val="ListParagraph"/>
        <w:ind w:left="360"/>
        <w:rPr>
          <w:szCs w:val="23"/>
        </w:rPr>
      </w:pPr>
      <w:r w:rsidRPr="00672DCD">
        <w:rPr>
          <w:szCs w:val="24"/>
          <w:u w:val="single"/>
        </w:rPr>
        <w:t>Цели:</w:t>
      </w:r>
      <w:r w:rsidRPr="002E6BAE">
        <w:rPr>
          <w:color w:val="FF0000"/>
          <w:szCs w:val="24"/>
        </w:rPr>
        <w:t xml:space="preserve"> </w:t>
      </w:r>
      <w:r w:rsidRPr="002E6BAE">
        <w:rPr>
          <w:szCs w:val="24"/>
        </w:rPr>
        <w:t xml:space="preserve">обеспечение развития личности и равных возможностей для детей в различных видах </w:t>
      </w:r>
      <w:r>
        <w:rPr>
          <w:szCs w:val="24"/>
        </w:rPr>
        <w:t xml:space="preserve">музыкальной </w:t>
      </w:r>
      <w:r w:rsidRPr="002E6BAE">
        <w:rPr>
          <w:szCs w:val="24"/>
        </w:rPr>
        <w:t>деятельности с учетом возрастных, индивидуальных, психологических и физиологических особенностей,</w:t>
      </w:r>
      <w:r w:rsidRPr="002E6BAE">
        <w:rPr>
          <w:szCs w:val="24"/>
          <w:lang w:eastAsia="ru-RU"/>
        </w:rPr>
        <w:t xml:space="preserve"> развитие самостоятельности, познавательной и коммуникативной активности,</w:t>
      </w:r>
      <w:r w:rsidRPr="002E6BAE">
        <w:rPr>
          <w:color w:val="000000"/>
          <w:szCs w:val="24"/>
          <w:shd w:val="clear" w:color="auto" w:fill="FFFFFF"/>
        </w:rPr>
        <w:t xml:space="preserve"> формирование ответственного отношения к окружающей среде</w:t>
      </w:r>
      <w:r w:rsidR="00D71927">
        <w:rPr>
          <w:color w:val="000000"/>
          <w:szCs w:val="24"/>
          <w:shd w:val="clear" w:color="auto" w:fill="FFFFFF"/>
        </w:rPr>
        <w:t xml:space="preserve">, </w:t>
      </w:r>
      <w:r w:rsidR="00D71927" w:rsidRPr="009D40CD">
        <w:rPr>
          <w:szCs w:val="23"/>
        </w:rPr>
        <w:t>раскрытие творческого потенциала ребенка средствами музыкально-ритмических и танцевальных движений</w:t>
      </w:r>
      <w:r w:rsidR="00D71927">
        <w:rPr>
          <w:szCs w:val="23"/>
        </w:rPr>
        <w:t>.</w:t>
      </w:r>
    </w:p>
    <w:p w:rsidR="00D71927" w:rsidRPr="00672DCD" w:rsidRDefault="00D71927" w:rsidP="00D71927">
      <w:pPr>
        <w:pStyle w:val="ListParagraph"/>
        <w:ind w:left="360"/>
        <w:rPr>
          <w:szCs w:val="24"/>
          <w:u w:val="single"/>
        </w:rPr>
      </w:pPr>
      <w:r w:rsidRPr="00672DCD">
        <w:rPr>
          <w:szCs w:val="24"/>
          <w:u w:val="single"/>
        </w:rPr>
        <w:t>Задачи:</w:t>
      </w:r>
    </w:p>
    <w:p w:rsidR="00D71927" w:rsidRPr="00D71927" w:rsidRDefault="0058202B" w:rsidP="0058202B">
      <w:pPr>
        <w:pStyle w:val="ListParagraph"/>
        <w:ind w:left="360"/>
        <w:rPr>
          <w:szCs w:val="28"/>
        </w:rPr>
      </w:pPr>
      <w:r>
        <w:rPr>
          <w:szCs w:val="28"/>
        </w:rPr>
        <w:t xml:space="preserve">- </w:t>
      </w:r>
      <w:r w:rsidR="00B47DA9">
        <w:rPr>
          <w:szCs w:val="28"/>
        </w:rPr>
        <w:t xml:space="preserve">укреплять </w:t>
      </w:r>
      <w:r w:rsidR="00D71927" w:rsidRPr="00D71927">
        <w:rPr>
          <w:szCs w:val="28"/>
        </w:rPr>
        <w:t>физическо</w:t>
      </w:r>
      <w:r w:rsidR="00B47DA9">
        <w:rPr>
          <w:szCs w:val="28"/>
        </w:rPr>
        <w:t>е</w:t>
      </w:r>
      <w:r w:rsidR="00D71927" w:rsidRPr="00D71927">
        <w:rPr>
          <w:szCs w:val="28"/>
        </w:rPr>
        <w:t xml:space="preserve"> и психическо</w:t>
      </w:r>
      <w:r w:rsidR="00B47DA9">
        <w:rPr>
          <w:szCs w:val="28"/>
        </w:rPr>
        <w:t>е</w:t>
      </w:r>
      <w:r w:rsidR="00D71927" w:rsidRPr="00D71927">
        <w:rPr>
          <w:szCs w:val="28"/>
        </w:rPr>
        <w:t xml:space="preserve"> здоровь</w:t>
      </w:r>
      <w:r w:rsidR="00B47DA9">
        <w:rPr>
          <w:szCs w:val="28"/>
        </w:rPr>
        <w:t>е</w:t>
      </w:r>
      <w:r w:rsidR="00D71927" w:rsidRPr="00D71927">
        <w:rPr>
          <w:szCs w:val="28"/>
        </w:rPr>
        <w:t xml:space="preserve"> детей, в том числе их эмоционального благополучия;</w:t>
      </w:r>
    </w:p>
    <w:p w:rsidR="00D71927" w:rsidRPr="00D71927" w:rsidRDefault="0058202B" w:rsidP="0058202B">
      <w:pPr>
        <w:pStyle w:val="ListParagraph"/>
        <w:ind w:left="360"/>
        <w:rPr>
          <w:szCs w:val="28"/>
        </w:rPr>
      </w:pPr>
      <w:r>
        <w:rPr>
          <w:szCs w:val="28"/>
        </w:rPr>
        <w:t xml:space="preserve">- </w:t>
      </w:r>
      <w:r w:rsidR="00D71927" w:rsidRPr="00D71927">
        <w:rPr>
          <w:szCs w:val="28"/>
        </w:rPr>
        <w:t>обеспеч</w:t>
      </w:r>
      <w:r w:rsidR="00B47DA9">
        <w:rPr>
          <w:szCs w:val="28"/>
        </w:rPr>
        <w:t>ивать</w:t>
      </w:r>
      <w:r w:rsidR="00D71927" w:rsidRPr="00D71927">
        <w:rPr>
          <w:szCs w:val="28"/>
        </w:rPr>
        <w:t xml:space="preserve"> равны</w:t>
      </w:r>
      <w:r w:rsidR="00B47DA9">
        <w:rPr>
          <w:szCs w:val="28"/>
        </w:rPr>
        <w:t>е</w:t>
      </w:r>
      <w:r w:rsidR="00D71927" w:rsidRPr="00D71927">
        <w:rPr>
          <w:szCs w:val="28"/>
        </w:rPr>
        <w:t xml:space="preserve"> возможност</w:t>
      </w:r>
      <w:r w:rsidR="00B47DA9">
        <w:rPr>
          <w:szCs w:val="28"/>
        </w:rPr>
        <w:t>и</w:t>
      </w:r>
      <w:r w:rsidR="00D71927" w:rsidRPr="00D71927">
        <w:rPr>
          <w:szCs w:val="28"/>
        </w:rPr>
        <w:t xml:space="preserve"> для полноценного развития каждого ребенка в период дошкольного детства независимо от пола, нации, языка, социального статуса семьи, психофизиологических и других особенностей (в том числе ограниченных возможностей здоровья);</w:t>
      </w:r>
    </w:p>
    <w:p w:rsidR="00D71927" w:rsidRDefault="0058202B" w:rsidP="0058202B">
      <w:pPr>
        <w:pStyle w:val="ListParagraph"/>
        <w:ind w:left="360"/>
        <w:rPr>
          <w:szCs w:val="28"/>
        </w:rPr>
      </w:pPr>
      <w:r>
        <w:rPr>
          <w:szCs w:val="28"/>
        </w:rPr>
        <w:t xml:space="preserve">- </w:t>
      </w:r>
      <w:r w:rsidR="00D71927" w:rsidRPr="00D71927">
        <w:rPr>
          <w:szCs w:val="28"/>
        </w:rPr>
        <w:t>созда</w:t>
      </w:r>
      <w:r w:rsidR="00B47DA9">
        <w:rPr>
          <w:szCs w:val="28"/>
        </w:rPr>
        <w:t>вать</w:t>
      </w:r>
      <w:r w:rsidR="00D71927" w:rsidRPr="00D71927">
        <w:rPr>
          <w:szCs w:val="28"/>
        </w:rPr>
        <w:t xml:space="preserve"> благоприятны</w:t>
      </w:r>
      <w:r w:rsidR="00B47DA9">
        <w:rPr>
          <w:szCs w:val="28"/>
        </w:rPr>
        <w:t>е</w:t>
      </w:r>
      <w:r w:rsidR="00D71927" w:rsidRPr="00D71927">
        <w:rPr>
          <w:szCs w:val="28"/>
        </w:rPr>
        <w:t xml:space="preserve"> услови</w:t>
      </w:r>
      <w:r w:rsidR="00B47DA9">
        <w:rPr>
          <w:szCs w:val="28"/>
        </w:rPr>
        <w:t>я</w:t>
      </w:r>
      <w:r w:rsidR="00D71927" w:rsidRPr="00D71927">
        <w:rPr>
          <w:szCs w:val="28"/>
        </w:rPr>
        <w:t xml:space="preserve"> развития детей в соответствии 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</w:t>
      </w:r>
      <w:r w:rsidR="005B26C8">
        <w:rPr>
          <w:szCs w:val="28"/>
        </w:rPr>
        <w:t xml:space="preserve"> и </w:t>
      </w:r>
      <w:r w:rsidR="00D71927" w:rsidRPr="00D71927">
        <w:rPr>
          <w:szCs w:val="28"/>
        </w:rPr>
        <w:t>взрослыми;</w:t>
      </w:r>
    </w:p>
    <w:p w:rsidR="00086428" w:rsidRDefault="00086428" w:rsidP="0058202B">
      <w:pPr>
        <w:pStyle w:val="ListParagraph"/>
        <w:ind w:left="360"/>
        <w:rPr>
          <w:szCs w:val="28"/>
        </w:rPr>
      </w:pPr>
      <w:r>
        <w:rPr>
          <w:szCs w:val="28"/>
        </w:rPr>
        <w:t>- развивать предпосылки восприятия и понимания музыкальных произведений;</w:t>
      </w:r>
    </w:p>
    <w:p w:rsidR="00086428" w:rsidRPr="00D71927" w:rsidRDefault="00086428" w:rsidP="0058202B">
      <w:pPr>
        <w:pStyle w:val="ListParagraph"/>
        <w:ind w:left="360"/>
        <w:rPr>
          <w:szCs w:val="28"/>
        </w:rPr>
      </w:pPr>
      <w:r>
        <w:rPr>
          <w:szCs w:val="28"/>
        </w:rPr>
        <w:t>- формировать элементарные представления о видах искусства;</w:t>
      </w:r>
    </w:p>
    <w:p w:rsidR="00D71927" w:rsidRPr="00D71927" w:rsidRDefault="0058202B" w:rsidP="0058202B">
      <w:pPr>
        <w:pStyle w:val="ListParagraph"/>
        <w:ind w:left="360"/>
      </w:pPr>
      <w:r>
        <w:t xml:space="preserve">- </w:t>
      </w:r>
      <w:r w:rsidR="00D71927" w:rsidRPr="00D71927">
        <w:t>разви</w:t>
      </w:r>
      <w:r w:rsidR="005B26C8">
        <w:t>вать</w:t>
      </w:r>
      <w:r w:rsidR="00D71927" w:rsidRPr="00D71927">
        <w:t xml:space="preserve"> познаватель</w:t>
      </w:r>
      <w:r w:rsidR="005B26C8">
        <w:t>ный</w:t>
      </w:r>
      <w:r w:rsidR="00D71927" w:rsidRPr="00D71927">
        <w:t xml:space="preserve"> интерес к природе, самостоятельност</w:t>
      </w:r>
      <w:r w:rsidR="005B26C8">
        <w:t>ь</w:t>
      </w:r>
      <w:r w:rsidR="00D71927" w:rsidRPr="00D71927">
        <w:t>, инициатив</w:t>
      </w:r>
      <w:r w:rsidR="005B26C8">
        <w:t>у</w:t>
      </w:r>
      <w:r w:rsidR="00B47DA9">
        <w:t xml:space="preserve">, </w:t>
      </w:r>
      <w:r w:rsidR="00D71927" w:rsidRPr="00D71927">
        <w:t>творчеств</w:t>
      </w:r>
      <w:r w:rsidR="005B26C8">
        <w:t>о</w:t>
      </w:r>
      <w:r w:rsidR="00D71927" w:rsidRPr="00D71927">
        <w:t xml:space="preserve"> в познавательно-исследовательской деятельности</w:t>
      </w:r>
      <w:r w:rsidR="00086428">
        <w:t>, самостоятельной творческой деятельности детей</w:t>
      </w:r>
      <w:r w:rsidR="00D71927" w:rsidRPr="00D71927">
        <w:t>;</w:t>
      </w:r>
    </w:p>
    <w:p w:rsidR="00D71927" w:rsidRDefault="0058202B" w:rsidP="0058202B">
      <w:pPr>
        <w:pStyle w:val="ListParagraph"/>
        <w:ind w:left="360"/>
        <w:rPr>
          <w:szCs w:val="28"/>
        </w:rPr>
      </w:pPr>
      <w:r>
        <w:rPr>
          <w:szCs w:val="28"/>
        </w:rPr>
        <w:t xml:space="preserve">- </w:t>
      </w:r>
      <w:r w:rsidR="00D71927" w:rsidRPr="00D71927">
        <w:rPr>
          <w:szCs w:val="28"/>
        </w:rPr>
        <w:t>приобщ</w:t>
      </w:r>
      <w:r w:rsidR="005B26C8">
        <w:rPr>
          <w:szCs w:val="28"/>
        </w:rPr>
        <w:t>ать</w:t>
      </w:r>
      <w:r w:rsidR="00D71927" w:rsidRPr="00D71927">
        <w:rPr>
          <w:szCs w:val="28"/>
        </w:rPr>
        <w:t xml:space="preserve"> ребенка к культуре своей страны и региона, воспит</w:t>
      </w:r>
      <w:r w:rsidR="005B26C8">
        <w:rPr>
          <w:szCs w:val="28"/>
        </w:rPr>
        <w:t>ывать</w:t>
      </w:r>
      <w:r w:rsidR="00D71927" w:rsidRPr="00D71927">
        <w:rPr>
          <w:szCs w:val="28"/>
        </w:rPr>
        <w:t xml:space="preserve"> уважени</w:t>
      </w:r>
      <w:r w:rsidR="005B26C8">
        <w:rPr>
          <w:szCs w:val="28"/>
        </w:rPr>
        <w:t>е</w:t>
      </w:r>
      <w:r w:rsidR="00D71927" w:rsidRPr="00D71927">
        <w:rPr>
          <w:szCs w:val="28"/>
        </w:rPr>
        <w:t xml:space="preserve"> к другим народам и культурам;</w:t>
      </w:r>
    </w:p>
    <w:p w:rsidR="00AD2B6D" w:rsidRPr="00AD2B6D" w:rsidRDefault="0058202B" w:rsidP="0058202B">
      <w:pPr>
        <w:pStyle w:val="ListParagraph"/>
        <w:autoSpaceDE w:val="0"/>
        <w:autoSpaceDN w:val="0"/>
        <w:adjustRightInd w:val="0"/>
        <w:spacing w:after="0"/>
        <w:ind w:left="360" w:right="260"/>
        <w:rPr>
          <w:color w:val="000000"/>
          <w:szCs w:val="23"/>
        </w:rPr>
      </w:pPr>
      <w:r>
        <w:rPr>
          <w:color w:val="000000"/>
          <w:szCs w:val="23"/>
        </w:rPr>
        <w:lastRenderedPageBreak/>
        <w:t xml:space="preserve">- </w:t>
      </w:r>
      <w:r w:rsidR="00AD2B6D" w:rsidRPr="00AD2B6D">
        <w:rPr>
          <w:color w:val="000000"/>
          <w:szCs w:val="23"/>
        </w:rPr>
        <w:t>развивать музыкальное восприятие, музыкально-ритмические чувства и в связи с этим ритмичность движений;</w:t>
      </w:r>
    </w:p>
    <w:p w:rsidR="00AD2B6D" w:rsidRPr="00AD2B6D" w:rsidRDefault="0058202B" w:rsidP="0058202B">
      <w:pPr>
        <w:pStyle w:val="ListParagraph"/>
        <w:autoSpaceDE w:val="0"/>
        <w:autoSpaceDN w:val="0"/>
        <w:adjustRightInd w:val="0"/>
        <w:spacing w:after="0"/>
        <w:ind w:left="360" w:right="260"/>
        <w:rPr>
          <w:szCs w:val="23"/>
        </w:rPr>
      </w:pPr>
      <w:r>
        <w:rPr>
          <w:color w:val="000000"/>
          <w:szCs w:val="23"/>
        </w:rPr>
        <w:t xml:space="preserve">- </w:t>
      </w:r>
      <w:r w:rsidR="00AD2B6D" w:rsidRPr="00AD2B6D">
        <w:rPr>
          <w:color w:val="000000"/>
          <w:szCs w:val="23"/>
        </w:rPr>
        <w:t>развивать музыкально-ритмические умения  и навыки через игры, пляски и упражнения;</w:t>
      </w:r>
    </w:p>
    <w:p w:rsidR="0058202B" w:rsidRDefault="0058202B" w:rsidP="0058202B">
      <w:pPr>
        <w:pStyle w:val="ListParagraph"/>
        <w:autoSpaceDE w:val="0"/>
        <w:autoSpaceDN w:val="0"/>
        <w:adjustRightInd w:val="0"/>
        <w:spacing w:after="0"/>
        <w:ind w:left="360" w:right="260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AD2B6D" w:rsidRPr="00AD2B6D">
        <w:rPr>
          <w:shd w:val="clear" w:color="auto" w:fill="FFFFFF"/>
        </w:rPr>
        <w:t>воспитывать потребность движения под музыку, умение соот</w:t>
      </w:r>
      <w:r w:rsidR="00AD2B6D">
        <w:rPr>
          <w:shd w:val="clear" w:color="auto" w:fill="FFFFFF"/>
        </w:rPr>
        <w:t>носить движения с музыкой.</w:t>
      </w:r>
    </w:p>
    <w:p w:rsidR="0058202B" w:rsidRPr="00B24734" w:rsidRDefault="0058202B" w:rsidP="0058202B">
      <w:pPr>
        <w:pStyle w:val="ListParagraph"/>
        <w:numPr>
          <w:ilvl w:val="2"/>
          <w:numId w:val="3"/>
        </w:numPr>
        <w:rPr>
          <w:u w:val="single"/>
        </w:rPr>
      </w:pPr>
      <w:bookmarkStart w:id="2" w:name="принцыпы"/>
      <w:r w:rsidRPr="00B24734">
        <w:rPr>
          <w:u w:val="single"/>
        </w:rPr>
        <w:t>Принципы и подходы в организации образовательного процесса</w:t>
      </w:r>
    </w:p>
    <w:bookmarkEnd w:id="2"/>
    <w:p w:rsidR="00A74F79" w:rsidRPr="00A74F79" w:rsidRDefault="00A74F79" w:rsidP="00A74F79">
      <w:pPr>
        <w:pStyle w:val="ListParagraph"/>
        <w:spacing w:after="0"/>
        <w:ind w:left="0" w:firstLine="426"/>
        <w:rPr>
          <w:bCs/>
          <w:iCs/>
          <w:szCs w:val="28"/>
        </w:rPr>
      </w:pPr>
      <w:r w:rsidRPr="00A74F79">
        <w:rPr>
          <w:bCs/>
          <w:iCs/>
          <w:szCs w:val="28"/>
        </w:rPr>
        <w:t xml:space="preserve">Принцип «событийности» позволяет сделать жизнь детей в детском саду более интересной, а образовательный процесс – мотивированным. У дошкольников появляются многочисленные возможности для практики, экспериментирования, развития основных навыков, понятийного мышления. </w:t>
      </w:r>
    </w:p>
    <w:p w:rsidR="00A74F79" w:rsidRPr="00A74F79" w:rsidRDefault="00A74F79" w:rsidP="00A74F79">
      <w:pPr>
        <w:pStyle w:val="ListParagraph"/>
        <w:spacing w:after="0"/>
        <w:ind w:left="0" w:firstLine="426"/>
        <w:rPr>
          <w:bCs/>
          <w:iCs/>
          <w:szCs w:val="28"/>
        </w:rPr>
      </w:pPr>
      <w:r w:rsidRPr="00A74F79">
        <w:rPr>
          <w:bCs/>
          <w:iCs/>
          <w:szCs w:val="28"/>
        </w:rPr>
        <w:t>Принцип тематический позволяет при построении образовательного процесса легко вводить региональный компонент программы (в части Программы, формируемой участниками образовательного процесса), учитывать специфику дошкольного учреждения.</w:t>
      </w:r>
    </w:p>
    <w:p w:rsidR="00A74F79" w:rsidRDefault="00A74F79" w:rsidP="00A74F79">
      <w:pPr>
        <w:pStyle w:val="ListParagraph"/>
        <w:spacing w:after="0"/>
        <w:ind w:left="0" w:firstLine="426"/>
        <w:rPr>
          <w:bCs/>
          <w:iCs/>
          <w:szCs w:val="28"/>
        </w:rPr>
      </w:pPr>
      <w:r w:rsidRPr="00A74F79">
        <w:rPr>
          <w:bCs/>
          <w:iCs/>
          <w:szCs w:val="28"/>
        </w:rPr>
        <w:t xml:space="preserve"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7C748F" w:rsidRPr="007C748F" w:rsidRDefault="007C748F" w:rsidP="00A74F79">
      <w:pPr>
        <w:pStyle w:val="ListParagraph"/>
        <w:spacing w:after="0"/>
        <w:ind w:left="0" w:firstLine="426"/>
        <w:rPr>
          <w:szCs w:val="28"/>
        </w:rPr>
      </w:pPr>
      <w:r w:rsidRPr="007C748F">
        <w:rPr>
          <w:bCs/>
          <w:iCs/>
          <w:szCs w:val="28"/>
        </w:rPr>
        <w:t xml:space="preserve">1. </w:t>
      </w:r>
      <w:proofErr w:type="spellStart"/>
      <w:r w:rsidRPr="007C748F">
        <w:rPr>
          <w:bCs/>
          <w:iCs/>
          <w:szCs w:val="28"/>
        </w:rPr>
        <w:t>Деятельностный</w:t>
      </w:r>
      <w:proofErr w:type="spellEnd"/>
      <w:r w:rsidRPr="007C748F">
        <w:rPr>
          <w:bCs/>
          <w:iCs/>
          <w:szCs w:val="28"/>
        </w:rPr>
        <w:t xml:space="preserve"> подход </w:t>
      </w:r>
      <w:r w:rsidRPr="007C748F">
        <w:rPr>
          <w:szCs w:val="28"/>
        </w:rPr>
        <w:t>(А.Н. Леонтьев, С.Л. Рубинштейн, А.В. Запорожец, П.Я. Гальперин, В.В. Давыдов)</w:t>
      </w:r>
    </w:p>
    <w:p w:rsidR="007C748F" w:rsidRPr="007C748F" w:rsidRDefault="007C748F" w:rsidP="007C748F">
      <w:pPr>
        <w:spacing w:after="0"/>
        <w:rPr>
          <w:szCs w:val="28"/>
        </w:rPr>
      </w:pPr>
      <w:r w:rsidRPr="007C748F">
        <w:rPr>
          <w:szCs w:val="28"/>
        </w:rPr>
        <w:t>Основная идея: ребенок развивается только в развивающейся деятельности</w:t>
      </w:r>
    </w:p>
    <w:p w:rsidR="007C748F" w:rsidRPr="007C748F" w:rsidRDefault="007C748F" w:rsidP="007C748F">
      <w:pPr>
        <w:pStyle w:val="ListParagraph"/>
        <w:spacing w:after="0"/>
        <w:ind w:left="360"/>
        <w:rPr>
          <w:szCs w:val="28"/>
        </w:rPr>
      </w:pPr>
      <w:r w:rsidRPr="007C748F">
        <w:rPr>
          <w:szCs w:val="28"/>
        </w:rPr>
        <w:t>1.1. Принцип «</w:t>
      </w:r>
      <w:proofErr w:type="spellStart"/>
      <w:r w:rsidRPr="007C748F">
        <w:rPr>
          <w:szCs w:val="28"/>
        </w:rPr>
        <w:t>субъектности</w:t>
      </w:r>
      <w:proofErr w:type="spellEnd"/>
      <w:r w:rsidRPr="007C748F">
        <w:rPr>
          <w:szCs w:val="28"/>
        </w:rPr>
        <w:t xml:space="preserve"> деятельности»  заключается в том, что ребенок выстраивает деятельность самостоятельно: ставит задачу, ищет способы и средства достижения цели и т.п.</w:t>
      </w:r>
    </w:p>
    <w:p w:rsidR="007C748F" w:rsidRPr="007C748F" w:rsidRDefault="007C748F" w:rsidP="0069388E">
      <w:pPr>
        <w:pStyle w:val="ListParagraph"/>
        <w:spacing w:after="0"/>
        <w:ind w:left="360"/>
        <w:rPr>
          <w:szCs w:val="28"/>
        </w:rPr>
      </w:pPr>
      <w:r w:rsidRPr="007C748F">
        <w:rPr>
          <w:szCs w:val="28"/>
        </w:rPr>
        <w:t>1.2. Принцип творчества  означает приобретение ребенком собственного опыта творческой деятельности.</w:t>
      </w:r>
    </w:p>
    <w:p w:rsidR="007C748F" w:rsidRPr="007C748F" w:rsidRDefault="007C748F" w:rsidP="0069388E">
      <w:pPr>
        <w:pStyle w:val="ListParagraph"/>
        <w:spacing w:after="0"/>
        <w:ind w:left="360"/>
        <w:rPr>
          <w:szCs w:val="28"/>
        </w:rPr>
      </w:pPr>
      <w:r w:rsidRPr="007C748F">
        <w:rPr>
          <w:szCs w:val="28"/>
        </w:rPr>
        <w:t>1.3. Принцип вариативности</w:t>
      </w:r>
      <w:r w:rsidRPr="007C748F">
        <w:rPr>
          <w:iCs/>
          <w:szCs w:val="28"/>
        </w:rPr>
        <w:t xml:space="preserve"> </w:t>
      </w:r>
      <w:r w:rsidRPr="007C748F">
        <w:rPr>
          <w:szCs w:val="28"/>
        </w:rPr>
        <w:t xml:space="preserve"> предполагает формирование способностей ребенка к отбору вариантов и адекватному принятию решений в ситуации выбора.</w:t>
      </w:r>
    </w:p>
    <w:p w:rsidR="007C748F" w:rsidRDefault="007C748F" w:rsidP="0069388E">
      <w:pPr>
        <w:pStyle w:val="ListParagraph"/>
        <w:spacing w:after="0"/>
        <w:ind w:left="360"/>
        <w:rPr>
          <w:szCs w:val="28"/>
        </w:rPr>
      </w:pPr>
      <w:r w:rsidRPr="007C748F">
        <w:rPr>
          <w:szCs w:val="28"/>
        </w:rPr>
        <w:t>1.4. Принцип психологической комфортности</w:t>
      </w:r>
      <w:r w:rsidRPr="007C748F">
        <w:rPr>
          <w:iCs/>
          <w:szCs w:val="28"/>
        </w:rPr>
        <w:t xml:space="preserve"> </w:t>
      </w:r>
      <w:r w:rsidRPr="007C748F">
        <w:rPr>
          <w:szCs w:val="28"/>
        </w:rPr>
        <w:t xml:space="preserve"> заключается в создании на занятиях доброжелательной атмосферы; развитии диалоговых форм общения.</w:t>
      </w:r>
    </w:p>
    <w:p w:rsidR="0069388E" w:rsidRPr="00900768" w:rsidRDefault="0069388E" w:rsidP="0069388E">
      <w:pPr>
        <w:spacing w:after="0"/>
        <w:ind w:firstLine="720"/>
        <w:rPr>
          <w:szCs w:val="28"/>
        </w:rPr>
      </w:pPr>
      <w:r w:rsidRPr="00900768">
        <w:rPr>
          <w:bCs/>
          <w:iCs/>
          <w:szCs w:val="28"/>
        </w:rPr>
        <w:t xml:space="preserve">2. Возрастной подход </w:t>
      </w:r>
      <w:r w:rsidRPr="00900768">
        <w:rPr>
          <w:szCs w:val="28"/>
        </w:rPr>
        <w:t>(</w:t>
      </w:r>
      <w:proofErr w:type="spellStart"/>
      <w:r w:rsidRPr="00900768">
        <w:rPr>
          <w:szCs w:val="28"/>
        </w:rPr>
        <w:t>Эльконин</w:t>
      </w:r>
      <w:proofErr w:type="spellEnd"/>
      <w:r w:rsidRPr="00F30C19">
        <w:rPr>
          <w:szCs w:val="28"/>
        </w:rPr>
        <w:t xml:space="preserve"> </w:t>
      </w:r>
      <w:r w:rsidRPr="00900768">
        <w:rPr>
          <w:szCs w:val="28"/>
        </w:rPr>
        <w:t>Д.Б.)</w:t>
      </w:r>
    </w:p>
    <w:p w:rsidR="0069388E" w:rsidRDefault="0069388E" w:rsidP="0069388E">
      <w:pPr>
        <w:spacing w:after="0"/>
        <w:rPr>
          <w:szCs w:val="28"/>
        </w:rPr>
      </w:pPr>
      <w:r w:rsidRPr="00900768">
        <w:rPr>
          <w:szCs w:val="28"/>
        </w:rPr>
        <w:t>Основная идея: ФГОС ДО опираются на возрастную периодизацию,</w:t>
      </w:r>
      <w:r>
        <w:rPr>
          <w:szCs w:val="28"/>
        </w:rPr>
        <w:t xml:space="preserve"> выделяя три основных возраста: </w:t>
      </w:r>
      <w:r w:rsidRPr="00900768">
        <w:rPr>
          <w:szCs w:val="28"/>
        </w:rPr>
        <w:t>м</w:t>
      </w:r>
      <w:r>
        <w:rPr>
          <w:szCs w:val="28"/>
        </w:rPr>
        <w:t xml:space="preserve">ладенческий, ранний, дошкольный </w:t>
      </w:r>
      <w:proofErr w:type="gramStart"/>
      <w:r>
        <w:rPr>
          <w:szCs w:val="28"/>
        </w:rPr>
        <w:t xml:space="preserve">– </w:t>
      </w:r>
      <w:r w:rsidRPr="00900768">
        <w:rPr>
          <w:szCs w:val="28"/>
        </w:rPr>
        <w:t xml:space="preserve"> с</w:t>
      </w:r>
      <w:proofErr w:type="gramEnd"/>
      <w:r w:rsidRPr="00900768">
        <w:rPr>
          <w:szCs w:val="28"/>
        </w:rPr>
        <w:t xml:space="preserve"> их спецификой развития на каждом этапе.</w:t>
      </w:r>
    </w:p>
    <w:p w:rsidR="002A51B1" w:rsidRDefault="002A51B1" w:rsidP="002A51B1">
      <w:pPr>
        <w:spacing w:after="0"/>
        <w:ind w:firstLine="720"/>
        <w:rPr>
          <w:szCs w:val="28"/>
        </w:rPr>
      </w:pPr>
      <w:r>
        <w:rPr>
          <w:bCs/>
          <w:iCs/>
          <w:szCs w:val="28"/>
        </w:rPr>
        <w:t>3</w:t>
      </w:r>
      <w:r w:rsidRPr="00900768">
        <w:rPr>
          <w:bCs/>
          <w:iCs/>
          <w:szCs w:val="28"/>
        </w:rPr>
        <w:t xml:space="preserve">. Культурно-исторический подход </w:t>
      </w:r>
      <w:r w:rsidRPr="00900768">
        <w:rPr>
          <w:szCs w:val="28"/>
        </w:rPr>
        <w:t>(Выготский</w:t>
      </w:r>
      <w:r w:rsidRPr="00F30C19">
        <w:rPr>
          <w:szCs w:val="28"/>
        </w:rPr>
        <w:t xml:space="preserve"> </w:t>
      </w:r>
      <w:r>
        <w:rPr>
          <w:szCs w:val="28"/>
        </w:rPr>
        <w:t>Л.С.</w:t>
      </w:r>
      <w:r w:rsidRPr="00900768">
        <w:rPr>
          <w:szCs w:val="28"/>
        </w:rPr>
        <w:t xml:space="preserve">) </w:t>
      </w:r>
    </w:p>
    <w:p w:rsidR="00A74F79" w:rsidRPr="00900768" w:rsidRDefault="00A74F79" w:rsidP="00A74F79">
      <w:pPr>
        <w:spacing w:after="0"/>
        <w:ind w:firstLine="720"/>
        <w:rPr>
          <w:szCs w:val="28"/>
        </w:rPr>
      </w:pPr>
      <w:r>
        <w:rPr>
          <w:szCs w:val="28"/>
        </w:rPr>
        <w:t>О</w:t>
      </w:r>
      <w:r w:rsidRPr="00900768">
        <w:rPr>
          <w:szCs w:val="28"/>
        </w:rPr>
        <w:t xml:space="preserve">бучению отводится ведущая роль по сравнению с процессом развития ребенка </w:t>
      </w:r>
    </w:p>
    <w:p w:rsidR="00680573" w:rsidRPr="00B24734" w:rsidRDefault="00680573" w:rsidP="00680573">
      <w:pPr>
        <w:pStyle w:val="ListParagraph"/>
        <w:numPr>
          <w:ilvl w:val="2"/>
          <w:numId w:val="3"/>
        </w:numPr>
        <w:rPr>
          <w:u w:val="single"/>
        </w:rPr>
      </w:pPr>
      <w:bookmarkStart w:id="3" w:name="значимые"/>
      <w:r w:rsidRPr="00B24734">
        <w:rPr>
          <w:u w:val="single"/>
        </w:rPr>
        <w:t>Значимые для разработки и реализации программы характеристики, в том числе характеристики особенностей развития детей дошкольного возраста</w:t>
      </w:r>
    </w:p>
    <w:bookmarkEnd w:id="3"/>
    <w:p w:rsidR="0045301F" w:rsidRPr="00615166" w:rsidRDefault="0045301F" w:rsidP="0045301F">
      <w:pPr>
        <w:pStyle w:val="NormalWeb"/>
        <w:spacing w:before="0" w:beforeAutospacing="0" w:after="0" w:afterAutospacing="0"/>
        <w:ind w:firstLine="360"/>
        <w:jc w:val="both"/>
        <w:rPr>
          <w:sz w:val="28"/>
        </w:rPr>
      </w:pPr>
      <w:r w:rsidRPr="00615166">
        <w:rPr>
          <w:sz w:val="28"/>
        </w:rPr>
        <w:lastRenderedPageBreak/>
        <w:t>Детский сад находится в окружении жилых домов. Рядом расположена Берёзовская средняя общеобразовательная школа №</w:t>
      </w:r>
      <w:r>
        <w:rPr>
          <w:sz w:val="28"/>
        </w:rPr>
        <w:t xml:space="preserve"> </w:t>
      </w:r>
      <w:r w:rsidRPr="00615166">
        <w:rPr>
          <w:sz w:val="28"/>
        </w:rPr>
        <w:t>4, пожарная часть, спортивный</w:t>
      </w:r>
      <w:r>
        <w:rPr>
          <w:sz w:val="28"/>
        </w:rPr>
        <w:t xml:space="preserve"> центр «Резерв», ДК «Энтузиаст».</w:t>
      </w:r>
      <w:r w:rsidRPr="00615166">
        <w:rPr>
          <w:sz w:val="28"/>
        </w:rPr>
        <w:t xml:space="preserve"> Для обеспечения реализации задач необходимо, чтобы детский сад был частью образовательного пространства, поэтому МБ</w:t>
      </w:r>
      <w:r>
        <w:rPr>
          <w:sz w:val="28"/>
        </w:rPr>
        <w:t>ДОУ – о</w:t>
      </w:r>
      <w:r w:rsidRPr="00615166">
        <w:rPr>
          <w:sz w:val="28"/>
        </w:rPr>
        <w:t>ткрытая социальная система, успешно сотрудничающая с различными организациями.</w:t>
      </w:r>
    </w:p>
    <w:p w:rsidR="00844BCA" w:rsidRDefault="00844BCA" w:rsidP="0045301F">
      <w:pPr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:rsidR="0045301F" w:rsidRPr="00672DCD" w:rsidRDefault="0045301F" w:rsidP="0045301F">
      <w:pPr>
        <w:autoSpaceDE w:val="0"/>
        <w:autoSpaceDN w:val="0"/>
        <w:adjustRightInd w:val="0"/>
        <w:spacing w:after="0"/>
        <w:jc w:val="center"/>
        <w:rPr>
          <w:szCs w:val="28"/>
          <w:u w:val="single"/>
        </w:rPr>
      </w:pPr>
      <w:r w:rsidRPr="00672DCD">
        <w:rPr>
          <w:szCs w:val="28"/>
          <w:u w:val="single"/>
        </w:rPr>
        <w:t>Взаимодействие с социальными институтами детства</w:t>
      </w:r>
    </w:p>
    <w:p w:rsidR="0045301F" w:rsidRPr="0045301F" w:rsidRDefault="0045301F" w:rsidP="0045301F">
      <w:pPr>
        <w:pStyle w:val="ListParagraph"/>
        <w:autoSpaceDE w:val="0"/>
        <w:autoSpaceDN w:val="0"/>
        <w:adjustRightInd w:val="0"/>
        <w:spacing w:after="0"/>
        <w:ind w:left="360"/>
        <w:rPr>
          <w:rStyle w:val="FontStyle85"/>
          <w:bCs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3"/>
        <w:gridCol w:w="3489"/>
        <w:gridCol w:w="3672"/>
      </w:tblGrid>
      <w:tr w:rsidR="0045301F" w:rsidRPr="009D5011" w:rsidTr="00C31EFF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1F" w:rsidRPr="009D5011" w:rsidRDefault="0045301F" w:rsidP="00293832">
            <w:pPr>
              <w:pStyle w:val="Style36"/>
              <w:widowControl/>
              <w:spacing w:line="240" w:lineRule="auto"/>
              <w:jc w:val="center"/>
              <w:rPr>
                <w:rStyle w:val="FontStyle63"/>
                <w:rFonts w:ascii="Times New Roman" w:hAnsi="Times New Roman"/>
                <w:sz w:val="28"/>
                <w:szCs w:val="28"/>
              </w:rPr>
            </w:pPr>
            <w:r w:rsidRPr="009D5011">
              <w:rPr>
                <w:rStyle w:val="FontStyle63"/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1F" w:rsidRPr="009D5011" w:rsidRDefault="0045301F" w:rsidP="00293832">
            <w:pPr>
              <w:pStyle w:val="Style36"/>
              <w:widowControl/>
              <w:spacing w:line="240" w:lineRule="auto"/>
              <w:ind w:firstLine="53"/>
              <w:jc w:val="center"/>
              <w:rPr>
                <w:rStyle w:val="FontStyle63"/>
                <w:rFonts w:ascii="Times New Roman" w:hAnsi="Times New Roman"/>
                <w:sz w:val="28"/>
                <w:szCs w:val="28"/>
              </w:rPr>
            </w:pPr>
            <w:r w:rsidRPr="009D5011">
              <w:rPr>
                <w:rStyle w:val="FontStyle63"/>
                <w:rFonts w:ascii="Times New Roman" w:hAnsi="Times New Roman"/>
                <w:sz w:val="28"/>
                <w:szCs w:val="28"/>
              </w:rPr>
              <w:t>Совместно решаемые задачи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1F" w:rsidRPr="009D5011" w:rsidRDefault="0045301F" w:rsidP="00293832">
            <w:pPr>
              <w:pStyle w:val="Style36"/>
              <w:widowControl/>
              <w:spacing w:line="240" w:lineRule="auto"/>
              <w:ind w:firstLine="48"/>
              <w:jc w:val="center"/>
              <w:rPr>
                <w:rStyle w:val="FontStyle63"/>
                <w:rFonts w:ascii="Times New Roman" w:hAnsi="Times New Roman"/>
                <w:sz w:val="28"/>
                <w:szCs w:val="28"/>
              </w:rPr>
            </w:pPr>
            <w:r w:rsidRPr="009D5011">
              <w:rPr>
                <w:rStyle w:val="FontStyle63"/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45301F" w:rsidRPr="009D5011" w:rsidTr="00C31EFF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1F" w:rsidRPr="009D5011" w:rsidRDefault="0045301F" w:rsidP="00293832">
            <w:pPr>
              <w:pStyle w:val="Style36"/>
              <w:widowControl/>
              <w:spacing w:line="240" w:lineRule="auto"/>
              <w:rPr>
                <w:rStyle w:val="FontStyle63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3"/>
                <w:rFonts w:ascii="Times New Roman" w:hAnsi="Times New Roman"/>
                <w:sz w:val="28"/>
                <w:szCs w:val="28"/>
              </w:rPr>
              <w:t>Р</w:t>
            </w:r>
            <w:r w:rsidRPr="009D5011">
              <w:rPr>
                <w:rStyle w:val="FontStyle63"/>
                <w:rFonts w:ascii="Times New Roman" w:hAnsi="Times New Roman"/>
                <w:sz w:val="28"/>
                <w:szCs w:val="28"/>
              </w:rPr>
              <w:t xml:space="preserve">ДК «Юбилейный», </w:t>
            </w:r>
          </w:p>
          <w:p w:rsidR="0045301F" w:rsidRPr="009D5011" w:rsidRDefault="0045301F" w:rsidP="00293832">
            <w:pPr>
              <w:pStyle w:val="Style36"/>
              <w:widowControl/>
              <w:spacing w:line="240" w:lineRule="auto"/>
              <w:rPr>
                <w:rStyle w:val="FontStyle63"/>
                <w:rFonts w:ascii="Times New Roman" w:hAnsi="Times New Roman"/>
                <w:sz w:val="28"/>
                <w:szCs w:val="28"/>
              </w:rPr>
            </w:pPr>
            <w:r w:rsidRPr="009D5011">
              <w:rPr>
                <w:rStyle w:val="FontStyle63"/>
                <w:rFonts w:ascii="Times New Roman" w:hAnsi="Times New Roman"/>
                <w:sz w:val="28"/>
                <w:szCs w:val="28"/>
              </w:rPr>
              <w:t>ДК «Энтузиаст»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1F" w:rsidRPr="009D5011" w:rsidRDefault="0045301F" w:rsidP="00293832">
            <w:pPr>
              <w:pStyle w:val="Style4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D5011">
              <w:rPr>
                <w:rFonts w:ascii="Times New Roman" w:hAnsi="Times New Roman"/>
                <w:sz w:val="28"/>
                <w:szCs w:val="28"/>
              </w:rPr>
              <w:t>Художественно-эстетическое воспитание, социально-нравственное развитие, поддержка способных и талантливых детей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1F" w:rsidRPr="009D5011" w:rsidRDefault="0045301F" w:rsidP="00293832">
            <w:pPr>
              <w:pStyle w:val="Style36"/>
              <w:widowControl/>
              <w:spacing w:line="240" w:lineRule="auto"/>
              <w:rPr>
                <w:rStyle w:val="FontStyle63"/>
                <w:rFonts w:ascii="Times New Roman" w:hAnsi="Times New Roman"/>
                <w:sz w:val="28"/>
                <w:szCs w:val="28"/>
              </w:rPr>
            </w:pPr>
            <w:r w:rsidRPr="009D5011">
              <w:rPr>
                <w:rStyle w:val="FontStyle63"/>
                <w:rFonts w:ascii="Times New Roman" w:hAnsi="Times New Roman"/>
                <w:sz w:val="28"/>
                <w:szCs w:val="28"/>
              </w:rPr>
              <w:t>Участие в культурно-массовых мероприятиях и конкурсах</w:t>
            </w:r>
          </w:p>
        </w:tc>
      </w:tr>
      <w:tr w:rsidR="0045301F" w:rsidRPr="009D5011" w:rsidTr="00C31EFF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1F" w:rsidRPr="009D5011" w:rsidRDefault="0045301F" w:rsidP="00293832">
            <w:pPr>
              <w:pStyle w:val="Style36"/>
              <w:widowControl/>
              <w:spacing w:line="240" w:lineRule="auto"/>
              <w:rPr>
                <w:rStyle w:val="FontStyle63"/>
                <w:rFonts w:ascii="Times New Roman" w:hAnsi="Times New Roman"/>
                <w:sz w:val="28"/>
                <w:szCs w:val="28"/>
              </w:rPr>
            </w:pPr>
            <w:r w:rsidRPr="009D5011">
              <w:rPr>
                <w:rStyle w:val="FontStyle63"/>
                <w:rFonts w:ascii="Times New Roman" w:hAnsi="Times New Roman"/>
                <w:sz w:val="28"/>
                <w:szCs w:val="28"/>
              </w:rPr>
              <w:t>Театры города Красноярска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1F" w:rsidRPr="009D5011" w:rsidRDefault="0045301F" w:rsidP="00293832">
            <w:pPr>
              <w:pStyle w:val="Style36"/>
              <w:widowControl/>
              <w:spacing w:line="240" w:lineRule="auto"/>
              <w:ind w:firstLine="5"/>
              <w:rPr>
                <w:rStyle w:val="FontStyle63"/>
                <w:rFonts w:ascii="Times New Roman" w:hAnsi="Times New Roman"/>
                <w:sz w:val="28"/>
                <w:szCs w:val="28"/>
              </w:rPr>
            </w:pPr>
            <w:r w:rsidRPr="009D5011">
              <w:rPr>
                <w:rStyle w:val="FontStyle63"/>
                <w:rFonts w:ascii="Times New Roman" w:hAnsi="Times New Roman"/>
                <w:sz w:val="28"/>
                <w:szCs w:val="28"/>
              </w:rPr>
              <w:t>Развитие познаватель</w:t>
            </w:r>
            <w:r w:rsidRPr="009D5011">
              <w:rPr>
                <w:rStyle w:val="FontStyle63"/>
                <w:rFonts w:ascii="Times New Roman" w:hAnsi="Times New Roman"/>
                <w:sz w:val="28"/>
                <w:szCs w:val="28"/>
              </w:rPr>
              <w:softHyphen/>
              <w:t>ных интересов, этиче</w:t>
            </w:r>
            <w:r w:rsidRPr="009D5011">
              <w:rPr>
                <w:rStyle w:val="FontStyle63"/>
                <w:rFonts w:ascii="Times New Roman" w:hAnsi="Times New Roman"/>
                <w:sz w:val="28"/>
                <w:szCs w:val="28"/>
              </w:rPr>
              <w:softHyphen/>
              <w:t>ских представлений, музыкально-эстетическое воспитание, ответственного отноше</w:t>
            </w:r>
            <w:r w:rsidRPr="009D5011">
              <w:rPr>
                <w:rStyle w:val="FontStyle63"/>
                <w:rFonts w:ascii="Times New Roman" w:hAnsi="Times New Roman"/>
                <w:sz w:val="28"/>
                <w:szCs w:val="28"/>
              </w:rPr>
              <w:softHyphen/>
              <w:t>ния к своему здоровью (ОБЖ) средствами ис</w:t>
            </w:r>
            <w:r w:rsidRPr="009D5011">
              <w:rPr>
                <w:rStyle w:val="FontStyle63"/>
                <w:rFonts w:ascii="Times New Roman" w:hAnsi="Times New Roman"/>
                <w:sz w:val="28"/>
                <w:szCs w:val="28"/>
              </w:rPr>
              <w:softHyphen/>
              <w:t>кусства и др.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1F" w:rsidRPr="009D5011" w:rsidRDefault="0045301F" w:rsidP="00293832">
            <w:pPr>
              <w:pStyle w:val="Style36"/>
              <w:widowControl/>
              <w:spacing w:line="240" w:lineRule="auto"/>
              <w:ind w:hanging="5"/>
              <w:rPr>
                <w:rStyle w:val="FontStyle63"/>
                <w:rFonts w:ascii="Times New Roman" w:hAnsi="Times New Roman"/>
                <w:sz w:val="28"/>
                <w:szCs w:val="28"/>
              </w:rPr>
            </w:pPr>
            <w:r w:rsidRPr="009D5011">
              <w:rPr>
                <w:rStyle w:val="FontStyle63"/>
                <w:rFonts w:ascii="Times New Roman" w:hAnsi="Times New Roman"/>
                <w:sz w:val="28"/>
                <w:szCs w:val="28"/>
              </w:rPr>
              <w:t>Просмотр спектаклей, совместные тематические</w:t>
            </w:r>
            <w:r w:rsidRPr="009D5011">
              <w:rPr>
                <w:rStyle w:val="FontStyle63"/>
                <w:rFonts w:ascii="Times New Roman" w:hAnsi="Times New Roman"/>
                <w:spacing w:val="60"/>
                <w:sz w:val="28"/>
                <w:szCs w:val="28"/>
              </w:rPr>
              <w:t xml:space="preserve"> </w:t>
            </w:r>
            <w:r w:rsidRPr="009D5011">
              <w:rPr>
                <w:rStyle w:val="FontStyle63"/>
                <w:rFonts w:ascii="Times New Roman" w:hAnsi="Times New Roman"/>
                <w:sz w:val="28"/>
                <w:szCs w:val="28"/>
              </w:rPr>
              <w:t>мероприятия, развитие представлений о теа</w:t>
            </w:r>
            <w:r w:rsidRPr="009D5011">
              <w:rPr>
                <w:rStyle w:val="FontStyle63"/>
                <w:rFonts w:ascii="Times New Roman" w:hAnsi="Times New Roman"/>
                <w:sz w:val="28"/>
                <w:szCs w:val="28"/>
              </w:rPr>
              <w:softHyphen/>
              <w:t xml:space="preserve">тральных жанрах, </w:t>
            </w:r>
            <w:r w:rsidRPr="009D5011">
              <w:rPr>
                <w:rStyle w:val="FontStyle82"/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D5011">
              <w:rPr>
                <w:rStyle w:val="FontStyle63"/>
                <w:rFonts w:ascii="Times New Roman" w:hAnsi="Times New Roman"/>
                <w:sz w:val="28"/>
                <w:szCs w:val="28"/>
              </w:rPr>
              <w:t>ознакомление с техникой вождения кукол    (перчаточные куклы марионетки) и др.</w:t>
            </w:r>
          </w:p>
        </w:tc>
      </w:tr>
      <w:tr w:rsidR="0045301F" w:rsidRPr="009D5011" w:rsidTr="00C31EFF"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1F" w:rsidRPr="009D5011" w:rsidRDefault="0045301F" w:rsidP="00293832">
            <w:pPr>
              <w:pStyle w:val="Style36"/>
              <w:widowControl/>
              <w:spacing w:line="240" w:lineRule="auto"/>
              <w:ind w:hanging="29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D501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Районный исторический </w:t>
            </w:r>
          </w:p>
          <w:p w:rsidR="0045301F" w:rsidRPr="009D5011" w:rsidRDefault="0045301F" w:rsidP="00293832">
            <w:pPr>
              <w:pStyle w:val="Style36"/>
              <w:widowControl/>
              <w:spacing w:line="240" w:lineRule="auto"/>
              <w:ind w:hanging="29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D5011">
              <w:rPr>
                <w:rFonts w:ascii="Times New Roman" w:hAnsi="Times New Roman"/>
                <w:spacing w:val="-3"/>
                <w:sz w:val="28"/>
                <w:szCs w:val="28"/>
              </w:rPr>
              <w:t>музей</w:t>
            </w:r>
          </w:p>
        </w:tc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1F" w:rsidRPr="009D5011" w:rsidRDefault="0045301F" w:rsidP="00293832">
            <w:pPr>
              <w:pStyle w:val="Style36"/>
              <w:widowControl/>
              <w:spacing w:line="240" w:lineRule="auto"/>
              <w:ind w:hanging="29"/>
              <w:rPr>
                <w:rStyle w:val="FontStyle63"/>
                <w:rFonts w:ascii="Times New Roman" w:hAnsi="Times New Roman"/>
                <w:sz w:val="28"/>
                <w:szCs w:val="28"/>
              </w:rPr>
            </w:pPr>
            <w:r w:rsidRPr="009D5011">
              <w:rPr>
                <w:rStyle w:val="FontStyle63"/>
                <w:rFonts w:ascii="Times New Roman" w:hAnsi="Times New Roman"/>
                <w:sz w:val="28"/>
                <w:szCs w:val="28"/>
              </w:rPr>
              <w:t>Приобщение к истории района, реализация регионального компонента, воспитание патриотических чувств</w:t>
            </w:r>
          </w:p>
        </w:tc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1F" w:rsidRPr="009D5011" w:rsidRDefault="0045301F" w:rsidP="00293832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/>
              <w:rPr>
                <w:rStyle w:val="FontStyle63"/>
                <w:szCs w:val="28"/>
              </w:rPr>
            </w:pPr>
            <w:r>
              <w:rPr>
                <w:spacing w:val="-1"/>
                <w:szCs w:val="28"/>
              </w:rPr>
              <w:t xml:space="preserve">Организация экскурсий для детей и </w:t>
            </w:r>
            <w:r w:rsidRPr="009D5011">
              <w:rPr>
                <w:spacing w:val="-1"/>
                <w:szCs w:val="28"/>
              </w:rPr>
              <w:t>родителей,</w:t>
            </w:r>
            <w:r w:rsidRPr="009D5011">
              <w:rPr>
                <w:szCs w:val="28"/>
              </w:rPr>
              <w:t xml:space="preserve"> </w:t>
            </w:r>
            <w:r w:rsidRPr="009D5011">
              <w:rPr>
                <w:spacing w:val="-2"/>
                <w:szCs w:val="28"/>
              </w:rPr>
              <w:t xml:space="preserve">оказание помощи в создании мини </w:t>
            </w:r>
            <w:r>
              <w:rPr>
                <w:spacing w:val="-2"/>
                <w:szCs w:val="28"/>
              </w:rPr>
              <w:t>-</w:t>
            </w:r>
            <w:r w:rsidRPr="009D5011">
              <w:rPr>
                <w:spacing w:val="-2"/>
                <w:szCs w:val="28"/>
              </w:rPr>
              <w:t>музеев в МБДОУ, совместные культурные мероприятия</w:t>
            </w:r>
          </w:p>
        </w:tc>
      </w:tr>
    </w:tbl>
    <w:p w:rsidR="00FD05F8" w:rsidRDefault="00FD05F8" w:rsidP="00FD05F8">
      <w:pPr>
        <w:spacing w:after="0"/>
        <w:ind w:firstLine="660"/>
        <w:jc w:val="center"/>
        <w:rPr>
          <w:b/>
          <w:szCs w:val="28"/>
        </w:rPr>
      </w:pPr>
    </w:p>
    <w:p w:rsidR="00FD05F8" w:rsidRPr="00672DCD" w:rsidRDefault="00FD05F8" w:rsidP="00FD05F8">
      <w:pPr>
        <w:spacing w:after="0"/>
        <w:ind w:firstLine="660"/>
        <w:jc w:val="center"/>
        <w:rPr>
          <w:szCs w:val="28"/>
          <w:u w:val="single"/>
        </w:rPr>
      </w:pPr>
      <w:r w:rsidRPr="00672DCD">
        <w:rPr>
          <w:szCs w:val="28"/>
          <w:u w:val="single"/>
        </w:rPr>
        <w:t>Характеристики особенностей развития детей дошкольного возраста</w:t>
      </w:r>
    </w:p>
    <w:p w:rsidR="007C748F" w:rsidRDefault="00C97334" w:rsidP="00AE7AA3">
      <w:pPr>
        <w:ind w:left="360"/>
        <w:rPr>
          <w:rStyle w:val="Hyperlink"/>
          <w:szCs w:val="28"/>
        </w:rPr>
      </w:pPr>
      <w:hyperlink r:id="rId8" w:history="1">
        <w:r w:rsidR="00AE7AA3" w:rsidRPr="00AE7AA3">
          <w:rPr>
            <w:rStyle w:val="Hyperlink"/>
            <w:szCs w:val="28"/>
          </w:rPr>
          <w:t>Приложение 1</w:t>
        </w:r>
      </w:hyperlink>
    </w:p>
    <w:p w:rsidR="008133F6" w:rsidRPr="00B24734" w:rsidRDefault="008133F6" w:rsidP="008133F6">
      <w:pPr>
        <w:pStyle w:val="ListParagraph"/>
        <w:numPr>
          <w:ilvl w:val="1"/>
          <w:numId w:val="3"/>
        </w:numPr>
        <w:rPr>
          <w:u w:val="single"/>
        </w:rPr>
      </w:pPr>
      <w:bookmarkStart w:id="4" w:name="планрез"/>
      <w:r w:rsidRPr="00B24734">
        <w:rPr>
          <w:u w:val="single"/>
        </w:rPr>
        <w:t>Планируемые результаты освоения Программы</w:t>
      </w:r>
    </w:p>
    <w:bookmarkEnd w:id="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366"/>
        <w:gridCol w:w="3468"/>
        <w:gridCol w:w="3736"/>
      </w:tblGrid>
      <w:tr w:rsidR="008165FF" w:rsidRPr="00060E86" w:rsidTr="008165FF">
        <w:trPr>
          <w:trHeight w:val="709"/>
        </w:trPr>
        <w:tc>
          <w:tcPr>
            <w:tcW w:w="1236" w:type="pct"/>
          </w:tcPr>
          <w:p w:rsidR="008165FF" w:rsidRPr="00177BC2" w:rsidRDefault="008165FF" w:rsidP="00293832">
            <w:pPr>
              <w:spacing w:after="0"/>
              <w:jc w:val="center"/>
              <w:rPr>
                <w:bCs/>
                <w:szCs w:val="28"/>
              </w:rPr>
            </w:pPr>
          </w:p>
          <w:p w:rsidR="008165FF" w:rsidRPr="00177BC2" w:rsidRDefault="008165FF" w:rsidP="00293832">
            <w:pPr>
              <w:spacing w:after="0"/>
              <w:jc w:val="center"/>
              <w:rPr>
                <w:szCs w:val="28"/>
              </w:rPr>
            </w:pPr>
            <w:r w:rsidRPr="00177BC2">
              <w:rPr>
                <w:bCs/>
                <w:szCs w:val="28"/>
              </w:rPr>
              <w:t>Образовательная область</w:t>
            </w:r>
          </w:p>
        </w:tc>
        <w:tc>
          <w:tcPr>
            <w:tcW w:w="1812" w:type="pct"/>
          </w:tcPr>
          <w:p w:rsidR="008165FF" w:rsidRPr="00177BC2" w:rsidRDefault="008165FF" w:rsidP="00293832">
            <w:pPr>
              <w:spacing w:after="0"/>
              <w:jc w:val="center"/>
              <w:rPr>
                <w:bCs/>
                <w:szCs w:val="28"/>
              </w:rPr>
            </w:pPr>
          </w:p>
          <w:p w:rsidR="008165FF" w:rsidRPr="00177BC2" w:rsidRDefault="008165FF" w:rsidP="00293832">
            <w:pPr>
              <w:spacing w:after="0"/>
              <w:jc w:val="center"/>
              <w:rPr>
                <w:szCs w:val="28"/>
              </w:rPr>
            </w:pPr>
            <w:r w:rsidRPr="00177BC2">
              <w:rPr>
                <w:bCs/>
                <w:szCs w:val="28"/>
              </w:rPr>
              <w:t>ФГОС ДО</w:t>
            </w:r>
          </w:p>
        </w:tc>
        <w:tc>
          <w:tcPr>
            <w:tcW w:w="1952" w:type="pct"/>
          </w:tcPr>
          <w:p w:rsidR="008165FF" w:rsidRPr="00177BC2" w:rsidRDefault="008165FF" w:rsidP="00293832">
            <w:pPr>
              <w:spacing w:after="0"/>
              <w:jc w:val="center"/>
              <w:rPr>
                <w:bCs/>
                <w:szCs w:val="28"/>
              </w:rPr>
            </w:pPr>
          </w:p>
          <w:p w:rsidR="008165FF" w:rsidRPr="00177BC2" w:rsidRDefault="008165FF" w:rsidP="00293832">
            <w:pPr>
              <w:spacing w:after="0"/>
              <w:jc w:val="center"/>
              <w:rPr>
                <w:szCs w:val="28"/>
              </w:rPr>
            </w:pPr>
            <w:r w:rsidRPr="00177BC2">
              <w:rPr>
                <w:bCs/>
                <w:szCs w:val="28"/>
              </w:rPr>
              <w:t>ОП</w:t>
            </w:r>
          </w:p>
        </w:tc>
      </w:tr>
      <w:tr w:rsidR="008165FF" w:rsidRPr="00060E86" w:rsidTr="008165FF">
        <w:trPr>
          <w:trHeight w:val="1049"/>
        </w:trPr>
        <w:tc>
          <w:tcPr>
            <w:tcW w:w="1236" w:type="pct"/>
          </w:tcPr>
          <w:p w:rsidR="008165FF" w:rsidRPr="00177BC2" w:rsidRDefault="008165FF" w:rsidP="00293832">
            <w:pPr>
              <w:spacing w:after="0"/>
              <w:rPr>
                <w:szCs w:val="28"/>
              </w:rPr>
            </w:pPr>
            <w:r w:rsidRPr="00177BC2">
              <w:rPr>
                <w:szCs w:val="28"/>
              </w:rPr>
              <w:t>Художественно-эстетическое развитие</w:t>
            </w:r>
          </w:p>
        </w:tc>
        <w:tc>
          <w:tcPr>
            <w:tcW w:w="1812" w:type="pct"/>
          </w:tcPr>
          <w:p w:rsidR="00FD45EC" w:rsidRDefault="008165FF" w:rsidP="00FD45EC">
            <w:pPr>
              <w:pStyle w:val="ListParagraph"/>
              <w:spacing w:after="0"/>
              <w:ind w:left="0"/>
              <w:rPr>
                <w:szCs w:val="28"/>
              </w:rPr>
            </w:pPr>
            <w:r w:rsidRPr="00177BC2">
              <w:rPr>
                <w:szCs w:val="28"/>
              </w:rPr>
              <w:t xml:space="preserve">- </w:t>
            </w:r>
            <w:r w:rsidR="00FD45EC">
              <w:rPr>
                <w:szCs w:val="28"/>
              </w:rPr>
              <w:t xml:space="preserve">ребенок овладевает основными культурными способами </w:t>
            </w:r>
            <w:r w:rsidR="001B5474">
              <w:rPr>
                <w:szCs w:val="28"/>
              </w:rPr>
              <w:t>деятельности</w:t>
            </w:r>
            <w:r w:rsidR="00FD45EC">
              <w:rPr>
                <w:szCs w:val="28"/>
              </w:rPr>
              <w:t xml:space="preserve">, проявляет инициативу и самостоятельность в разных видах </w:t>
            </w:r>
            <w:r w:rsidR="00FD45EC">
              <w:rPr>
                <w:szCs w:val="28"/>
              </w:rPr>
              <w:lastRenderedPageBreak/>
              <w:t>музыкальной деятельности;</w:t>
            </w:r>
          </w:p>
          <w:p w:rsidR="00FD45EC" w:rsidRPr="00177BC2" w:rsidRDefault="00FD45EC" w:rsidP="00FD45EC">
            <w:pPr>
              <w:pStyle w:val="ListParagraph"/>
              <w:spacing w:after="0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- ребенок овладевает развитым воображением, которое реализуется в разных видах музыкальной деятельности, </w:t>
            </w:r>
          </w:p>
          <w:p w:rsidR="008165FF" w:rsidRPr="00177BC2" w:rsidRDefault="00FD45EC" w:rsidP="00293832">
            <w:pPr>
              <w:pStyle w:val="ListParagraph"/>
              <w:spacing w:after="0"/>
              <w:ind w:left="0"/>
              <w:rPr>
                <w:szCs w:val="28"/>
              </w:rPr>
            </w:pPr>
            <w:r>
              <w:rPr>
                <w:szCs w:val="28"/>
              </w:rPr>
              <w:t>- у ребенка развита крупная и мелкая моторика, он может контролировать свои движения и управлять ими.</w:t>
            </w:r>
          </w:p>
        </w:tc>
        <w:tc>
          <w:tcPr>
            <w:tcW w:w="1952" w:type="pct"/>
          </w:tcPr>
          <w:p w:rsidR="008165FF" w:rsidRDefault="008165FF" w:rsidP="00293832">
            <w:pPr>
              <w:spacing w:after="0"/>
              <w:rPr>
                <w:szCs w:val="28"/>
              </w:rPr>
            </w:pPr>
            <w:r w:rsidRPr="00177BC2">
              <w:rPr>
                <w:szCs w:val="28"/>
              </w:rPr>
              <w:lastRenderedPageBreak/>
              <w:t>- с удовольствием слушает доступные музыкальные произведения и эмоционально на них отзывается;</w:t>
            </w:r>
          </w:p>
          <w:p w:rsidR="00B16A6B" w:rsidRPr="00B16A6B" w:rsidRDefault="00B16A6B" w:rsidP="00B16A6B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с</w:t>
            </w:r>
            <w:r w:rsidRPr="00B16A6B">
              <w:rPr>
                <w:szCs w:val="28"/>
              </w:rPr>
              <w:t xml:space="preserve">формированы </w:t>
            </w:r>
            <w:r w:rsidRPr="00B16A6B">
              <w:rPr>
                <w:szCs w:val="28"/>
              </w:rPr>
              <w:lastRenderedPageBreak/>
              <w:t>специальные</w:t>
            </w:r>
          </w:p>
          <w:p w:rsidR="00B16A6B" w:rsidRPr="00B16A6B" w:rsidRDefault="00B16A6B" w:rsidP="00B16A6B">
            <w:pPr>
              <w:spacing w:after="0"/>
              <w:rPr>
                <w:szCs w:val="28"/>
              </w:rPr>
            </w:pPr>
            <w:r w:rsidRPr="00B16A6B">
              <w:rPr>
                <w:szCs w:val="28"/>
              </w:rPr>
              <w:t>умения и навыки (музыкальные),</w:t>
            </w:r>
          </w:p>
          <w:p w:rsidR="00B16A6B" w:rsidRPr="00B16A6B" w:rsidRDefault="00B16A6B" w:rsidP="00B16A6B">
            <w:pPr>
              <w:spacing w:after="0"/>
              <w:rPr>
                <w:szCs w:val="28"/>
              </w:rPr>
            </w:pPr>
            <w:r w:rsidRPr="00B16A6B">
              <w:rPr>
                <w:szCs w:val="28"/>
              </w:rPr>
              <w:t>необходимые для</w:t>
            </w:r>
          </w:p>
          <w:p w:rsidR="00B16A6B" w:rsidRPr="00B16A6B" w:rsidRDefault="00B16A6B" w:rsidP="00B16A6B">
            <w:pPr>
              <w:spacing w:after="0"/>
              <w:rPr>
                <w:szCs w:val="28"/>
              </w:rPr>
            </w:pPr>
            <w:r w:rsidRPr="00B16A6B">
              <w:rPr>
                <w:szCs w:val="28"/>
              </w:rPr>
              <w:t>осуществления различных</w:t>
            </w:r>
          </w:p>
          <w:p w:rsidR="00B16A6B" w:rsidRDefault="00B16A6B" w:rsidP="00B16A6B">
            <w:pPr>
              <w:spacing w:after="0"/>
              <w:rPr>
                <w:szCs w:val="28"/>
              </w:rPr>
            </w:pPr>
            <w:r w:rsidRPr="00B16A6B">
              <w:rPr>
                <w:szCs w:val="28"/>
              </w:rPr>
              <w:t>видов детской деятельности</w:t>
            </w:r>
            <w:r>
              <w:rPr>
                <w:szCs w:val="28"/>
              </w:rPr>
              <w:t>;</w:t>
            </w:r>
          </w:p>
          <w:p w:rsidR="00B16A6B" w:rsidRPr="00B16A6B" w:rsidRDefault="00B16A6B" w:rsidP="00B16A6B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р</w:t>
            </w:r>
            <w:r w:rsidRPr="00B16A6B">
              <w:rPr>
                <w:szCs w:val="28"/>
              </w:rPr>
              <w:t>ебенок проявляет</w:t>
            </w:r>
          </w:p>
          <w:p w:rsidR="00B16A6B" w:rsidRPr="00B16A6B" w:rsidRDefault="00B16A6B" w:rsidP="00B16A6B">
            <w:pPr>
              <w:spacing w:after="0"/>
              <w:rPr>
                <w:szCs w:val="28"/>
              </w:rPr>
            </w:pPr>
            <w:r w:rsidRPr="00B16A6B">
              <w:rPr>
                <w:szCs w:val="28"/>
              </w:rPr>
              <w:t>самостоятельность в</w:t>
            </w:r>
          </w:p>
          <w:p w:rsidR="00B16A6B" w:rsidRPr="00B16A6B" w:rsidRDefault="00B16A6B" w:rsidP="00B16A6B">
            <w:pPr>
              <w:spacing w:after="0"/>
              <w:rPr>
                <w:szCs w:val="28"/>
              </w:rPr>
            </w:pPr>
            <w:r w:rsidRPr="00B16A6B">
              <w:rPr>
                <w:szCs w:val="28"/>
              </w:rPr>
              <w:t>разнообразных видах</w:t>
            </w:r>
            <w:r>
              <w:rPr>
                <w:szCs w:val="28"/>
              </w:rPr>
              <w:t xml:space="preserve"> музыкальной </w:t>
            </w:r>
          </w:p>
          <w:p w:rsidR="00B16A6B" w:rsidRPr="00B16A6B" w:rsidRDefault="00B16A6B" w:rsidP="00B16A6B">
            <w:pPr>
              <w:spacing w:after="0"/>
              <w:rPr>
                <w:szCs w:val="28"/>
              </w:rPr>
            </w:pPr>
            <w:r w:rsidRPr="00B16A6B">
              <w:rPr>
                <w:szCs w:val="28"/>
              </w:rPr>
              <w:t>деятельности, стремится к</w:t>
            </w:r>
          </w:p>
          <w:p w:rsidR="00B16A6B" w:rsidRPr="00B16A6B" w:rsidRDefault="00B16A6B" w:rsidP="00B16A6B">
            <w:pPr>
              <w:spacing w:after="0"/>
              <w:rPr>
                <w:szCs w:val="28"/>
              </w:rPr>
            </w:pPr>
            <w:r w:rsidRPr="00B16A6B">
              <w:rPr>
                <w:szCs w:val="28"/>
              </w:rPr>
              <w:t>проявлению творческой</w:t>
            </w:r>
          </w:p>
          <w:p w:rsidR="00B16A6B" w:rsidRPr="00177BC2" w:rsidRDefault="00B16A6B" w:rsidP="00B16A6B">
            <w:pPr>
              <w:spacing w:after="0"/>
              <w:rPr>
                <w:szCs w:val="28"/>
              </w:rPr>
            </w:pPr>
            <w:r w:rsidRPr="00B16A6B">
              <w:rPr>
                <w:szCs w:val="28"/>
              </w:rPr>
              <w:t>инициативы</w:t>
            </w:r>
            <w:r>
              <w:rPr>
                <w:szCs w:val="28"/>
              </w:rPr>
              <w:t>;</w:t>
            </w:r>
          </w:p>
          <w:p w:rsidR="008165FF" w:rsidRPr="00177BC2" w:rsidRDefault="008165FF" w:rsidP="00293832">
            <w:pPr>
              <w:spacing w:after="0"/>
              <w:rPr>
                <w:szCs w:val="28"/>
              </w:rPr>
            </w:pPr>
            <w:r w:rsidRPr="00177BC2">
              <w:rPr>
                <w:szCs w:val="28"/>
              </w:rPr>
              <w:t>- активен в театрализации, проявляет себя во всех видах музыкальн</w:t>
            </w:r>
            <w:r w:rsidR="00B16A6B">
              <w:rPr>
                <w:szCs w:val="28"/>
              </w:rPr>
              <w:t>ой исполнительской деятельности.</w:t>
            </w:r>
            <w:r w:rsidRPr="00177BC2">
              <w:rPr>
                <w:szCs w:val="28"/>
              </w:rPr>
              <w:t xml:space="preserve"> </w:t>
            </w:r>
          </w:p>
        </w:tc>
      </w:tr>
    </w:tbl>
    <w:p w:rsidR="008165FF" w:rsidRDefault="008165FF" w:rsidP="008165FF"/>
    <w:p w:rsidR="0057582B" w:rsidRPr="00B24734" w:rsidRDefault="0057582B" w:rsidP="001B003F">
      <w:pPr>
        <w:pStyle w:val="ListParagraph"/>
        <w:numPr>
          <w:ilvl w:val="0"/>
          <w:numId w:val="3"/>
        </w:numPr>
        <w:rPr>
          <w:u w:val="single"/>
        </w:rPr>
      </w:pPr>
      <w:r w:rsidRPr="00B24734">
        <w:rPr>
          <w:b/>
          <w:bCs/>
          <w:szCs w:val="23"/>
          <w:u w:val="single"/>
        </w:rPr>
        <w:t>Содержательный раздел</w:t>
      </w:r>
    </w:p>
    <w:p w:rsidR="0057582B" w:rsidRPr="00B24734" w:rsidRDefault="0057582B" w:rsidP="001B003F">
      <w:pPr>
        <w:pStyle w:val="ListParagraph"/>
        <w:numPr>
          <w:ilvl w:val="1"/>
          <w:numId w:val="3"/>
        </w:numPr>
        <w:rPr>
          <w:u w:val="single"/>
        </w:rPr>
      </w:pPr>
      <w:r w:rsidRPr="00B24734">
        <w:rPr>
          <w:szCs w:val="28"/>
          <w:u w:val="single"/>
          <w:lang w:eastAsia="ru-RU"/>
        </w:rPr>
        <w:t xml:space="preserve">Описание образовательной деятельности в соответствии с направлениями развития ребенка, представленными в образовательной области </w:t>
      </w:r>
      <w:r w:rsidRPr="00B24734">
        <w:rPr>
          <w:szCs w:val="28"/>
          <w:u w:val="single"/>
        </w:rPr>
        <w:t>«Художественно-эстетическое развитие»</w:t>
      </w:r>
    </w:p>
    <w:p w:rsidR="0057582B" w:rsidRPr="0057582B" w:rsidRDefault="0057582B" w:rsidP="0057582B">
      <w:pPr>
        <w:autoSpaceDE w:val="0"/>
        <w:autoSpaceDN w:val="0"/>
        <w:adjustRightInd w:val="0"/>
        <w:spacing w:after="0"/>
        <w:ind w:right="260"/>
        <w:rPr>
          <w:shd w:val="clear" w:color="auto" w:fill="FFFFFF"/>
        </w:rPr>
      </w:pPr>
      <w:r w:rsidRPr="0057582B">
        <w:rPr>
          <w:shd w:val="clear" w:color="auto" w:fill="FFFFFF"/>
        </w:rPr>
        <w:t>Художественно-эстетическое развитие предполагает:</w:t>
      </w:r>
    </w:p>
    <w:p w:rsidR="0057582B" w:rsidRPr="0057582B" w:rsidRDefault="0057582B" w:rsidP="0057582B">
      <w:pPr>
        <w:autoSpaceDE w:val="0"/>
        <w:autoSpaceDN w:val="0"/>
        <w:adjustRightInd w:val="0"/>
        <w:spacing w:after="0"/>
        <w:ind w:right="260"/>
        <w:rPr>
          <w:shd w:val="clear" w:color="auto" w:fill="FFFFFF"/>
        </w:rPr>
      </w:pPr>
      <w:r w:rsidRPr="0057582B">
        <w:rPr>
          <w:shd w:val="clear" w:color="auto" w:fill="FFFFFF"/>
        </w:rPr>
        <w:t>- 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57582B" w:rsidRPr="0057582B" w:rsidRDefault="0057582B" w:rsidP="0057582B">
      <w:pPr>
        <w:autoSpaceDE w:val="0"/>
        <w:autoSpaceDN w:val="0"/>
        <w:adjustRightInd w:val="0"/>
        <w:spacing w:after="0"/>
        <w:ind w:right="260"/>
        <w:rPr>
          <w:shd w:val="clear" w:color="auto" w:fill="FFFFFF"/>
        </w:rPr>
      </w:pPr>
      <w:r w:rsidRPr="0057582B">
        <w:rPr>
          <w:shd w:val="clear" w:color="auto" w:fill="FFFFFF"/>
        </w:rPr>
        <w:t>-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</w:t>
      </w:r>
    </w:p>
    <w:p w:rsidR="0057582B" w:rsidRPr="0057582B" w:rsidRDefault="0057582B" w:rsidP="0057582B">
      <w:pPr>
        <w:autoSpaceDE w:val="0"/>
        <w:autoSpaceDN w:val="0"/>
        <w:adjustRightInd w:val="0"/>
        <w:spacing w:after="0"/>
        <w:ind w:right="260"/>
        <w:rPr>
          <w:shd w:val="clear" w:color="auto" w:fill="FFFFFF"/>
        </w:rPr>
      </w:pPr>
      <w:r w:rsidRPr="0057582B">
        <w:rPr>
          <w:shd w:val="clear" w:color="auto" w:fill="FFFFFF"/>
        </w:rPr>
        <w:t xml:space="preserve"> - реализацию самостоятельной творческой деятельности детей (изобразительной, конструктивно-модельной, музыкальной и др.).</w:t>
      </w:r>
    </w:p>
    <w:p w:rsidR="0057582B" w:rsidRPr="0057582B" w:rsidRDefault="0057582B" w:rsidP="0057582B">
      <w:pPr>
        <w:autoSpaceDE w:val="0"/>
        <w:autoSpaceDN w:val="0"/>
        <w:adjustRightInd w:val="0"/>
        <w:spacing w:after="0"/>
        <w:ind w:right="260"/>
        <w:rPr>
          <w:shd w:val="clear" w:color="auto" w:fill="FFFFFF"/>
        </w:rPr>
      </w:pPr>
    </w:p>
    <w:p w:rsidR="0057582B" w:rsidRPr="0088167F" w:rsidRDefault="0057582B" w:rsidP="00672DCD">
      <w:pPr>
        <w:autoSpaceDE w:val="0"/>
        <w:autoSpaceDN w:val="0"/>
        <w:adjustRightInd w:val="0"/>
        <w:spacing w:after="0"/>
        <w:ind w:right="260"/>
        <w:jc w:val="center"/>
        <w:rPr>
          <w:u w:val="single"/>
          <w:shd w:val="clear" w:color="auto" w:fill="FFFFFF"/>
        </w:rPr>
      </w:pPr>
      <w:r w:rsidRPr="0088167F">
        <w:rPr>
          <w:u w:val="single"/>
          <w:shd w:val="clear" w:color="auto" w:fill="FFFFFF"/>
        </w:rPr>
        <w:t>Перечень используемых методических пособий.</w:t>
      </w:r>
    </w:p>
    <w:p w:rsidR="0057582B" w:rsidRPr="0057582B" w:rsidRDefault="0057582B" w:rsidP="0057582B">
      <w:pPr>
        <w:autoSpaceDE w:val="0"/>
        <w:autoSpaceDN w:val="0"/>
        <w:adjustRightInd w:val="0"/>
        <w:spacing w:after="0"/>
        <w:ind w:right="260"/>
        <w:rPr>
          <w:shd w:val="clear" w:color="auto" w:fill="FFFFFF"/>
        </w:rPr>
      </w:pPr>
    </w:p>
    <w:p w:rsidR="0057582B" w:rsidRPr="0057582B" w:rsidRDefault="0057582B" w:rsidP="0057582B">
      <w:pPr>
        <w:autoSpaceDE w:val="0"/>
        <w:autoSpaceDN w:val="0"/>
        <w:adjustRightInd w:val="0"/>
        <w:spacing w:after="0"/>
        <w:ind w:right="260"/>
        <w:rPr>
          <w:shd w:val="clear" w:color="auto" w:fill="FFFFFF"/>
        </w:rPr>
      </w:pPr>
      <w:r w:rsidRPr="0057582B">
        <w:rPr>
          <w:shd w:val="clear" w:color="auto" w:fill="FFFFFF"/>
        </w:rPr>
        <w:t>1. Программа эстетического воспитания детей 2-7 лет «</w:t>
      </w:r>
      <w:proofErr w:type="spellStart"/>
      <w:r w:rsidRPr="0057582B">
        <w:rPr>
          <w:shd w:val="clear" w:color="auto" w:fill="FFFFFF"/>
        </w:rPr>
        <w:t>Красота.Радость</w:t>
      </w:r>
      <w:proofErr w:type="spellEnd"/>
      <w:r w:rsidRPr="0057582B">
        <w:rPr>
          <w:shd w:val="clear" w:color="auto" w:fill="FFFFFF"/>
        </w:rPr>
        <w:t xml:space="preserve">. Творчество» / Комарова Т.С., Антонова А.В., </w:t>
      </w:r>
      <w:proofErr w:type="spellStart"/>
      <w:r w:rsidRPr="0057582B">
        <w:rPr>
          <w:shd w:val="clear" w:color="auto" w:fill="FFFFFF"/>
        </w:rPr>
        <w:t>Зацепина</w:t>
      </w:r>
      <w:proofErr w:type="spellEnd"/>
      <w:r w:rsidRPr="0057582B">
        <w:rPr>
          <w:shd w:val="clear" w:color="auto" w:fill="FFFFFF"/>
        </w:rPr>
        <w:t xml:space="preserve"> М.Б. -  М., 2002.</w:t>
      </w:r>
    </w:p>
    <w:p w:rsidR="0057582B" w:rsidRPr="0057582B" w:rsidRDefault="0057582B" w:rsidP="0057582B">
      <w:pPr>
        <w:autoSpaceDE w:val="0"/>
        <w:autoSpaceDN w:val="0"/>
        <w:adjustRightInd w:val="0"/>
        <w:spacing w:after="0"/>
        <w:ind w:right="260"/>
        <w:rPr>
          <w:shd w:val="clear" w:color="auto" w:fill="FFFFFF"/>
        </w:rPr>
      </w:pPr>
      <w:r w:rsidRPr="0057582B">
        <w:rPr>
          <w:shd w:val="clear" w:color="auto" w:fill="FFFFFF"/>
        </w:rPr>
        <w:t xml:space="preserve">2. </w:t>
      </w:r>
      <w:proofErr w:type="spellStart"/>
      <w:r w:rsidRPr="0057582B">
        <w:rPr>
          <w:shd w:val="clear" w:color="auto" w:fill="FFFFFF"/>
        </w:rPr>
        <w:t>Вербенец</w:t>
      </w:r>
      <w:proofErr w:type="spellEnd"/>
      <w:r w:rsidRPr="0057582B">
        <w:rPr>
          <w:shd w:val="clear" w:color="auto" w:fill="FFFFFF"/>
        </w:rPr>
        <w:t xml:space="preserve"> А.М. Образовательная область «Художественное творчество». Как работать по программе «Детство»: Учебно-методическое пособие / науч. ред. А.Г. Гогоберидзе. – </w:t>
      </w:r>
      <w:proofErr w:type="gramStart"/>
      <w:r w:rsidRPr="0057582B">
        <w:rPr>
          <w:shd w:val="clear" w:color="auto" w:fill="FFFFFF"/>
        </w:rPr>
        <w:t>СПб.:</w:t>
      </w:r>
      <w:proofErr w:type="gramEnd"/>
      <w:r w:rsidRPr="0057582B">
        <w:rPr>
          <w:shd w:val="clear" w:color="auto" w:fill="FFFFFF"/>
        </w:rPr>
        <w:t xml:space="preserve"> ООО «Издат</w:t>
      </w:r>
      <w:r w:rsidR="002205F5">
        <w:rPr>
          <w:shd w:val="clear" w:color="auto" w:fill="FFFFFF"/>
        </w:rPr>
        <w:t>ельство «Детство-Пресс», 2012г.</w:t>
      </w:r>
    </w:p>
    <w:p w:rsidR="003E758D" w:rsidRDefault="002205F5" w:rsidP="0057582B">
      <w:pPr>
        <w:autoSpaceDE w:val="0"/>
        <w:autoSpaceDN w:val="0"/>
        <w:adjustRightInd w:val="0"/>
        <w:spacing w:after="0"/>
        <w:ind w:right="260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3. </w:t>
      </w:r>
      <w:r w:rsidR="0057582B" w:rsidRPr="0057582B">
        <w:rPr>
          <w:shd w:val="clear" w:color="auto" w:fill="FFFFFF"/>
        </w:rPr>
        <w:t xml:space="preserve">Гогоберидзе </w:t>
      </w:r>
      <w:proofErr w:type="gramStart"/>
      <w:r w:rsidR="0057582B" w:rsidRPr="0057582B">
        <w:rPr>
          <w:shd w:val="clear" w:color="auto" w:fill="FFFFFF"/>
        </w:rPr>
        <w:t>А.Г. ,</w:t>
      </w:r>
      <w:proofErr w:type="gramEnd"/>
      <w:r w:rsidR="0057582B" w:rsidRPr="0057582B">
        <w:rPr>
          <w:shd w:val="clear" w:color="auto" w:fill="FFFFFF"/>
        </w:rPr>
        <w:t xml:space="preserve"> </w:t>
      </w:r>
      <w:proofErr w:type="spellStart"/>
      <w:r w:rsidR="0057582B" w:rsidRPr="0057582B">
        <w:rPr>
          <w:shd w:val="clear" w:color="auto" w:fill="FFFFFF"/>
        </w:rPr>
        <w:t>Деркунская</w:t>
      </w:r>
      <w:proofErr w:type="spellEnd"/>
      <w:r w:rsidR="0057582B" w:rsidRPr="0057582B">
        <w:rPr>
          <w:shd w:val="clear" w:color="auto" w:fill="FFFFFF"/>
        </w:rPr>
        <w:t xml:space="preserve"> В.А. Теория и методика музыкального воспитания детей дошкольного возраста.- </w:t>
      </w:r>
      <w:proofErr w:type="spellStart"/>
      <w:r w:rsidR="0057582B" w:rsidRPr="0057582B">
        <w:rPr>
          <w:shd w:val="clear" w:color="auto" w:fill="FFFFFF"/>
        </w:rPr>
        <w:t>СПб:ДЕТСТВО-ПРЕСС</w:t>
      </w:r>
      <w:proofErr w:type="spellEnd"/>
      <w:r w:rsidR="0057582B" w:rsidRPr="0057582B">
        <w:rPr>
          <w:shd w:val="clear" w:color="auto" w:fill="FFFFFF"/>
        </w:rPr>
        <w:t>, 2007.</w:t>
      </w:r>
    </w:p>
    <w:p w:rsidR="0020599F" w:rsidRDefault="0020599F" w:rsidP="0057582B">
      <w:pPr>
        <w:autoSpaceDE w:val="0"/>
        <w:autoSpaceDN w:val="0"/>
        <w:adjustRightInd w:val="0"/>
        <w:spacing w:after="0"/>
        <w:ind w:right="260"/>
        <w:rPr>
          <w:shd w:val="clear" w:color="auto" w:fill="FFFFFF"/>
        </w:rPr>
      </w:pPr>
      <w:r w:rsidRPr="00181EEF">
        <w:rPr>
          <w:shd w:val="clear" w:color="auto" w:fill="FFFFFF"/>
        </w:rPr>
        <w:t xml:space="preserve">4. </w:t>
      </w:r>
      <w:r w:rsidR="0052568E">
        <w:rPr>
          <w:shd w:val="clear" w:color="auto" w:fill="FFFFFF"/>
        </w:rPr>
        <w:t>П</w:t>
      </w:r>
      <w:r w:rsidR="00181EEF" w:rsidRPr="00181EEF">
        <w:rPr>
          <w:shd w:val="clear" w:color="auto" w:fill="FFFFFF"/>
        </w:rPr>
        <w:t>олн</w:t>
      </w:r>
      <w:r w:rsidR="0052568E">
        <w:rPr>
          <w:shd w:val="clear" w:color="auto" w:fill="FFFFFF"/>
        </w:rPr>
        <w:t>ый комплект</w:t>
      </w:r>
      <w:r w:rsidR="00181EEF" w:rsidRPr="00181EEF">
        <w:rPr>
          <w:shd w:val="clear" w:color="auto" w:fill="FFFFFF"/>
        </w:rPr>
        <w:t xml:space="preserve"> пособий Т.Э. </w:t>
      </w:r>
      <w:proofErr w:type="spellStart"/>
      <w:r w:rsidR="00181EEF" w:rsidRPr="00181EEF">
        <w:rPr>
          <w:shd w:val="clear" w:color="auto" w:fill="FFFFFF"/>
        </w:rPr>
        <w:t>Тютюнниковой</w:t>
      </w:r>
      <w:proofErr w:type="spellEnd"/>
      <w:r w:rsidR="00181EEF" w:rsidRPr="00181EEF">
        <w:rPr>
          <w:shd w:val="clear" w:color="auto" w:fill="FFFFFF"/>
        </w:rPr>
        <w:t xml:space="preserve"> для музыкального руковод</w:t>
      </w:r>
      <w:r w:rsidR="0052568E">
        <w:rPr>
          <w:shd w:val="clear" w:color="auto" w:fill="FFFFFF"/>
        </w:rPr>
        <w:t xml:space="preserve">ителя ДОУ в соответствии с ФГОС, </w:t>
      </w:r>
      <w:r w:rsidR="0052568E" w:rsidRPr="0052568E">
        <w:rPr>
          <w:shd w:val="clear" w:color="auto" w:fill="FFFFFF"/>
        </w:rPr>
        <w:t xml:space="preserve">в основе которых лежит идеи </w:t>
      </w:r>
      <w:proofErr w:type="spellStart"/>
      <w:r w:rsidR="0052568E" w:rsidRPr="0052568E">
        <w:rPr>
          <w:shd w:val="clear" w:color="auto" w:fill="FFFFFF"/>
        </w:rPr>
        <w:t>Орф</w:t>
      </w:r>
      <w:proofErr w:type="spellEnd"/>
      <w:r w:rsidR="0052568E" w:rsidRPr="0052568E">
        <w:rPr>
          <w:shd w:val="clear" w:color="auto" w:fill="FFFFFF"/>
        </w:rPr>
        <w:t>-педагогики.</w:t>
      </w:r>
    </w:p>
    <w:p w:rsidR="00387A61" w:rsidRDefault="00387A61" w:rsidP="0057582B">
      <w:pPr>
        <w:autoSpaceDE w:val="0"/>
        <w:autoSpaceDN w:val="0"/>
        <w:adjustRightInd w:val="0"/>
        <w:spacing w:after="0"/>
        <w:ind w:right="260"/>
        <w:rPr>
          <w:shd w:val="clear" w:color="auto" w:fill="FFFFFF"/>
        </w:rPr>
      </w:pPr>
    </w:p>
    <w:p w:rsidR="00387A61" w:rsidRPr="00D43DC0" w:rsidRDefault="00387A61" w:rsidP="00672DCD">
      <w:pPr>
        <w:spacing w:after="0"/>
        <w:ind w:firstLine="851"/>
        <w:jc w:val="center"/>
        <w:rPr>
          <w:szCs w:val="28"/>
        </w:rPr>
      </w:pPr>
      <w:r w:rsidRPr="00D43DC0">
        <w:rPr>
          <w:szCs w:val="28"/>
          <w:u w:val="single"/>
        </w:rPr>
        <w:t>Часть</w:t>
      </w:r>
      <w:r>
        <w:rPr>
          <w:szCs w:val="28"/>
          <w:u w:val="single"/>
        </w:rPr>
        <w:t>,</w:t>
      </w:r>
      <w:r w:rsidRPr="00D43DC0">
        <w:rPr>
          <w:szCs w:val="28"/>
          <w:u w:val="single"/>
        </w:rPr>
        <w:t xml:space="preserve"> формируемая участниками образовательных отношений</w:t>
      </w:r>
    </w:p>
    <w:p w:rsidR="00387A61" w:rsidRDefault="00387A61" w:rsidP="00387A61">
      <w:pPr>
        <w:spacing w:after="0"/>
        <w:ind w:firstLine="770"/>
        <w:rPr>
          <w:szCs w:val="28"/>
        </w:rPr>
      </w:pPr>
    </w:p>
    <w:p w:rsidR="00387A61" w:rsidRDefault="00021396" w:rsidP="00387A61">
      <w:pPr>
        <w:spacing w:after="0"/>
        <w:ind w:firstLine="770"/>
        <w:rPr>
          <w:szCs w:val="28"/>
        </w:rPr>
      </w:pPr>
      <w:r>
        <w:rPr>
          <w:szCs w:val="28"/>
        </w:rPr>
        <w:t xml:space="preserve">ООП ДОУ углублена </w:t>
      </w:r>
      <w:r w:rsidR="00387A61" w:rsidRPr="005B6F0D">
        <w:rPr>
          <w:szCs w:val="28"/>
        </w:rPr>
        <w:t>парциальн</w:t>
      </w:r>
      <w:r>
        <w:rPr>
          <w:szCs w:val="28"/>
        </w:rPr>
        <w:t>ой</w:t>
      </w:r>
      <w:r w:rsidR="00387A61" w:rsidRPr="005B6F0D">
        <w:rPr>
          <w:szCs w:val="28"/>
        </w:rPr>
        <w:t xml:space="preserve"> программ</w:t>
      </w:r>
      <w:r>
        <w:rPr>
          <w:szCs w:val="28"/>
        </w:rPr>
        <w:t>ой</w:t>
      </w:r>
      <w:r w:rsidR="00387A61" w:rsidRPr="005B6F0D">
        <w:rPr>
          <w:szCs w:val="28"/>
        </w:rPr>
        <w:t xml:space="preserve"> по формированию экологической культуры у детей дошкольного возраста «Добро пожаловать в экологию!» Воронкевич О.А.</w:t>
      </w:r>
    </w:p>
    <w:p w:rsidR="006E2E29" w:rsidRDefault="006E2E29" w:rsidP="006E2E29">
      <w:pPr>
        <w:spacing w:after="0"/>
        <w:ind w:firstLine="708"/>
        <w:rPr>
          <w:szCs w:val="28"/>
        </w:rPr>
      </w:pPr>
      <w:r w:rsidRPr="0026087D">
        <w:rPr>
          <w:szCs w:val="28"/>
        </w:rPr>
        <w:t xml:space="preserve">Данная часть программы представлена углублением направления </w:t>
      </w:r>
      <w:r w:rsidRPr="0026087D">
        <w:rPr>
          <w:b/>
          <w:szCs w:val="28"/>
        </w:rPr>
        <w:t>«Ребенок открывает мир природы»</w:t>
      </w:r>
      <w:r>
        <w:rPr>
          <w:b/>
          <w:szCs w:val="28"/>
        </w:rPr>
        <w:t xml:space="preserve"> </w:t>
      </w:r>
      <w:r w:rsidRPr="0026087D">
        <w:rPr>
          <w:szCs w:val="28"/>
        </w:rPr>
        <w:t>и расширением всех пяти направлений развития детей через введение регионального компонента</w:t>
      </w:r>
      <w:r>
        <w:rPr>
          <w:szCs w:val="28"/>
        </w:rPr>
        <w:t>.</w:t>
      </w:r>
    </w:p>
    <w:p w:rsidR="006E2E29" w:rsidRPr="0026087D" w:rsidRDefault="006E2E29" w:rsidP="006E2E29">
      <w:pPr>
        <w:spacing w:after="0"/>
        <w:rPr>
          <w:szCs w:val="28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6589"/>
      </w:tblGrid>
      <w:tr w:rsidR="00387A61" w:rsidRPr="0088167F" w:rsidTr="00293832">
        <w:trPr>
          <w:trHeight w:val="625"/>
        </w:trPr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387A61" w:rsidRPr="0088167F" w:rsidRDefault="00387A61" w:rsidP="00293832">
            <w:pPr>
              <w:tabs>
                <w:tab w:val="left" w:pos="0"/>
              </w:tabs>
              <w:spacing w:after="0"/>
              <w:jc w:val="center"/>
              <w:rPr>
                <w:szCs w:val="24"/>
                <w:lang w:eastAsia="ru-RU"/>
              </w:rPr>
            </w:pPr>
            <w:r w:rsidRPr="0088167F">
              <w:rPr>
                <w:b/>
                <w:bCs/>
                <w:kern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387A61" w:rsidRPr="0088167F" w:rsidRDefault="00387A61" w:rsidP="00293832">
            <w:pPr>
              <w:spacing w:after="0"/>
              <w:ind w:left="346"/>
              <w:rPr>
                <w:szCs w:val="24"/>
                <w:lang w:eastAsia="ru-RU"/>
              </w:rPr>
            </w:pPr>
            <w:r w:rsidRPr="0088167F">
              <w:rPr>
                <w:b/>
                <w:bCs/>
                <w:kern w:val="24"/>
                <w:szCs w:val="24"/>
                <w:lang w:eastAsia="ru-RU"/>
              </w:rPr>
              <w:t xml:space="preserve">Познание. </w:t>
            </w:r>
            <w:r w:rsidRPr="0088167F">
              <w:rPr>
                <w:b/>
                <w:szCs w:val="24"/>
              </w:rPr>
              <w:t>Раздел «Ребенок открывает мир природы».</w:t>
            </w:r>
          </w:p>
        </w:tc>
      </w:tr>
      <w:tr w:rsidR="00387A61" w:rsidRPr="00513FED" w:rsidTr="00293832">
        <w:trPr>
          <w:trHeight w:val="563"/>
        </w:trPr>
        <w:tc>
          <w:tcPr>
            <w:tcW w:w="1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387A61" w:rsidRPr="00177BC2" w:rsidRDefault="00387A61" w:rsidP="00293832">
            <w:pPr>
              <w:spacing w:after="0"/>
              <w:ind w:left="29"/>
              <w:rPr>
                <w:szCs w:val="28"/>
                <w:lang w:eastAsia="ru-RU"/>
              </w:rPr>
            </w:pPr>
            <w:r w:rsidRPr="00177BC2">
              <w:rPr>
                <w:kern w:val="24"/>
                <w:szCs w:val="28"/>
                <w:lang w:eastAsia="ru-RU"/>
              </w:rPr>
              <w:t>Художественно-эстетическое</w:t>
            </w:r>
            <w:r>
              <w:rPr>
                <w:kern w:val="24"/>
                <w:szCs w:val="28"/>
                <w:lang w:eastAsia="ru-RU"/>
              </w:rPr>
              <w:t xml:space="preserve"> развитие</w:t>
            </w:r>
          </w:p>
        </w:tc>
        <w:tc>
          <w:tcPr>
            <w:tcW w:w="3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387A61" w:rsidRDefault="00387A61" w:rsidP="00293832">
            <w:pPr>
              <w:spacing w:after="0"/>
              <w:rPr>
                <w:szCs w:val="28"/>
                <w:lang w:eastAsia="ru-RU"/>
              </w:rPr>
            </w:pPr>
            <w:r w:rsidRPr="00177BC2">
              <w:rPr>
                <w:szCs w:val="28"/>
                <w:lang w:eastAsia="ru-RU"/>
              </w:rPr>
              <w:t xml:space="preserve">Раскрытие многообразия ценностей природы для жизни человека (эстетическая ценность, практическая). </w:t>
            </w:r>
          </w:p>
          <w:p w:rsidR="00387A61" w:rsidRPr="00177BC2" w:rsidRDefault="00387A61" w:rsidP="00B24734">
            <w:pPr>
              <w:spacing w:after="0"/>
              <w:rPr>
                <w:szCs w:val="28"/>
                <w:lang w:eastAsia="ru-RU"/>
              </w:rPr>
            </w:pPr>
            <w:r w:rsidRPr="00177BC2">
              <w:rPr>
                <w:szCs w:val="28"/>
                <w:lang w:eastAsia="ru-RU"/>
              </w:rPr>
              <w:t xml:space="preserve">Использование </w:t>
            </w:r>
            <w:r w:rsidR="006E2E29">
              <w:rPr>
                <w:szCs w:val="28"/>
                <w:lang w:eastAsia="ru-RU"/>
              </w:rPr>
              <w:t xml:space="preserve">музыкальных </w:t>
            </w:r>
            <w:r w:rsidRPr="00177BC2">
              <w:rPr>
                <w:szCs w:val="28"/>
                <w:lang w:eastAsia="ru-RU"/>
              </w:rPr>
              <w:t xml:space="preserve">произведений для обогащения содержания раздела </w:t>
            </w:r>
            <w:r w:rsidRPr="00177BC2">
              <w:rPr>
                <w:szCs w:val="28"/>
              </w:rPr>
              <w:t xml:space="preserve">«Ребенок открывает мир природы»: </w:t>
            </w:r>
            <w:r w:rsidRPr="00177BC2">
              <w:rPr>
                <w:szCs w:val="28"/>
                <w:lang w:eastAsia="ru-RU"/>
              </w:rPr>
              <w:t>слушание музыкальных произведений</w:t>
            </w:r>
            <w:r w:rsidR="00192214">
              <w:rPr>
                <w:szCs w:val="28"/>
                <w:lang w:eastAsia="ru-RU"/>
              </w:rPr>
              <w:t>, проведение традиционных праздников и развлечений</w:t>
            </w:r>
            <w:r w:rsidR="00B24734">
              <w:rPr>
                <w:szCs w:val="28"/>
                <w:lang w:eastAsia="ru-RU"/>
              </w:rPr>
              <w:t xml:space="preserve">, </w:t>
            </w:r>
            <w:r w:rsidR="00B24734" w:rsidRPr="004D2148">
              <w:rPr>
                <w:szCs w:val="28"/>
                <w:lang w:eastAsia="ru-RU"/>
              </w:rPr>
              <w:t>разучивание песен и танцев по тематике.</w:t>
            </w:r>
          </w:p>
        </w:tc>
      </w:tr>
    </w:tbl>
    <w:p w:rsidR="00387A61" w:rsidRDefault="00387A61" w:rsidP="0057582B">
      <w:pPr>
        <w:autoSpaceDE w:val="0"/>
        <w:autoSpaceDN w:val="0"/>
        <w:adjustRightInd w:val="0"/>
        <w:spacing w:after="0"/>
        <w:ind w:right="260"/>
        <w:rPr>
          <w:shd w:val="clear" w:color="auto" w:fill="FFFFFF"/>
        </w:rPr>
      </w:pPr>
    </w:p>
    <w:p w:rsidR="003E18ED" w:rsidRPr="00B24734" w:rsidRDefault="003E18ED" w:rsidP="001B003F">
      <w:pPr>
        <w:pStyle w:val="ListParagraph"/>
        <w:numPr>
          <w:ilvl w:val="1"/>
          <w:numId w:val="3"/>
        </w:numPr>
        <w:rPr>
          <w:u w:val="single"/>
        </w:rPr>
      </w:pPr>
      <w:r w:rsidRPr="00B24734">
        <w:rPr>
          <w:szCs w:val="28"/>
          <w:u w:val="single"/>
          <w:lang w:eastAsia="ru-RU"/>
        </w:rPr>
        <w:t xml:space="preserve">Описание вариативных форм, способов, методов и средств реализации </w:t>
      </w:r>
      <w:r w:rsidR="00EF419D" w:rsidRPr="00B24734">
        <w:rPr>
          <w:szCs w:val="28"/>
          <w:u w:val="single"/>
          <w:lang w:eastAsia="ru-RU"/>
        </w:rPr>
        <w:t>рабочей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EF419D" w:rsidRPr="00672DCD" w:rsidRDefault="00EF419D" w:rsidP="00EF419D">
      <w:pPr>
        <w:widowControl w:val="0"/>
        <w:tabs>
          <w:tab w:val="left" w:pos="426"/>
          <w:tab w:val="left" w:pos="709"/>
        </w:tabs>
        <w:spacing w:after="0"/>
        <w:ind w:firstLine="709"/>
        <w:jc w:val="center"/>
        <w:rPr>
          <w:color w:val="000000"/>
          <w:szCs w:val="28"/>
          <w:u w:val="single"/>
          <w:lang w:bidi="ru-RU"/>
        </w:rPr>
      </w:pPr>
      <w:r w:rsidRPr="00672DCD">
        <w:rPr>
          <w:color w:val="000000"/>
          <w:szCs w:val="28"/>
          <w:u w:val="single"/>
          <w:lang w:bidi="ru-RU"/>
        </w:rPr>
        <w:t>Организованная образовательная деятельность с детьми</w:t>
      </w:r>
    </w:p>
    <w:p w:rsidR="00EF419D" w:rsidRPr="00EF2928" w:rsidRDefault="00EF419D" w:rsidP="00EF419D">
      <w:pPr>
        <w:widowControl w:val="0"/>
        <w:tabs>
          <w:tab w:val="left" w:pos="426"/>
        </w:tabs>
        <w:spacing w:after="0"/>
        <w:ind w:firstLine="709"/>
        <w:rPr>
          <w:color w:val="000000"/>
          <w:szCs w:val="28"/>
          <w:lang w:bidi="ru-RU"/>
        </w:rPr>
      </w:pPr>
      <w:r w:rsidRPr="00EF2928">
        <w:rPr>
          <w:color w:val="000000"/>
          <w:szCs w:val="28"/>
          <w:lang w:bidi="ru-RU"/>
        </w:rPr>
        <w:t>Организация образовательного процесса осуществляется на основе ведущего вида деятельности - игры, с учетом индивидуальных способностей, возможностей и интересов каждого ребенка.</w:t>
      </w:r>
    </w:p>
    <w:p w:rsidR="00EF419D" w:rsidRPr="00EF2928" w:rsidRDefault="00EF419D" w:rsidP="00EF419D">
      <w:pPr>
        <w:widowControl w:val="0"/>
        <w:tabs>
          <w:tab w:val="left" w:pos="426"/>
        </w:tabs>
        <w:spacing w:after="0"/>
        <w:ind w:firstLine="709"/>
        <w:rPr>
          <w:color w:val="000000"/>
          <w:szCs w:val="28"/>
          <w:lang w:bidi="ru-RU"/>
        </w:rPr>
      </w:pPr>
      <w:r w:rsidRPr="00EF2928">
        <w:rPr>
          <w:color w:val="000000"/>
          <w:szCs w:val="28"/>
          <w:lang w:bidi="ru-RU"/>
        </w:rPr>
        <w:t>При работе с детьми широко используются разнообразные дидактические</w:t>
      </w:r>
      <w:r w:rsidR="00BD5FB5">
        <w:rPr>
          <w:color w:val="000000"/>
          <w:szCs w:val="28"/>
          <w:lang w:bidi="ru-RU"/>
        </w:rPr>
        <w:t xml:space="preserve"> музыкальные </w:t>
      </w:r>
      <w:r w:rsidRPr="00EF2928">
        <w:rPr>
          <w:color w:val="000000"/>
          <w:szCs w:val="28"/>
          <w:lang w:bidi="ru-RU"/>
        </w:rPr>
        <w:t xml:space="preserve">игры, </w:t>
      </w:r>
      <w:r w:rsidR="00BD5FB5">
        <w:rPr>
          <w:color w:val="000000"/>
          <w:szCs w:val="28"/>
          <w:lang w:bidi="ru-RU"/>
        </w:rPr>
        <w:t xml:space="preserve">музыкально-ритмические </w:t>
      </w:r>
      <w:r w:rsidRPr="00EF2928">
        <w:rPr>
          <w:color w:val="000000"/>
          <w:szCs w:val="28"/>
          <w:lang w:bidi="ru-RU"/>
        </w:rPr>
        <w:t xml:space="preserve">упражнения, </w:t>
      </w:r>
      <w:r w:rsidR="00BD5FB5">
        <w:rPr>
          <w:color w:val="000000"/>
          <w:szCs w:val="28"/>
          <w:lang w:bidi="ru-RU"/>
        </w:rPr>
        <w:t>подвижные игры с музыкой или пением, игровые и проблемные ситуации</w:t>
      </w:r>
      <w:r w:rsidRPr="00EF2928">
        <w:rPr>
          <w:color w:val="000000"/>
          <w:szCs w:val="28"/>
          <w:lang w:bidi="ru-RU"/>
        </w:rPr>
        <w:t>.</w:t>
      </w:r>
    </w:p>
    <w:p w:rsidR="00EF419D" w:rsidRDefault="00EF419D" w:rsidP="00EF419D">
      <w:pPr>
        <w:widowControl w:val="0"/>
        <w:tabs>
          <w:tab w:val="left" w:pos="426"/>
        </w:tabs>
        <w:spacing w:after="0"/>
        <w:ind w:firstLine="709"/>
        <w:rPr>
          <w:szCs w:val="28"/>
          <w:lang w:bidi="ru-RU"/>
        </w:rPr>
      </w:pPr>
      <w:r w:rsidRPr="00EF2928">
        <w:rPr>
          <w:szCs w:val="28"/>
          <w:lang w:bidi="ru-RU"/>
        </w:rPr>
        <w:t>Образовательная деятельность с детьми выстраивается на основе тематического планирования.</w:t>
      </w:r>
    </w:p>
    <w:p w:rsidR="00101F96" w:rsidRPr="00EF2928" w:rsidRDefault="00101F96" w:rsidP="00EF419D">
      <w:pPr>
        <w:widowControl w:val="0"/>
        <w:tabs>
          <w:tab w:val="left" w:pos="426"/>
        </w:tabs>
        <w:spacing w:after="0"/>
        <w:ind w:firstLine="709"/>
        <w:rPr>
          <w:szCs w:val="28"/>
          <w:lang w:bidi="ru-RU"/>
        </w:rPr>
      </w:pPr>
    </w:p>
    <w:p w:rsidR="00BD5FB5" w:rsidRPr="00672DCD" w:rsidRDefault="00BD5FB5" w:rsidP="00BD5FB5">
      <w:pPr>
        <w:pStyle w:val="70"/>
        <w:shd w:val="clear" w:color="auto" w:fill="auto"/>
        <w:spacing w:after="0" w:line="240" w:lineRule="auto"/>
        <w:ind w:firstLine="709"/>
        <w:jc w:val="center"/>
        <w:rPr>
          <w:spacing w:val="0"/>
          <w:sz w:val="28"/>
          <w:szCs w:val="28"/>
          <w:u w:val="single"/>
        </w:rPr>
      </w:pPr>
      <w:r w:rsidRPr="00672DCD">
        <w:rPr>
          <w:spacing w:val="0"/>
          <w:sz w:val="28"/>
          <w:szCs w:val="28"/>
          <w:u w:val="single"/>
        </w:rPr>
        <w:t>Образовательная деятельность в процессе самостоятельной деятельности детей в различных видах детской деятельности</w:t>
      </w:r>
    </w:p>
    <w:p w:rsidR="00BD5FB5" w:rsidRPr="00EF2928" w:rsidRDefault="00BD5FB5" w:rsidP="00BD5FB5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F2928">
        <w:rPr>
          <w:sz w:val="28"/>
          <w:szCs w:val="28"/>
        </w:rPr>
        <w:lastRenderedPageBreak/>
        <w:t>Самостоятельная деятельность детей, как одна из моделей организации образовательного процесса детей дошкольного возраста</w:t>
      </w:r>
      <w:r>
        <w:rPr>
          <w:sz w:val="28"/>
          <w:szCs w:val="28"/>
        </w:rPr>
        <w:t xml:space="preserve">, </w:t>
      </w:r>
      <w:r w:rsidRPr="00EF2928">
        <w:rPr>
          <w:sz w:val="28"/>
          <w:szCs w:val="28"/>
        </w:rPr>
        <w:t xml:space="preserve"> это:</w:t>
      </w:r>
    </w:p>
    <w:p w:rsidR="00BD5FB5" w:rsidRPr="00EF2928" w:rsidRDefault="00BD5FB5" w:rsidP="00BD5FB5">
      <w:pPr>
        <w:pStyle w:val="2"/>
        <w:widowControl w:val="0"/>
        <w:numPr>
          <w:ilvl w:val="0"/>
          <w:numId w:val="9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EF2928">
        <w:rPr>
          <w:sz w:val="28"/>
          <w:szCs w:val="28"/>
        </w:rPr>
        <w:t xml:space="preserve"> свободная деятельность воспитанников в условиях созданной педагогами развивающей предметно-пространственной образовательной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индивидуально;</w:t>
      </w:r>
    </w:p>
    <w:p w:rsidR="00BD5FB5" w:rsidRPr="00EF2928" w:rsidRDefault="00BD5FB5" w:rsidP="00BD5FB5">
      <w:pPr>
        <w:pStyle w:val="2"/>
        <w:widowControl w:val="0"/>
        <w:numPr>
          <w:ilvl w:val="0"/>
          <w:numId w:val="9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EF2928">
        <w:rPr>
          <w:sz w:val="28"/>
          <w:szCs w:val="28"/>
        </w:rPr>
        <w:t xml:space="preserve"> 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 и др.).</w:t>
      </w:r>
    </w:p>
    <w:p w:rsidR="00BD5FB5" w:rsidRPr="00EF2928" w:rsidRDefault="00BD5FB5" w:rsidP="00BD5FB5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6903"/>
      </w:tblGrid>
      <w:tr w:rsidR="00BD5FB5" w:rsidRPr="00EF2928" w:rsidTr="00293832">
        <w:tc>
          <w:tcPr>
            <w:tcW w:w="0" w:type="auto"/>
          </w:tcPr>
          <w:p w:rsidR="00BD5FB5" w:rsidRPr="00EF2928" w:rsidRDefault="00BD5FB5" w:rsidP="00293832">
            <w:pPr>
              <w:spacing w:after="0"/>
              <w:rPr>
                <w:szCs w:val="28"/>
              </w:rPr>
            </w:pPr>
            <w:r w:rsidRPr="00EF2928">
              <w:rPr>
                <w:szCs w:val="28"/>
              </w:rPr>
              <w:t>Вид деятельности</w:t>
            </w:r>
          </w:p>
        </w:tc>
        <w:tc>
          <w:tcPr>
            <w:tcW w:w="0" w:type="auto"/>
          </w:tcPr>
          <w:p w:rsidR="00BD5FB5" w:rsidRPr="00EF2928" w:rsidRDefault="00BD5FB5" w:rsidP="00293832">
            <w:pPr>
              <w:spacing w:after="0"/>
              <w:rPr>
                <w:szCs w:val="28"/>
              </w:rPr>
            </w:pPr>
            <w:r w:rsidRPr="00EF2928">
              <w:rPr>
                <w:szCs w:val="28"/>
              </w:rPr>
              <w:t>Самостоятельная деятельность детей</w:t>
            </w:r>
          </w:p>
        </w:tc>
      </w:tr>
      <w:tr w:rsidR="00BD5FB5" w:rsidRPr="00EF2928" w:rsidTr="00293832">
        <w:tc>
          <w:tcPr>
            <w:tcW w:w="0" w:type="auto"/>
          </w:tcPr>
          <w:p w:rsidR="00BD5FB5" w:rsidRPr="00EF2928" w:rsidRDefault="00BD5FB5" w:rsidP="00293832">
            <w:pPr>
              <w:spacing w:after="0"/>
              <w:rPr>
                <w:szCs w:val="28"/>
              </w:rPr>
            </w:pPr>
            <w:r w:rsidRPr="00EF2928">
              <w:rPr>
                <w:szCs w:val="28"/>
              </w:rPr>
              <w:t>Музыкальная деятельность</w:t>
            </w:r>
          </w:p>
        </w:tc>
        <w:tc>
          <w:tcPr>
            <w:tcW w:w="0" w:type="auto"/>
          </w:tcPr>
          <w:p w:rsidR="00BD5FB5" w:rsidRPr="00EF2928" w:rsidRDefault="00BD5FB5" w:rsidP="00293832">
            <w:pPr>
              <w:spacing w:after="0"/>
              <w:rPr>
                <w:szCs w:val="28"/>
              </w:rPr>
            </w:pPr>
            <w:r w:rsidRPr="00EF2928">
              <w:rPr>
                <w:szCs w:val="28"/>
              </w:rPr>
              <w:t>Слушание музыки, исполнение, игра на детских музыкальных инструментах, ритмика, танцы</w:t>
            </w:r>
          </w:p>
        </w:tc>
      </w:tr>
    </w:tbl>
    <w:p w:rsidR="00D71927" w:rsidRPr="002E6BAE" w:rsidRDefault="00D71927" w:rsidP="002E6BAE">
      <w:pPr>
        <w:pStyle w:val="ListParagraph"/>
        <w:ind w:left="360"/>
        <w:rPr>
          <w:szCs w:val="24"/>
        </w:rPr>
      </w:pPr>
    </w:p>
    <w:p w:rsidR="00E92F16" w:rsidRPr="00672DCD" w:rsidRDefault="00E92F16" w:rsidP="00E92F16">
      <w:pPr>
        <w:pStyle w:val="70"/>
        <w:shd w:val="clear" w:color="auto" w:fill="auto"/>
        <w:spacing w:after="0" w:line="240" w:lineRule="auto"/>
        <w:ind w:firstLine="709"/>
        <w:jc w:val="center"/>
        <w:rPr>
          <w:spacing w:val="0"/>
          <w:sz w:val="28"/>
          <w:szCs w:val="28"/>
          <w:u w:val="single"/>
        </w:rPr>
      </w:pPr>
      <w:r w:rsidRPr="00672DCD">
        <w:rPr>
          <w:spacing w:val="0"/>
          <w:sz w:val="28"/>
          <w:szCs w:val="28"/>
          <w:u w:val="single"/>
        </w:rPr>
        <w:t>Образовательная деятельность в процессе взаимодействии с семьями детей</w:t>
      </w:r>
    </w:p>
    <w:p w:rsidR="00101F96" w:rsidRPr="00EF2928" w:rsidRDefault="00101F96" w:rsidP="00E92F16">
      <w:pPr>
        <w:pStyle w:val="70"/>
        <w:shd w:val="clear" w:color="auto" w:fill="auto"/>
        <w:spacing w:after="0" w:line="240" w:lineRule="auto"/>
        <w:ind w:firstLine="709"/>
        <w:jc w:val="center"/>
        <w:rPr>
          <w:b/>
          <w:spacing w:val="0"/>
          <w:sz w:val="28"/>
          <w:szCs w:val="28"/>
        </w:rPr>
      </w:pPr>
    </w:p>
    <w:p w:rsidR="00E92F16" w:rsidRPr="00EF2928" w:rsidRDefault="00E92F16" w:rsidP="00E92F16">
      <w:pPr>
        <w:pStyle w:val="2"/>
        <w:shd w:val="clear" w:color="auto" w:fill="auto"/>
        <w:tabs>
          <w:tab w:val="left" w:pos="142"/>
        </w:tabs>
        <w:spacing w:before="0" w:line="240" w:lineRule="auto"/>
        <w:ind w:firstLine="709"/>
        <w:rPr>
          <w:sz w:val="28"/>
          <w:szCs w:val="28"/>
        </w:rPr>
      </w:pPr>
      <w:r w:rsidRPr="00EF2928">
        <w:rPr>
          <w:sz w:val="28"/>
          <w:szCs w:val="28"/>
        </w:rPr>
        <w:t>Образовательная деятельность в процессе</w:t>
      </w:r>
      <w:r>
        <w:rPr>
          <w:sz w:val="28"/>
          <w:szCs w:val="28"/>
        </w:rPr>
        <w:t xml:space="preserve"> взаимодействии с семьями детей</w:t>
      </w:r>
      <w:r w:rsidRPr="00EF2928">
        <w:rPr>
          <w:sz w:val="28"/>
          <w:szCs w:val="28"/>
        </w:rPr>
        <w:t xml:space="preserve"> направлена на:</w:t>
      </w:r>
    </w:p>
    <w:p w:rsidR="00E92F16" w:rsidRPr="00EF2928" w:rsidRDefault="00E92F16" w:rsidP="00E92F16">
      <w:pPr>
        <w:pStyle w:val="2"/>
        <w:widowControl w:val="0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240" w:lineRule="auto"/>
        <w:rPr>
          <w:sz w:val="28"/>
          <w:szCs w:val="28"/>
        </w:rPr>
      </w:pPr>
      <w:r w:rsidRPr="00EF2928">
        <w:rPr>
          <w:sz w:val="28"/>
          <w:szCs w:val="28"/>
        </w:rPr>
        <w:t xml:space="preserve"> создание условий для вовлечения родителей в образовательный процесс в детском саду;</w:t>
      </w:r>
    </w:p>
    <w:p w:rsidR="00E92F16" w:rsidRPr="00EF2928" w:rsidRDefault="00E92F16" w:rsidP="00E92F16">
      <w:pPr>
        <w:pStyle w:val="2"/>
        <w:widowControl w:val="0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240" w:lineRule="auto"/>
        <w:rPr>
          <w:sz w:val="28"/>
          <w:szCs w:val="28"/>
        </w:rPr>
      </w:pPr>
      <w:r w:rsidRPr="00EF2928">
        <w:rPr>
          <w:sz w:val="28"/>
          <w:szCs w:val="28"/>
        </w:rPr>
        <w:t xml:space="preserve"> педагогическое просвещение родителей по вопросам развивающего взаимодействия с детьми дома.</w:t>
      </w:r>
    </w:p>
    <w:p w:rsidR="00E92F16" w:rsidRPr="00EF2928" w:rsidRDefault="00E92F16" w:rsidP="00E92F16">
      <w:pPr>
        <w:pStyle w:val="2"/>
        <w:shd w:val="clear" w:color="auto" w:fill="auto"/>
        <w:tabs>
          <w:tab w:val="left" w:pos="142"/>
        </w:tabs>
        <w:spacing w:before="0" w:line="240" w:lineRule="auto"/>
        <w:ind w:firstLine="709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7199"/>
      </w:tblGrid>
      <w:tr w:rsidR="00E92F16" w:rsidRPr="00177BC2" w:rsidTr="00E92F16">
        <w:tc>
          <w:tcPr>
            <w:tcW w:w="2689" w:type="dxa"/>
            <w:vAlign w:val="bottom"/>
          </w:tcPr>
          <w:p w:rsidR="00E92F16" w:rsidRPr="00177BC2" w:rsidRDefault="00E92F16" w:rsidP="0029383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77BC2">
              <w:rPr>
                <w:rStyle w:val="105pt0pt"/>
                <w:rFonts w:eastAsiaTheme="minorHAnsi"/>
                <w:b w:val="0"/>
                <w:sz w:val="28"/>
                <w:szCs w:val="28"/>
              </w:rPr>
              <w:t>Вид деятельности</w:t>
            </w:r>
          </w:p>
        </w:tc>
        <w:tc>
          <w:tcPr>
            <w:tcW w:w="7200" w:type="dxa"/>
          </w:tcPr>
          <w:p w:rsidR="00E92F16" w:rsidRPr="00177BC2" w:rsidRDefault="00E92F16" w:rsidP="0029383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77BC2">
              <w:rPr>
                <w:rStyle w:val="105pt0pt"/>
                <w:rFonts w:eastAsiaTheme="minorHAnsi"/>
                <w:b w:val="0"/>
                <w:sz w:val="28"/>
                <w:szCs w:val="28"/>
              </w:rPr>
              <w:t>Направление взаимодействия с семьей</w:t>
            </w:r>
          </w:p>
        </w:tc>
      </w:tr>
      <w:tr w:rsidR="00E92F16" w:rsidRPr="00EF2928" w:rsidTr="00E92F16">
        <w:tc>
          <w:tcPr>
            <w:tcW w:w="2689" w:type="dxa"/>
          </w:tcPr>
          <w:p w:rsidR="00E92F16" w:rsidRPr="00177BC2" w:rsidRDefault="00E92F16" w:rsidP="00293832">
            <w:pPr>
              <w:pStyle w:val="2"/>
              <w:shd w:val="clear" w:color="auto" w:fill="auto"/>
              <w:spacing w:before="0" w:line="240" w:lineRule="auto"/>
              <w:rPr>
                <w:b/>
                <w:sz w:val="28"/>
                <w:szCs w:val="28"/>
              </w:rPr>
            </w:pPr>
            <w:r w:rsidRPr="00177BC2">
              <w:rPr>
                <w:rStyle w:val="105pt0pt"/>
                <w:rFonts w:eastAsiaTheme="minorHAnsi"/>
                <w:b w:val="0"/>
                <w:sz w:val="28"/>
                <w:szCs w:val="28"/>
              </w:rPr>
              <w:t>Художественно</w:t>
            </w:r>
            <w:r w:rsidRPr="00177BC2">
              <w:rPr>
                <w:rStyle w:val="105pt0pt"/>
                <w:rFonts w:eastAsiaTheme="minorHAnsi"/>
                <w:b w:val="0"/>
                <w:sz w:val="28"/>
                <w:szCs w:val="28"/>
              </w:rPr>
              <w:softHyphen/>
            </w:r>
          </w:p>
          <w:p w:rsidR="00E92F16" w:rsidRPr="00177BC2" w:rsidRDefault="00E92F16" w:rsidP="00293832">
            <w:pPr>
              <w:pStyle w:val="2"/>
              <w:shd w:val="clear" w:color="auto" w:fill="auto"/>
              <w:spacing w:before="0" w:line="240" w:lineRule="auto"/>
              <w:rPr>
                <w:b/>
                <w:sz w:val="28"/>
                <w:szCs w:val="28"/>
              </w:rPr>
            </w:pPr>
            <w:r w:rsidRPr="00177BC2">
              <w:rPr>
                <w:rStyle w:val="105pt0pt"/>
                <w:rFonts w:eastAsiaTheme="minorHAnsi"/>
                <w:b w:val="0"/>
                <w:sz w:val="28"/>
                <w:szCs w:val="28"/>
              </w:rPr>
              <w:t>эстетическое</w:t>
            </w:r>
          </w:p>
          <w:p w:rsidR="00E92F16" w:rsidRPr="00EF2928" w:rsidRDefault="00E92F16" w:rsidP="00293832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177BC2">
              <w:rPr>
                <w:rStyle w:val="105pt0pt"/>
                <w:rFonts w:eastAsiaTheme="minorHAnsi"/>
                <w:b w:val="0"/>
                <w:sz w:val="28"/>
                <w:szCs w:val="28"/>
              </w:rPr>
              <w:t>развитие</w:t>
            </w:r>
          </w:p>
        </w:tc>
        <w:tc>
          <w:tcPr>
            <w:tcW w:w="7200" w:type="dxa"/>
            <w:vAlign w:val="center"/>
          </w:tcPr>
          <w:p w:rsidR="00E92F16" w:rsidRDefault="00E92F16" w:rsidP="00293832">
            <w:pPr>
              <w:pStyle w:val="2"/>
              <w:shd w:val="clear" w:color="auto" w:fill="auto"/>
              <w:spacing w:before="0" w:line="240" w:lineRule="auto"/>
              <w:rPr>
                <w:rStyle w:val="105pt0pt0"/>
                <w:rFonts w:eastAsiaTheme="minorHAnsi"/>
                <w:sz w:val="28"/>
                <w:szCs w:val="28"/>
              </w:rPr>
            </w:pPr>
            <w:r>
              <w:rPr>
                <w:rStyle w:val="105pt0pt0"/>
                <w:rFonts w:eastAsiaTheme="minorHAnsi"/>
                <w:sz w:val="28"/>
                <w:szCs w:val="28"/>
              </w:rPr>
              <w:t>у</w:t>
            </w:r>
            <w:r w:rsidRPr="00EF2928">
              <w:rPr>
                <w:rStyle w:val="105pt0pt0"/>
                <w:rFonts w:eastAsiaTheme="minorHAnsi"/>
                <w:sz w:val="28"/>
                <w:szCs w:val="28"/>
              </w:rPr>
              <w:t>частие в праздниках, концертах, утренниках, развлечениях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,</w:t>
            </w:r>
          </w:p>
          <w:p w:rsidR="00E92F16" w:rsidRPr="00EF2928" w:rsidRDefault="00E92F16" w:rsidP="00293832">
            <w:pPr>
              <w:pStyle w:val="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105pt0pt0"/>
                <w:rFonts w:eastAsiaTheme="minorHAnsi"/>
                <w:sz w:val="28"/>
                <w:szCs w:val="28"/>
              </w:rPr>
              <w:t>п</w:t>
            </w:r>
            <w:r w:rsidRPr="00EF2928">
              <w:rPr>
                <w:rStyle w:val="105pt0pt0"/>
                <w:rFonts w:eastAsiaTheme="minorHAnsi"/>
                <w:sz w:val="28"/>
                <w:szCs w:val="28"/>
              </w:rPr>
              <w:t>осещение концертов профессиональных и самодеятельных коллективов</w:t>
            </w:r>
          </w:p>
        </w:tc>
      </w:tr>
    </w:tbl>
    <w:p w:rsidR="003F2F34" w:rsidRDefault="003F2F34" w:rsidP="003F2F34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color w:val="000000"/>
          <w:szCs w:val="28"/>
          <w:lang w:eastAsia="ru-RU"/>
        </w:rPr>
      </w:pPr>
    </w:p>
    <w:p w:rsidR="003F2F34" w:rsidRPr="00672DCD" w:rsidRDefault="003F2F34" w:rsidP="003F2F34">
      <w:pPr>
        <w:autoSpaceDE w:val="0"/>
        <w:autoSpaceDN w:val="0"/>
        <w:adjustRightInd w:val="0"/>
        <w:spacing w:after="0"/>
        <w:ind w:firstLine="709"/>
        <w:jc w:val="center"/>
        <w:rPr>
          <w:color w:val="000000"/>
          <w:szCs w:val="28"/>
          <w:u w:val="single"/>
          <w:lang w:eastAsia="ru-RU"/>
        </w:rPr>
      </w:pPr>
      <w:r w:rsidRPr="00672DCD">
        <w:rPr>
          <w:bCs/>
          <w:color w:val="000000"/>
          <w:szCs w:val="28"/>
          <w:u w:val="single"/>
          <w:lang w:eastAsia="ru-RU"/>
        </w:rPr>
        <w:t>Методы реализации Программы</w:t>
      </w:r>
    </w:p>
    <w:p w:rsidR="003B5DCD" w:rsidRDefault="003B5DCD" w:rsidP="003F2F34">
      <w:pPr>
        <w:autoSpaceDE w:val="0"/>
        <w:autoSpaceDN w:val="0"/>
        <w:adjustRightInd w:val="0"/>
        <w:spacing w:after="0"/>
        <w:ind w:firstLine="709"/>
        <w:rPr>
          <w:color w:val="000000"/>
          <w:szCs w:val="28"/>
          <w:lang w:eastAsia="ru-RU"/>
        </w:rPr>
      </w:pPr>
    </w:p>
    <w:p w:rsidR="003F2F34" w:rsidRPr="00A54F54" w:rsidRDefault="003F2F34" w:rsidP="003F2F34">
      <w:pPr>
        <w:autoSpaceDE w:val="0"/>
        <w:autoSpaceDN w:val="0"/>
        <w:adjustRightInd w:val="0"/>
        <w:spacing w:after="0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-м</w:t>
      </w:r>
      <w:r w:rsidRPr="00A54F54">
        <w:rPr>
          <w:color w:val="000000"/>
          <w:szCs w:val="28"/>
          <w:lang w:eastAsia="ru-RU"/>
        </w:rPr>
        <w:t>етоды формирования сознания детей (</w:t>
      </w:r>
      <w:r w:rsidRPr="00A54F54">
        <w:rPr>
          <w:iCs/>
          <w:color w:val="000000"/>
          <w:szCs w:val="28"/>
          <w:lang w:eastAsia="ru-RU"/>
        </w:rPr>
        <w:t>рассказ взрослого, пояснение, разъяснение, беседа, чтение художественной литературы, обсуждение, рассмат</w:t>
      </w:r>
      <w:r>
        <w:rPr>
          <w:iCs/>
          <w:color w:val="000000"/>
          <w:szCs w:val="28"/>
          <w:lang w:eastAsia="ru-RU"/>
        </w:rPr>
        <w:t>ривание и обсуждение и др.</w:t>
      </w:r>
      <w:r w:rsidRPr="00A54F54">
        <w:rPr>
          <w:color w:val="000000"/>
          <w:szCs w:val="28"/>
          <w:lang w:eastAsia="ru-RU"/>
        </w:rPr>
        <w:t>);</w:t>
      </w:r>
    </w:p>
    <w:p w:rsidR="003F2F34" w:rsidRPr="00A54F54" w:rsidRDefault="003F2F34" w:rsidP="003F2F34">
      <w:pPr>
        <w:autoSpaceDE w:val="0"/>
        <w:autoSpaceDN w:val="0"/>
        <w:adjustRightInd w:val="0"/>
        <w:spacing w:after="0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-м</w:t>
      </w:r>
      <w:r w:rsidRPr="00A54F54">
        <w:rPr>
          <w:color w:val="000000"/>
          <w:szCs w:val="28"/>
          <w:lang w:eastAsia="ru-RU"/>
        </w:rPr>
        <w:t>етоды организации деятельности и формирование опыта общественного поведения (задание, поручение, требование, образовательная ситуация, демонстрация, наблюдение</w:t>
      </w:r>
      <w:r>
        <w:rPr>
          <w:color w:val="000000"/>
          <w:szCs w:val="28"/>
          <w:lang w:eastAsia="ru-RU"/>
        </w:rPr>
        <w:t xml:space="preserve">, </w:t>
      </w:r>
      <w:r>
        <w:rPr>
          <w:iCs/>
          <w:color w:val="000000"/>
          <w:szCs w:val="28"/>
          <w:lang w:eastAsia="ru-RU"/>
        </w:rPr>
        <w:t>о</w:t>
      </w:r>
      <w:r w:rsidRPr="00A54F54">
        <w:rPr>
          <w:iCs/>
          <w:color w:val="000000"/>
          <w:szCs w:val="28"/>
          <w:lang w:eastAsia="ru-RU"/>
        </w:rPr>
        <w:t>бразовательные ситуации</w:t>
      </w:r>
      <w:r w:rsidRPr="00A54F54">
        <w:rPr>
          <w:color w:val="000000"/>
          <w:szCs w:val="28"/>
          <w:lang w:eastAsia="ru-RU"/>
        </w:rPr>
        <w:t xml:space="preserve"> и др.);</w:t>
      </w:r>
    </w:p>
    <w:p w:rsidR="003F2F34" w:rsidRPr="00A54F54" w:rsidRDefault="003F2F34" w:rsidP="003F2F34">
      <w:pPr>
        <w:autoSpaceDE w:val="0"/>
        <w:autoSpaceDN w:val="0"/>
        <w:adjustRightInd w:val="0"/>
        <w:spacing w:after="0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-с</w:t>
      </w:r>
      <w:r w:rsidRPr="00A54F54">
        <w:rPr>
          <w:color w:val="000000"/>
          <w:szCs w:val="28"/>
          <w:lang w:eastAsia="ru-RU"/>
        </w:rPr>
        <w:t>тимулирования и мотивации деятельности и поведения (соревнован</w:t>
      </w:r>
      <w:r>
        <w:rPr>
          <w:color w:val="000000"/>
          <w:szCs w:val="28"/>
          <w:lang w:eastAsia="ru-RU"/>
        </w:rPr>
        <w:t>ие, игра, дискуссия, поощрение</w:t>
      </w:r>
      <w:r w:rsidRPr="00A54F54">
        <w:rPr>
          <w:color w:val="000000"/>
          <w:szCs w:val="28"/>
          <w:lang w:eastAsia="ru-RU"/>
        </w:rPr>
        <w:t xml:space="preserve"> и др.);</w:t>
      </w:r>
    </w:p>
    <w:p w:rsidR="003F2F34" w:rsidRPr="00A54F54" w:rsidRDefault="003F2F34" w:rsidP="003F2F34">
      <w:pPr>
        <w:autoSpaceDE w:val="0"/>
        <w:autoSpaceDN w:val="0"/>
        <w:adjustRightInd w:val="0"/>
        <w:spacing w:after="0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-к</w:t>
      </w:r>
      <w:r w:rsidRPr="00A54F54">
        <w:rPr>
          <w:color w:val="000000"/>
          <w:szCs w:val="28"/>
          <w:lang w:eastAsia="ru-RU"/>
        </w:rPr>
        <w:t>онтроля эффективности образовательного процесса (весь спектр</w:t>
      </w:r>
    </w:p>
    <w:p w:rsidR="003F2F34" w:rsidRPr="00A54F54" w:rsidRDefault="003F2F34" w:rsidP="003F2F34">
      <w:pPr>
        <w:autoSpaceDE w:val="0"/>
        <w:autoSpaceDN w:val="0"/>
        <w:adjustRightInd w:val="0"/>
        <w:spacing w:after="0"/>
        <w:rPr>
          <w:color w:val="000000"/>
          <w:szCs w:val="28"/>
          <w:lang w:eastAsia="ru-RU"/>
        </w:rPr>
      </w:pPr>
      <w:r w:rsidRPr="00A54F54">
        <w:rPr>
          <w:color w:val="000000"/>
          <w:szCs w:val="28"/>
          <w:lang w:eastAsia="ru-RU"/>
        </w:rPr>
        <w:t>диагностических методов).</w:t>
      </w:r>
    </w:p>
    <w:p w:rsidR="003F2F34" w:rsidRDefault="003F2F34" w:rsidP="003D4EEA">
      <w:pPr>
        <w:autoSpaceDE w:val="0"/>
        <w:autoSpaceDN w:val="0"/>
        <w:adjustRightInd w:val="0"/>
        <w:spacing w:after="0"/>
        <w:ind w:firstLine="709"/>
        <w:rPr>
          <w:color w:val="000000"/>
          <w:szCs w:val="28"/>
          <w:lang w:eastAsia="ru-RU"/>
        </w:rPr>
      </w:pPr>
      <w:r w:rsidRPr="00A54F54">
        <w:rPr>
          <w:color w:val="000000"/>
          <w:szCs w:val="28"/>
          <w:lang w:eastAsia="ru-RU"/>
        </w:rPr>
        <w:lastRenderedPageBreak/>
        <w:t>Каждый метод используется в зависимости от потребно</w:t>
      </w:r>
      <w:r w:rsidR="005443EF">
        <w:rPr>
          <w:color w:val="000000"/>
          <w:szCs w:val="28"/>
          <w:lang w:eastAsia="ru-RU"/>
        </w:rPr>
        <w:t>стей реализации Программы.</w:t>
      </w:r>
    </w:p>
    <w:p w:rsidR="00672DCD" w:rsidRDefault="00672DCD" w:rsidP="005443EF">
      <w:pPr>
        <w:autoSpaceDE w:val="0"/>
        <w:autoSpaceDN w:val="0"/>
        <w:adjustRightInd w:val="0"/>
        <w:spacing w:after="0"/>
        <w:ind w:firstLine="660"/>
        <w:jc w:val="center"/>
        <w:rPr>
          <w:b/>
          <w:bCs/>
          <w:color w:val="000000"/>
          <w:szCs w:val="28"/>
          <w:lang w:eastAsia="ru-RU"/>
        </w:rPr>
      </w:pPr>
    </w:p>
    <w:p w:rsidR="005443EF" w:rsidRPr="00672DCD" w:rsidRDefault="005443EF" w:rsidP="005443EF">
      <w:pPr>
        <w:autoSpaceDE w:val="0"/>
        <w:autoSpaceDN w:val="0"/>
        <w:adjustRightInd w:val="0"/>
        <w:spacing w:after="0"/>
        <w:ind w:firstLine="660"/>
        <w:jc w:val="center"/>
        <w:rPr>
          <w:bCs/>
          <w:color w:val="000000"/>
          <w:szCs w:val="28"/>
          <w:u w:val="single"/>
          <w:lang w:eastAsia="ru-RU"/>
        </w:rPr>
      </w:pPr>
      <w:r w:rsidRPr="00672DCD">
        <w:rPr>
          <w:bCs/>
          <w:color w:val="000000"/>
          <w:szCs w:val="28"/>
          <w:u w:val="single"/>
          <w:lang w:eastAsia="ru-RU"/>
        </w:rPr>
        <w:t>Средства реализации Программы</w:t>
      </w:r>
    </w:p>
    <w:p w:rsidR="00101F96" w:rsidRPr="001B592D" w:rsidRDefault="00101F96" w:rsidP="005443EF">
      <w:pPr>
        <w:autoSpaceDE w:val="0"/>
        <w:autoSpaceDN w:val="0"/>
        <w:adjustRightInd w:val="0"/>
        <w:spacing w:after="0"/>
        <w:ind w:firstLine="660"/>
        <w:jc w:val="center"/>
        <w:rPr>
          <w:b/>
          <w:bCs/>
          <w:color w:val="000000"/>
          <w:szCs w:val="28"/>
          <w:lang w:eastAsia="ru-RU"/>
        </w:rPr>
      </w:pPr>
    </w:p>
    <w:p w:rsidR="005443EF" w:rsidRPr="00A54F54" w:rsidRDefault="005443EF" w:rsidP="005443EF">
      <w:pPr>
        <w:autoSpaceDE w:val="0"/>
        <w:autoSpaceDN w:val="0"/>
        <w:adjustRightInd w:val="0"/>
        <w:spacing w:after="0"/>
        <w:ind w:firstLine="709"/>
        <w:rPr>
          <w:color w:val="000000"/>
          <w:szCs w:val="28"/>
          <w:lang w:eastAsia="ru-RU"/>
        </w:rPr>
      </w:pPr>
      <w:r w:rsidRPr="00A54F54">
        <w:rPr>
          <w:iCs/>
          <w:color w:val="000000"/>
          <w:szCs w:val="28"/>
          <w:lang w:eastAsia="ru-RU"/>
        </w:rPr>
        <w:t xml:space="preserve">- демонстрационные </w:t>
      </w:r>
      <w:r w:rsidRPr="00A54F54">
        <w:rPr>
          <w:color w:val="000000"/>
          <w:szCs w:val="28"/>
          <w:lang w:eastAsia="ru-RU"/>
        </w:rPr>
        <w:t xml:space="preserve">(применяемые взрослым) и </w:t>
      </w:r>
      <w:r w:rsidRPr="00A54F54">
        <w:rPr>
          <w:iCs/>
          <w:color w:val="000000"/>
          <w:szCs w:val="28"/>
          <w:lang w:eastAsia="ru-RU"/>
        </w:rPr>
        <w:t xml:space="preserve">раздаточные </w:t>
      </w:r>
      <w:r w:rsidRPr="00A54F54">
        <w:rPr>
          <w:color w:val="000000"/>
          <w:szCs w:val="28"/>
          <w:lang w:eastAsia="ru-RU"/>
        </w:rPr>
        <w:t>(используемые детьми);</w:t>
      </w:r>
    </w:p>
    <w:p w:rsidR="005443EF" w:rsidRPr="00A54F54" w:rsidRDefault="005443EF" w:rsidP="005443EF">
      <w:pPr>
        <w:autoSpaceDE w:val="0"/>
        <w:autoSpaceDN w:val="0"/>
        <w:adjustRightInd w:val="0"/>
        <w:spacing w:after="0"/>
        <w:ind w:firstLine="709"/>
        <w:rPr>
          <w:color w:val="000000"/>
          <w:szCs w:val="28"/>
          <w:lang w:eastAsia="ru-RU"/>
        </w:rPr>
      </w:pPr>
      <w:r w:rsidRPr="00A54F54">
        <w:rPr>
          <w:iCs/>
          <w:color w:val="000000"/>
          <w:szCs w:val="28"/>
          <w:lang w:eastAsia="ru-RU"/>
        </w:rPr>
        <w:t xml:space="preserve">- визуальные </w:t>
      </w:r>
      <w:r>
        <w:rPr>
          <w:color w:val="000000"/>
          <w:szCs w:val="28"/>
          <w:lang w:eastAsia="ru-RU"/>
        </w:rPr>
        <w:t xml:space="preserve">(для зрительного восприятия), </w:t>
      </w:r>
      <w:proofErr w:type="spellStart"/>
      <w:r w:rsidRPr="00A54F54">
        <w:rPr>
          <w:iCs/>
          <w:color w:val="000000"/>
          <w:szCs w:val="28"/>
          <w:lang w:eastAsia="ru-RU"/>
        </w:rPr>
        <w:t>аудийные</w:t>
      </w:r>
      <w:proofErr w:type="spellEnd"/>
      <w:r w:rsidRPr="00A54F54">
        <w:rPr>
          <w:iCs/>
          <w:color w:val="000000"/>
          <w:szCs w:val="28"/>
          <w:lang w:eastAsia="ru-RU"/>
        </w:rPr>
        <w:t xml:space="preserve"> </w:t>
      </w:r>
      <w:r w:rsidRPr="00A54F54">
        <w:rPr>
          <w:color w:val="000000"/>
          <w:szCs w:val="28"/>
          <w:lang w:eastAsia="ru-RU"/>
        </w:rPr>
        <w:t xml:space="preserve">(для слухового восприятия), </w:t>
      </w:r>
      <w:r w:rsidRPr="00A54F54">
        <w:rPr>
          <w:iCs/>
          <w:color w:val="000000"/>
          <w:szCs w:val="28"/>
          <w:lang w:eastAsia="ru-RU"/>
        </w:rPr>
        <w:t xml:space="preserve">аудиовизуальные </w:t>
      </w:r>
      <w:r w:rsidRPr="00A54F54">
        <w:rPr>
          <w:color w:val="000000"/>
          <w:szCs w:val="28"/>
          <w:lang w:eastAsia="ru-RU"/>
        </w:rPr>
        <w:t>(для зрительно-слухового восприятия);</w:t>
      </w:r>
    </w:p>
    <w:p w:rsidR="005443EF" w:rsidRPr="00A54F54" w:rsidRDefault="005443EF" w:rsidP="005443EF">
      <w:pPr>
        <w:autoSpaceDE w:val="0"/>
        <w:autoSpaceDN w:val="0"/>
        <w:adjustRightInd w:val="0"/>
        <w:spacing w:after="0"/>
        <w:ind w:firstLine="709"/>
        <w:rPr>
          <w:color w:val="000000"/>
          <w:szCs w:val="28"/>
          <w:lang w:eastAsia="ru-RU"/>
        </w:rPr>
      </w:pPr>
      <w:r w:rsidRPr="00A54F54">
        <w:rPr>
          <w:iCs/>
          <w:color w:val="000000"/>
          <w:szCs w:val="28"/>
          <w:lang w:eastAsia="ru-RU"/>
        </w:rPr>
        <w:t xml:space="preserve">- естественные </w:t>
      </w:r>
      <w:r w:rsidRPr="00A54F54">
        <w:rPr>
          <w:color w:val="000000"/>
          <w:szCs w:val="28"/>
          <w:lang w:eastAsia="ru-RU"/>
        </w:rPr>
        <w:t xml:space="preserve">(натуральные) и </w:t>
      </w:r>
      <w:r w:rsidRPr="00A54F54">
        <w:rPr>
          <w:iCs/>
          <w:color w:val="000000"/>
          <w:szCs w:val="28"/>
          <w:lang w:eastAsia="ru-RU"/>
        </w:rPr>
        <w:t xml:space="preserve">искусственные </w:t>
      </w:r>
      <w:r w:rsidRPr="00A54F54">
        <w:rPr>
          <w:color w:val="000000"/>
          <w:szCs w:val="28"/>
          <w:lang w:eastAsia="ru-RU"/>
        </w:rPr>
        <w:t>(созданные человеком);</w:t>
      </w:r>
    </w:p>
    <w:p w:rsidR="005443EF" w:rsidRPr="00A54F54" w:rsidRDefault="005443EF" w:rsidP="005443EF">
      <w:pPr>
        <w:autoSpaceDE w:val="0"/>
        <w:autoSpaceDN w:val="0"/>
        <w:adjustRightInd w:val="0"/>
        <w:spacing w:after="0"/>
        <w:ind w:firstLine="709"/>
        <w:rPr>
          <w:color w:val="000000"/>
          <w:szCs w:val="28"/>
          <w:lang w:eastAsia="ru-RU"/>
        </w:rPr>
      </w:pPr>
      <w:r w:rsidRPr="00A54F54">
        <w:rPr>
          <w:iCs/>
          <w:color w:val="000000"/>
          <w:szCs w:val="28"/>
          <w:lang w:eastAsia="ru-RU"/>
        </w:rPr>
        <w:t xml:space="preserve">- реальные </w:t>
      </w:r>
      <w:r w:rsidRPr="00A54F54">
        <w:rPr>
          <w:color w:val="000000"/>
          <w:szCs w:val="28"/>
          <w:lang w:eastAsia="ru-RU"/>
        </w:rPr>
        <w:t xml:space="preserve">(существующие) и </w:t>
      </w:r>
      <w:r w:rsidRPr="00A54F54">
        <w:rPr>
          <w:iCs/>
          <w:color w:val="000000"/>
          <w:szCs w:val="28"/>
          <w:lang w:eastAsia="ru-RU"/>
        </w:rPr>
        <w:t xml:space="preserve">виртуальные </w:t>
      </w:r>
      <w:r w:rsidRPr="00A54F54">
        <w:rPr>
          <w:color w:val="000000"/>
          <w:szCs w:val="28"/>
          <w:lang w:eastAsia="ru-RU"/>
        </w:rPr>
        <w:t>(не существующие, но возможные) и др.</w:t>
      </w:r>
    </w:p>
    <w:p w:rsidR="005443EF" w:rsidRPr="00A54F54" w:rsidRDefault="005443EF" w:rsidP="005443EF">
      <w:pPr>
        <w:autoSpaceDE w:val="0"/>
        <w:autoSpaceDN w:val="0"/>
        <w:adjustRightInd w:val="0"/>
        <w:spacing w:after="0"/>
        <w:ind w:firstLine="709"/>
        <w:rPr>
          <w:color w:val="000000"/>
          <w:szCs w:val="28"/>
          <w:lang w:eastAsia="ru-RU"/>
        </w:rPr>
      </w:pPr>
      <w:r w:rsidRPr="00A54F54">
        <w:rPr>
          <w:color w:val="000000"/>
          <w:szCs w:val="28"/>
          <w:lang w:eastAsia="ru-RU"/>
        </w:rPr>
        <w:t>С точки зрения содержания дошкольного образования, и</w:t>
      </w:r>
      <w:r>
        <w:rPr>
          <w:color w:val="000000"/>
          <w:szCs w:val="28"/>
          <w:lang w:eastAsia="ru-RU"/>
        </w:rPr>
        <w:t xml:space="preserve">меющего </w:t>
      </w:r>
      <w:proofErr w:type="spellStart"/>
      <w:r>
        <w:rPr>
          <w:color w:val="000000"/>
          <w:szCs w:val="28"/>
          <w:lang w:eastAsia="ru-RU"/>
        </w:rPr>
        <w:t>деятельностную</w:t>
      </w:r>
      <w:proofErr w:type="spellEnd"/>
      <w:r>
        <w:rPr>
          <w:color w:val="000000"/>
          <w:szCs w:val="28"/>
          <w:lang w:eastAsia="ru-RU"/>
        </w:rPr>
        <w:t xml:space="preserve"> основу, </w:t>
      </w:r>
      <w:r w:rsidRPr="00A54F54">
        <w:rPr>
          <w:color w:val="000000"/>
          <w:szCs w:val="28"/>
          <w:lang w:eastAsia="ru-RU"/>
        </w:rPr>
        <w:t>используются средства, направленные на развитие деятельности детей:</w:t>
      </w:r>
    </w:p>
    <w:p w:rsidR="005443EF" w:rsidRPr="00A54F54" w:rsidRDefault="005443EF" w:rsidP="005443EF">
      <w:pPr>
        <w:autoSpaceDE w:val="0"/>
        <w:autoSpaceDN w:val="0"/>
        <w:adjustRightInd w:val="0"/>
        <w:spacing w:after="0"/>
        <w:ind w:firstLine="709"/>
        <w:rPr>
          <w:color w:val="000000"/>
          <w:szCs w:val="28"/>
          <w:lang w:eastAsia="ru-RU"/>
        </w:rPr>
      </w:pPr>
      <w:r w:rsidRPr="00A54F54">
        <w:rPr>
          <w:iCs/>
          <w:color w:val="000000"/>
          <w:szCs w:val="28"/>
          <w:lang w:eastAsia="ru-RU"/>
        </w:rPr>
        <w:t xml:space="preserve">- музыкально-художественной </w:t>
      </w:r>
      <w:r w:rsidRPr="00A54F54">
        <w:rPr>
          <w:color w:val="000000"/>
          <w:szCs w:val="28"/>
          <w:lang w:eastAsia="ru-RU"/>
        </w:rPr>
        <w:t>(детские музыкальные инструменты, дидактический материал и др.).</w:t>
      </w:r>
    </w:p>
    <w:p w:rsidR="005443EF" w:rsidRPr="00241690" w:rsidRDefault="005443EF" w:rsidP="005443EF">
      <w:pPr>
        <w:autoSpaceDE w:val="0"/>
        <w:autoSpaceDN w:val="0"/>
        <w:adjustRightInd w:val="0"/>
        <w:spacing w:after="0"/>
        <w:ind w:firstLine="709"/>
        <w:rPr>
          <w:color w:val="000000"/>
          <w:szCs w:val="28"/>
          <w:lang w:eastAsia="ru-RU"/>
        </w:rPr>
      </w:pPr>
      <w:r w:rsidRPr="00A54F54">
        <w:rPr>
          <w:color w:val="000000"/>
          <w:szCs w:val="28"/>
          <w:lang w:eastAsia="ru-RU"/>
        </w:rPr>
        <w:t>В МБДОУ применя</w:t>
      </w:r>
      <w:r>
        <w:rPr>
          <w:color w:val="000000"/>
          <w:szCs w:val="28"/>
          <w:lang w:eastAsia="ru-RU"/>
        </w:rPr>
        <w:t>ют</w:t>
      </w:r>
      <w:r w:rsidRPr="00A54F54">
        <w:rPr>
          <w:color w:val="000000"/>
          <w:szCs w:val="28"/>
          <w:lang w:eastAsia="ru-RU"/>
        </w:rPr>
        <w:t xml:space="preserve">ся не только </w:t>
      </w:r>
      <w:r w:rsidRPr="00A54F54">
        <w:rPr>
          <w:iCs/>
          <w:color w:val="000000"/>
          <w:szCs w:val="28"/>
          <w:lang w:eastAsia="ru-RU"/>
        </w:rPr>
        <w:t>традиционные</w:t>
      </w:r>
      <w:r>
        <w:rPr>
          <w:iCs/>
          <w:color w:val="000000"/>
          <w:szCs w:val="28"/>
          <w:lang w:eastAsia="ru-RU"/>
        </w:rPr>
        <w:t xml:space="preserve"> средства</w:t>
      </w:r>
      <w:r w:rsidRPr="00A54F54">
        <w:rPr>
          <w:iCs/>
          <w:color w:val="000000"/>
          <w:szCs w:val="28"/>
          <w:lang w:eastAsia="ru-RU"/>
        </w:rPr>
        <w:t xml:space="preserve"> </w:t>
      </w:r>
      <w:r w:rsidRPr="00A54F54">
        <w:rPr>
          <w:color w:val="000000"/>
          <w:szCs w:val="28"/>
          <w:lang w:eastAsia="ru-RU"/>
        </w:rPr>
        <w:t xml:space="preserve">(книги, игрушки, картинки и др.), но и </w:t>
      </w:r>
      <w:r w:rsidRPr="00A54F54">
        <w:rPr>
          <w:iCs/>
          <w:color w:val="000000"/>
          <w:szCs w:val="28"/>
          <w:lang w:eastAsia="ru-RU"/>
        </w:rPr>
        <w:t>современные</w:t>
      </w:r>
      <w:r w:rsidRPr="00A54F54">
        <w:rPr>
          <w:color w:val="000000"/>
          <w:szCs w:val="28"/>
          <w:lang w:eastAsia="ru-RU"/>
        </w:rPr>
        <w:t xml:space="preserve">, а также </w:t>
      </w:r>
      <w:r w:rsidRPr="00A54F54">
        <w:rPr>
          <w:iCs/>
          <w:color w:val="000000"/>
          <w:szCs w:val="28"/>
          <w:lang w:eastAsia="ru-RU"/>
        </w:rPr>
        <w:t xml:space="preserve">перспективные </w:t>
      </w:r>
      <w:r w:rsidRPr="00A54F54">
        <w:rPr>
          <w:color w:val="000000"/>
          <w:szCs w:val="28"/>
          <w:lang w:eastAsia="ru-RU"/>
        </w:rPr>
        <w:t>дидактические средства, основанные на достижениях технологического прогресса (например, электронные образовательные ресурсы). Также следует отметить, что они носят не рецептивный (простая передача информации с помощью ТСО), а интерактивный характер (в диалоговом</w:t>
      </w:r>
      <w:r w:rsidRPr="00AB6BE7">
        <w:rPr>
          <w:color w:val="000000"/>
          <w:szCs w:val="28"/>
          <w:lang w:eastAsia="ru-RU"/>
        </w:rPr>
        <w:t xml:space="preserve"> режиме, как взаимодействие ребёнка и соответствующего средства обучения), поскольку наличие обратной связи повышает эффективность реализации Программы.</w:t>
      </w:r>
    </w:p>
    <w:p w:rsidR="00101F96" w:rsidRDefault="00101F96" w:rsidP="00101F96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101F96" w:rsidRPr="00101F96" w:rsidRDefault="00101F96" w:rsidP="00101F96">
      <w:pPr>
        <w:pStyle w:val="NoSpacing"/>
        <w:numPr>
          <w:ilvl w:val="1"/>
          <w:numId w:val="10"/>
        </w:numPr>
        <w:spacing w:after="0"/>
        <w:ind w:left="0" w:firstLine="709"/>
        <w:rPr>
          <w:szCs w:val="28"/>
        </w:rPr>
      </w:pPr>
      <w:bookmarkStart w:id="5" w:name="описание"/>
      <w:r w:rsidRPr="00711944">
        <w:rPr>
          <w:szCs w:val="28"/>
          <w:u w:val="single"/>
          <w:lang w:bidi="he-IL"/>
        </w:rPr>
        <w:t>Описание образовательной деятельности по профессиональной корр</w:t>
      </w:r>
      <w:r>
        <w:rPr>
          <w:szCs w:val="28"/>
          <w:u w:val="single"/>
          <w:lang w:bidi="he-IL"/>
        </w:rPr>
        <w:t>екции нарушения развития детей дошкольного возраста</w:t>
      </w:r>
    </w:p>
    <w:bookmarkEnd w:id="5"/>
    <w:p w:rsidR="00101F96" w:rsidRPr="001F2E6B" w:rsidRDefault="001F2E6B" w:rsidP="00101F96">
      <w:pPr>
        <w:pStyle w:val="NoSpacing"/>
        <w:spacing w:after="0"/>
        <w:ind w:left="709"/>
        <w:rPr>
          <w:szCs w:val="28"/>
        </w:rPr>
      </w:pPr>
      <w:r>
        <w:rPr>
          <w:szCs w:val="28"/>
          <w:lang w:bidi="he-IL"/>
        </w:rPr>
        <w:fldChar w:fldCharType="begin"/>
      </w:r>
      <w:r>
        <w:rPr>
          <w:szCs w:val="28"/>
          <w:lang w:bidi="he-IL"/>
        </w:rPr>
        <w:instrText xml:space="preserve"> HYPERLINK "Приложение%202.docx" </w:instrText>
      </w:r>
      <w:r>
        <w:rPr>
          <w:szCs w:val="28"/>
          <w:lang w:bidi="he-IL"/>
        </w:rPr>
        <w:fldChar w:fldCharType="separate"/>
      </w:r>
      <w:r w:rsidRPr="001F2E6B">
        <w:rPr>
          <w:rStyle w:val="Hyperlink"/>
          <w:szCs w:val="28"/>
          <w:lang w:bidi="he-IL"/>
        </w:rPr>
        <w:t>См. Приложение 2</w:t>
      </w:r>
      <w:r>
        <w:rPr>
          <w:szCs w:val="28"/>
          <w:lang w:bidi="he-IL"/>
        </w:rPr>
        <w:fldChar w:fldCharType="end"/>
      </w:r>
    </w:p>
    <w:p w:rsidR="00101F96" w:rsidRPr="00A168B7" w:rsidRDefault="00101F96" w:rsidP="00101F96">
      <w:pPr>
        <w:autoSpaceDE w:val="0"/>
        <w:autoSpaceDN w:val="0"/>
        <w:adjustRightInd w:val="0"/>
        <w:spacing w:after="0"/>
        <w:ind w:firstLine="709"/>
        <w:rPr>
          <w:szCs w:val="28"/>
          <w:highlight w:val="yellow"/>
        </w:rPr>
      </w:pPr>
    </w:p>
    <w:p w:rsidR="00101F96" w:rsidRDefault="00101F96" w:rsidP="00101F96">
      <w:pPr>
        <w:pStyle w:val="ListParagraph"/>
        <w:ind w:left="567"/>
        <w:rPr>
          <w:szCs w:val="28"/>
          <w:u w:val="single"/>
          <w:lang w:eastAsia="ru-RU"/>
        </w:rPr>
      </w:pPr>
      <w:r w:rsidRPr="00101F96">
        <w:rPr>
          <w:szCs w:val="28"/>
          <w:u w:val="single"/>
          <w:lang w:eastAsia="ru-RU"/>
        </w:rPr>
        <w:t>2.4.</w:t>
      </w:r>
      <w:r w:rsidRPr="00101F96">
        <w:rPr>
          <w:szCs w:val="28"/>
          <w:u w:val="single"/>
          <w:lang w:eastAsia="ru-RU"/>
        </w:rPr>
        <w:tab/>
        <w:t>Особенности образовательной музыкальной деятельности и культурных практик</w:t>
      </w:r>
    </w:p>
    <w:p w:rsidR="00E27964" w:rsidRDefault="00E27964" w:rsidP="00E27964">
      <w:pPr>
        <w:ind w:firstLine="567"/>
      </w:pPr>
      <w: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E27964" w:rsidRDefault="00E27964" w:rsidP="00E27964">
      <w:pPr>
        <w:pStyle w:val="ListParagraph"/>
        <w:ind w:left="1224"/>
      </w:pPr>
      <w:r>
        <w:t>в младшей группе (дети четвертого года жизни) -2 часа 45 минут,</w:t>
      </w:r>
    </w:p>
    <w:p w:rsidR="00E27964" w:rsidRDefault="00E27964" w:rsidP="00E27964">
      <w:pPr>
        <w:pStyle w:val="ListParagraph"/>
        <w:ind w:left="1224"/>
      </w:pPr>
      <w:r>
        <w:t>в старшей группе (дети шестого года жизни) - 6 часов 15 минут,</w:t>
      </w:r>
    </w:p>
    <w:p w:rsidR="006339B9" w:rsidRDefault="00E27964" w:rsidP="00E27964">
      <w:pPr>
        <w:pStyle w:val="ListParagraph"/>
        <w:ind w:left="1224"/>
      </w:pPr>
      <w:r>
        <w:t>в подготовительной (дети седьмого года жизни) - 8 часов 30 минут</w:t>
      </w:r>
    </w:p>
    <w:p w:rsidR="001B5247" w:rsidRDefault="001B5247" w:rsidP="00E27964">
      <w:pPr>
        <w:ind w:firstLine="708"/>
      </w:pPr>
      <w:r>
        <w:t>Продолжительность непрерывной непосредственно образовательной деятельности</w:t>
      </w:r>
    </w:p>
    <w:p w:rsidR="001B5247" w:rsidRDefault="001B5247" w:rsidP="001B5247">
      <w:pPr>
        <w:pStyle w:val="ListParagraph"/>
        <w:ind w:left="1224"/>
      </w:pPr>
      <w:r>
        <w:t xml:space="preserve">для детей </w:t>
      </w:r>
      <w:r w:rsidR="00E050A7">
        <w:t>4</w:t>
      </w:r>
      <w:r>
        <w:t xml:space="preserve">-го года жизни - не более </w:t>
      </w:r>
      <w:r w:rsidR="00E050A7">
        <w:t>15</w:t>
      </w:r>
      <w:r>
        <w:t xml:space="preserve"> минут,</w:t>
      </w:r>
    </w:p>
    <w:p w:rsidR="003A49AC" w:rsidRDefault="003A49AC" w:rsidP="001B5247">
      <w:pPr>
        <w:pStyle w:val="ListParagraph"/>
        <w:ind w:left="1224"/>
      </w:pPr>
      <w:r>
        <w:t xml:space="preserve">для детей 5-го года жизни – не более 20 минут, </w:t>
      </w:r>
    </w:p>
    <w:p w:rsidR="001B5247" w:rsidRDefault="001B5247" w:rsidP="001B5247">
      <w:pPr>
        <w:pStyle w:val="ListParagraph"/>
        <w:ind w:left="1224"/>
      </w:pPr>
      <w:r>
        <w:lastRenderedPageBreak/>
        <w:t>для детей 6-го года жизни - не более 25 минут</w:t>
      </w:r>
      <w:r w:rsidR="003A49AC">
        <w:t>,</w:t>
      </w:r>
    </w:p>
    <w:p w:rsidR="002E6BAE" w:rsidRDefault="001B5247" w:rsidP="001B5247">
      <w:pPr>
        <w:pStyle w:val="ListParagraph"/>
        <w:ind w:left="1224"/>
      </w:pPr>
      <w:r>
        <w:t>для детей 7-го года жизни - не более 30 минут.</w:t>
      </w:r>
    </w:p>
    <w:p w:rsidR="00A8736A" w:rsidRDefault="00A8736A" w:rsidP="001B5247">
      <w:pPr>
        <w:pStyle w:val="ListParagraph"/>
        <w:ind w:left="1224"/>
      </w:pPr>
    </w:p>
    <w:p w:rsidR="00A8736A" w:rsidRDefault="00A8736A" w:rsidP="00A8736A">
      <w:pPr>
        <w:ind w:firstLine="708"/>
      </w:pPr>
      <w:r>
        <w:t>Максимально допустимый объем образовательной нагрузки в первой половине дня</w:t>
      </w:r>
    </w:p>
    <w:p w:rsidR="00A8736A" w:rsidRDefault="00A8736A" w:rsidP="00A8736A">
      <w:pPr>
        <w:pStyle w:val="ListParagraph"/>
        <w:ind w:left="1224"/>
      </w:pPr>
      <w:r>
        <w:t>в младшей группе не превышает 30 минут,</w:t>
      </w:r>
      <w:r w:rsidR="00152422">
        <w:t xml:space="preserve"> в средней группе не превышает 40 минут, </w:t>
      </w:r>
      <w:r>
        <w:t>в старшей и подготовительной 45 минут и 1, 5 часа соответственно.</w:t>
      </w:r>
    </w:p>
    <w:p w:rsidR="00A8736A" w:rsidRDefault="00A8736A" w:rsidP="00A8736A">
      <w:pPr>
        <w:ind w:firstLine="708"/>
      </w:pPr>
      <w:r>
        <w:t xml:space="preserve">В середине времени, отведенного на непрерывную образовательную деятельность, проводят динамическую паузу. </w:t>
      </w:r>
    </w:p>
    <w:p w:rsidR="00976FB5" w:rsidRDefault="00A8736A" w:rsidP="00A8736A">
      <w:pPr>
        <w:ind w:firstLine="708"/>
      </w:pPr>
      <w:r>
        <w:t>Перерывы между периодами непосредственно образовательной деятельности - не менее 10 минут</w:t>
      </w:r>
    </w:p>
    <w:p w:rsidR="00EE24F9" w:rsidRDefault="00EE24F9" w:rsidP="00EE24F9">
      <w:pPr>
        <w:ind w:firstLine="708"/>
      </w:pPr>
      <w:r>
        <w:t xml:space="preserve">Особенностью организации образовательной деятельности является </w:t>
      </w:r>
      <w:r w:rsidRPr="00EE24F9">
        <w:rPr>
          <w:i/>
        </w:rPr>
        <w:t>ситуационный подход</w:t>
      </w:r>
      <w:r>
        <w:t>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Ориентация на конечный продукт определяет технологию создания образовательных ситуаций.</w:t>
      </w:r>
    </w:p>
    <w:p w:rsidR="00EE24F9" w:rsidRDefault="00EE24F9" w:rsidP="00EE24F9">
      <w:pPr>
        <w:ind w:firstLine="708"/>
      </w:pPr>
      <w:r>
        <w:t>Педагог широко использует также ситуации выбора. Предоставление дошкольникам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293832" w:rsidRPr="00B410E6" w:rsidRDefault="00293832" w:rsidP="00B410E6">
      <w:pPr>
        <w:pStyle w:val="Default"/>
        <w:ind w:firstLine="708"/>
        <w:jc w:val="both"/>
        <w:rPr>
          <w:sz w:val="28"/>
          <w:szCs w:val="23"/>
        </w:rPr>
      </w:pPr>
      <w:r w:rsidRPr="00B410E6">
        <w:rPr>
          <w:bCs/>
          <w:i/>
          <w:sz w:val="28"/>
          <w:szCs w:val="23"/>
        </w:rPr>
        <w:t>Непосредственно образовательная деятельность</w:t>
      </w:r>
      <w:r w:rsidRPr="00B410E6">
        <w:rPr>
          <w:b/>
          <w:bCs/>
          <w:sz w:val="28"/>
          <w:szCs w:val="23"/>
        </w:rPr>
        <w:t xml:space="preserve"> </w:t>
      </w:r>
      <w:r w:rsidRPr="00B410E6">
        <w:rPr>
          <w:sz w:val="28"/>
          <w:szCs w:val="23"/>
        </w:rPr>
        <w:t xml:space="preserve">основана на организации педагогом видов деятельности, заданных ФГОС дошкольного образования. </w:t>
      </w:r>
    </w:p>
    <w:p w:rsidR="00B410E6" w:rsidRDefault="00B410E6" w:rsidP="00293832">
      <w:pPr>
        <w:pStyle w:val="Default"/>
        <w:rPr>
          <w:b/>
          <w:bCs/>
          <w:sz w:val="23"/>
          <w:szCs w:val="23"/>
        </w:rPr>
      </w:pPr>
    </w:p>
    <w:p w:rsidR="00293832" w:rsidRPr="00B410E6" w:rsidRDefault="00293832" w:rsidP="00B410E6">
      <w:pPr>
        <w:pStyle w:val="Default"/>
        <w:ind w:firstLine="708"/>
        <w:jc w:val="both"/>
        <w:rPr>
          <w:sz w:val="28"/>
          <w:szCs w:val="23"/>
        </w:rPr>
      </w:pPr>
      <w:r w:rsidRPr="00B410E6">
        <w:rPr>
          <w:bCs/>
          <w:i/>
          <w:sz w:val="28"/>
          <w:szCs w:val="23"/>
        </w:rPr>
        <w:t>Игровая деятельность</w:t>
      </w:r>
      <w:r w:rsidRPr="00B410E6">
        <w:rPr>
          <w:b/>
          <w:bCs/>
          <w:sz w:val="28"/>
          <w:szCs w:val="23"/>
        </w:rPr>
        <w:t xml:space="preserve"> </w:t>
      </w:r>
      <w:r w:rsidRPr="00B410E6">
        <w:rPr>
          <w:sz w:val="28"/>
          <w:szCs w:val="23"/>
        </w:rPr>
        <w:t xml:space="preserve"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</w:t>
      </w:r>
    </w:p>
    <w:p w:rsidR="00293832" w:rsidRPr="00B410E6" w:rsidRDefault="00293832" w:rsidP="00293832">
      <w:pPr>
        <w:ind w:firstLine="708"/>
        <w:rPr>
          <w:szCs w:val="23"/>
        </w:rPr>
      </w:pPr>
      <w:r w:rsidRPr="00B410E6">
        <w:rPr>
          <w:szCs w:val="23"/>
        </w:rPr>
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293832" w:rsidRPr="00B410E6" w:rsidRDefault="00293832" w:rsidP="00293832">
      <w:pPr>
        <w:ind w:firstLine="708"/>
        <w:rPr>
          <w:szCs w:val="23"/>
        </w:rPr>
      </w:pPr>
      <w:r w:rsidRPr="00B410E6">
        <w:rPr>
          <w:bCs/>
          <w:i/>
          <w:szCs w:val="23"/>
        </w:rPr>
        <w:lastRenderedPageBreak/>
        <w:t>Коммуникативная деятельность</w:t>
      </w:r>
      <w:r w:rsidRPr="00B410E6">
        <w:rPr>
          <w:bCs/>
          <w:szCs w:val="23"/>
        </w:rPr>
        <w:t xml:space="preserve"> </w:t>
      </w:r>
      <w:r w:rsidRPr="00B410E6">
        <w:rPr>
          <w:szCs w:val="23"/>
        </w:rPr>
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</w:t>
      </w:r>
      <w:r w:rsidR="00B410E6" w:rsidRPr="00B410E6">
        <w:rPr>
          <w:szCs w:val="23"/>
        </w:rPr>
        <w:t>.</w:t>
      </w:r>
    </w:p>
    <w:p w:rsidR="00293832" w:rsidRPr="00AB394B" w:rsidRDefault="00293832" w:rsidP="00293832">
      <w:pPr>
        <w:ind w:firstLine="708"/>
        <w:rPr>
          <w:szCs w:val="23"/>
        </w:rPr>
      </w:pPr>
      <w:r w:rsidRPr="00AB394B">
        <w:rPr>
          <w:bCs/>
          <w:i/>
          <w:szCs w:val="23"/>
        </w:rPr>
        <w:t>Познавательно-исследовательская деятельность</w:t>
      </w:r>
      <w:r w:rsidRPr="00AB394B">
        <w:rPr>
          <w:b/>
          <w:bCs/>
          <w:szCs w:val="23"/>
        </w:rPr>
        <w:t xml:space="preserve"> </w:t>
      </w:r>
      <w:r w:rsidRPr="00AB394B">
        <w:rPr>
          <w:szCs w:val="23"/>
        </w:rPr>
        <w:t>включает в себя широкое познание детьми объектов живой и неживой природы, предметного и социального мира</w:t>
      </w:r>
      <w:r w:rsidR="00AB394B" w:rsidRPr="00AB394B">
        <w:rPr>
          <w:szCs w:val="23"/>
        </w:rPr>
        <w:t>.</w:t>
      </w:r>
    </w:p>
    <w:p w:rsidR="00AB394B" w:rsidRDefault="00293832" w:rsidP="00AB394B">
      <w:pPr>
        <w:pStyle w:val="Default"/>
        <w:ind w:firstLine="708"/>
        <w:jc w:val="both"/>
        <w:rPr>
          <w:sz w:val="28"/>
          <w:szCs w:val="23"/>
        </w:rPr>
      </w:pPr>
      <w:r w:rsidRPr="00AB394B">
        <w:rPr>
          <w:bCs/>
          <w:i/>
          <w:sz w:val="28"/>
          <w:szCs w:val="23"/>
        </w:rPr>
        <w:t>Восприятие художественной литературы и фольклора</w:t>
      </w:r>
      <w:r w:rsidRPr="00AB394B">
        <w:rPr>
          <w:b/>
          <w:bCs/>
          <w:sz w:val="28"/>
          <w:szCs w:val="23"/>
        </w:rPr>
        <w:t xml:space="preserve"> </w:t>
      </w:r>
      <w:r w:rsidRPr="00AB394B">
        <w:rPr>
          <w:sz w:val="28"/>
          <w:szCs w:val="23"/>
        </w:rPr>
        <w:t xml:space="preserve">организуется как процесс слушания детьми произведений художественной и познавательной литературы, направленный на развитие способности восприятия литературного текста и общения по поводу прочитанного. </w:t>
      </w:r>
    </w:p>
    <w:p w:rsidR="00AB394B" w:rsidRPr="00AB394B" w:rsidRDefault="00AB394B" w:rsidP="00AB394B">
      <w:pPr>
        <w:pStyle w:val="Default"/>
        <w:ind w:firstLine="708"/>
        <w:jc w:val="both"/>
        <w:rPr>
          <w:sz w:val="28"/>
          <w:szCs w:val="23"/>
        </w:rPr>
      </w:pPr>
    </w:p>
    <w:p w:rsidR="00AB394B" w:rsidRDefault="00293832" w:rsidP="00AB394B">
      <w:pPr>
        <w:pStyle w:val="Default"/>
        <w:ind w:firstLine="708"/>
        <w:jc w:val="both"/>
        <w:rPr>
          <w:sz w:val="28"/>
          <w:szCs w:val="23"/>
        </w:rPr>
      </w:pPr>
      <w:r w:rsidRPr="00AB394B">
        <w:rPr>
          <w:bCs/>
          <w:i/>
          <w:sz w:val="28"/>
          <w:szCs w:val="23"/>
        </w:rPr>
        <w:t>Конструирование и изобразительная деятельность детей</w:t>
      </w:r>
      <w:r w:rsidRPr="00AB394B">
        <w:rPr>
          <w:b/>
          <w:bCs/>
          <w:sz w:val="28"/>
          <w:szCs w:val="23"/>
        </w:rPr>
        <w:t xml:space="preserve"> </w:t>
      </w:r>
      <w:r w:rsidRPr="00AB394B">
        <w:rPr>
          <w:sz w:val="28"/>
          <w:szCs w:val="23"/>
        </w:rPr>
        <w:t xml:space="preserve">представлена разными видами художественно-творческой (рисование, лепка, аппликация) деятельности </w:t>
      </w:r>
    </w:p>
    <w:p w:rsidR="00AB394B" w:rsidRPr="00AB394B" w:rsidRDefault="00AB394B" w:rsidP="00AB394B">
      <w:pPr>
        <w:pStyle w:val="Default"/>
        <w:ind w:firstLine="708"/>
        <w:jc w:val="both"/>
        <w:rPr>
          <w:sz w:val="28"/>
          <w:szCs w:val="23"/>
        </w:rPr>
      </w:pPr>
    </w:p>
    <w:p w:rsidR="00293832" w:rsidRPr="00AB394B" w:rsidRDefault="00293832" w:rsidP="00AB394B">
      <w:pPr>
        <w:pStyle w:val="Default"/>
        <w:ind w:firstLine="708"/>
        <w:jc w:val="both"/>
        <w:rPr>
          <w:sz w:val="28"/>
          <w:szCs w:val="23"/>
        </w:rPr>
      </w:pPr>
      <w:r w:rsidRPr="00AB394B">
        <w:rPr>
          <w:bCs/>
          <w:i/>
          <w:sz w:val="28"/>
          <w:szCs w:val="23"/>
        </w:rPr>
        <w:t>Музыкальная деятельность</w:t>
      </w:r>
      <w:r w:rsidRPr="00AB394B">
        <w:rPr>
          <w:b/>
          <w:bCs/>
          <w:sz w:val="28"/>
          <w:szCs w:val="23"/>
        </w:rPr>
        <w:t xml:space="preserve"> </w:t>
      </w:r>
      <w:r w:rsidRPr="00AB394B">
        <w:rPr>
          <w:sz w:val="28"/>
          <w:szCs w:val="23"/>
        </w:rPr>
        <w:t xml:space="preserve">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 </w:t>
      </w:r>
    </w:p>
    <w:p w:rsidR="00AB394B" w:rsidRDefault="00AB394B" w:rsidP="00976FB5">
      <w:pPr>
        <w:pStyle w:val="ListParagraph"/>
        <w:ind w:left="284"/>
        <w:rPr>
          <w:b/>
        </w:rPr>
      </w:pPr>
    </w:p>
    <w:p w:rsidR="00976FB5" w:rsidRPr="00672DCD" w:rsidRDefault="00976FB5" w:rsidP="00672DCD">
      <w:pPr>
        <w:pStyle w:val="ListParagraph"/>
        <w:ind w:left="284"/>
        <w:jc w:val="center"/>
        <w:rPr>
          <w:u w:val="single"/>
        </w:rPr>
      </w:pPr>
      <w:r w:rsidRPr="00672DCD">
        <w:rPr>
          <w:u w:val="single"/>
        </w:rPr>
        <w:t>Вариативные формы музыкальной деятельности детей дошкольного возраста в детском саду</w:t>
      </w:r>
    </w:p>
    <w:p w:rsidR="00D00CAA" w:rsidRDefault="00D00CAA" w:rsidP="001B5247">
      <w:pPr>
        <w:pStyle w:val="ListParagraph"/>
        <w:ind w:left="1224"/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1317"/>
        <w:gridCol w:w="2103"/>
        <w:gridCol w:w="6150"/>
      </w:tblGrid>
      <w:tr w:rsidR="00976FB5" w:rsidRPr="00976FB5" w:rsidTr="00882DA3">
        <w:trPr>
          <w:trHeight w:val="745"/>
        </w:trPr>
        <w:tc>
          <w:tcPr>
            <w:tcW w:w="688" w:type="pct"/>
          </w:tcPr>
          <w:p w:rsidR="00976FB5" w:rsidRPr="00976FB5" w:rsidRDefault="00976FB5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099" w:type="pct"/>
          </w:tcPr>
          <w:p w:rsidR="00976FB5" w:rsidRPr="00976FB5" w:rsidRDefault="00976FB5" w:rsidP="0029383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6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Ведущая деятельность </w:t>
            </w:r>
          </w:p>
        </w:tc>
        <w:tc>
          <w:tcPr>
            <w:tcW w:w="3213" w:type="pct"/>
          </w:tcPr>
          <w:p w:rsidR="00976FB5" w:rsidRPr="00976FB5" w:rsidRDefault="00086FDD" w:rsidP="0029383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  <w:r w:rsidR="00976FB5" w:rsidRPr="00976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ормы музыкальной деятельности </w:t>
            </w:r>
          </w:p>
        </w:tc>
      </w:tr>
      <w:tr w:rsidR="00976FB5" w:rsidRPr="00976FB5" w:rsidTr="00882DA3">
        <w:trPr>
          <w:trHeight w:val="1489"/>
        </w:trPr>
        <w:tc>
          <w:tcPr>
            <w:tcW w:w="688" w:type="pct"/>
          </w:tcPr>
          <w:p w:rsidR="00976FB5" w:rsidRPr="00976FB5" w:rsidRDefault="00976F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6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3-5 лет </w:t>
            </w:r>
          </w:p>
        </w:tc>
        <w:tc>
          <w:tcPr>
            <w:tcW w:w="1099" w:type="pct"/>
          </w:tcPr>
          <w:p w:rsidR="00976FB5" w:rsidRPr="00976FB5" w:rsidRDefault="00976F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6FB5">
              <w:rPr>
                <w:rFonts w:ascii="Times New Roman" w:hAnsi="Times New Roman" w:cs="Times New Roman"/>
                <w:sz w:val="28"/>
                <w:szCs w:val="28"/>
              </w:rPr>
              <w:t xml:space="preserve">Игровая (сюжетно- ролевая игра) </w:t>
            </w:r>
          </w:p>
        </w:tc>
        <w:tc>
          <w:tcPr>
            <w:tcW w:w="3213" w:type="pct"/>
          </w:tcPr>
          <w:p w:rsidR="00086FDD" w:rsidRDefault="00976F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6FB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сюжетно-ролевые игры (песня-игра). </w:t>
            </w:r>
          </w:p>
          <w:p w:rsidR="00086FDD" w:rsidRDefault="00976F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6FB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игры-фантазирования. </w:t>
            </w:r>
          </w:p>
          <w:p w:rsidR="00086FDD" w:rsidRDefault="00976F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6FB5">
              <w:rPr>
                <w:rFonts w:ascii="Times New Roman" w:hAnsi="Times New Roman" w:cs="Times New Roman"/>
                <w:sz w:val="28"/>
                <w:szCs w:val="28"/>
              </w:rPr>
              <w:t xml:space="preserve">Игровые проблемные ситуации на музыкальной основе. </w:t>
            </w:r>
          </w:p>
          <w:p w:rsidR="00086FDD" w:rsidRDefault="00976F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6FB5">
              <w:rPr>
                <w:rFonts w:ascii="Times New Roman" w:hAnsi="Times New Roman" w:cs="Times New Roman"/>
                <w:sz w:val="28"/>
                <w:szCs w:val="28"/>
              </w:rPr>
              <w:t xml:space="preserve">Усложняющиеся игры-эксперименты и игры- путешествия. </w:t>
            </w:r>
          </w:p>
          <w:p w:rsidR="00086FDD" w:rsidRDefault="00976F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6FB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Музыкально-дидактические игры. </w:t>
            </w:r>
          </w:p>
          <w:p w:rsidR="00086FDD" w:rsidRDefault="00976F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6FB5">
              <w:rPr>
                <w:rFonts w:ascii="Times New Roman" w:hAnsi="Times New Roman" w:cs="Times New Roman"/>
                <w:sz w:val="28"/>
                <w:szCs w:val="28"/>
              </w:rPr>
              <w:t xml:space="preserve">Игры-этюды по мотивам музыкальных произведений. </w:t>
            </w:r>
          </w:p>
          <w:p w:rsidR="00086FDD" w:rsidRDefault="00976F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6FB5">
              <w:rPr>
                <w:rFonts w:ascii="Times New Roman" w:hAnsi="Times New Roman" w:cs="Times New Roman"/>
                <w:sz w:val="28"/>
                <w:szCs w:val="28"/>
              </w:rPr>
              <w:t xml:space="preserve">Сюжетно-проблемные ситуации или ситуации с ролевым взаимодействием. </w:t>
            </w:r>
          </w:p>
          <w:p w:rsidR="00976FB5" w:rsidRPr="00976FB5" w:rsidRDefault="00976F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6FB5">
              <w:rPr>
                <w:rFonts w:ascii="Times New Roman" w:hAnsi="Times New Roman" w:cs="Times New Roman"/>
                <w:sz w:val="28"/>
                <w:szCs w:val="28"/>
              </w:rPr>
              <w:t xml:space="preserve">Беседы, в </w:t>
            </w:r>
            <w:proofErr w:type="spellStart"/>
            <w:r w:rsidRPr="00976FB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76FB5">
              <w:rPr>
                <w:rFonts w:ascii="Times New Roman" w:hAnsi="Times New Roman" w:cs="Times New Roman"/>
                <w:sz w:val="28"/>
                <w:szCs w:val="28"/>
              </w:rPr>
              <w:t xml:space="preserve">. по вопросам детей о музыке </w:t>
            </w:r>
          </w:p>
        </w:tc>
      </w:tr>
      <w:tr w:rsidR="00882DA3" w:rsidRPr="00882DA3" w:rsidTr="00882DA3">
        <w:trPr>
          <w:trHeight w:val="1489"/>
        </w:trPr>
        <w:tc>
          <w:tcPr>
            <w:tcW w:w="688" w:type="pct"/>
          </w:tcPr>
          <w:p w:rsidR="00882DA3" w:rsidRPr="00882DA3" w:rsidRDefault="00882DA3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5-7 лет</w:t>
            </w:r>
          </w:p>
        </w:tc>
        <w:tc>
          <w:tcPr>
            <w:tcW w:w="1099" w:type="pct"/>
          </w:tcPr>
          <w:p w:rsidR="00882DA3" w:rsidRPr="00882DA3" w:rsidRDefault="00882DA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82DA3">
              <w:rPr>
                <w:rFonts w:ascii="Times New Roman" w:hAnsi="Times New Roman" w:cs="Times New Roman"/>
                <w:sz w:val="28"/>
                <w:szCs w:val="28"/>
              </w:rPr>
              <w:t>Сложные интегративные виды деятельности, переход к учебной деятельности</w:t>
            </w:r>
          </w:p>
        </w:tc>
        <w:tc>
          <w:tcPr>
            <w:tcW w:w="3213" w:type="pct"/>
          </w:tcPr>
          <w:p w:rsidR="00086FDD" w:rsidRDefault="00882DA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82DA3"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Проблемные и ситуационные задачи, их широкая вариативность, </w:t>
            </w:r>
            <w:proofErr w:type="spellStart"/>
            <w:r w:rsidRPr="00882DA3">
              <w:rPr>
                <w:rFonts w:ascii="Times New Roman" w:hAnsi="Times New Roman" w:cs="Times New Roman"/>
                <w:sz w:val="28"/>
                <w:szCs w:val="28"/>
              </w:rPr>
              <w:t>полипроблемность</w:t>
            </w:r>
            <w:proofErr w:type="spellEnd"/>
            <w:r w:rsidRPr="00882D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86FDD" w:rsidRDefault="00882DA3" w:rsidP="00086FD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82DA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Музыкально-дидактические игры. Исследовательская (опытная) деятельность. Проектная деятельность. </w:t>
            </w:r>
          </w:p>
          <w:p w:rsidR="00086FDD" w:rsidRDefault="00882DA3" w:rsidP="00086FD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82DA3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деятельность. </w:t>
            </w:r>
          </w:p>
          <w:p w:rsidR="00086FDD" w:rsidRDefault="00882DA3" w:rsidP="00086FD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82DA3">
              <w:rPr>
                <w:rFonts w:ascii="Times New Roman" w:hAnsi="Times New Roman" w:cs="Times New Roman"/>
                <w:sz w:val="28"/>
                <w:szCs w:val="28"/>
              </w:rPr>
              <w:t xml:space="preserve">Хороводная игра. </w:t>
            </w:r>
          </w:p>
          <w:p w:rsidR="00086FDD" w:rsidRDefault="00882DA3" w:rsidP="00086FD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82DA3">
              <w:rPr>
                <w:rFonts w:ascii="Times New Roman" w:hAnsi="Times New Roman" w:cs="Times New Roman"/>
                <w:sz w:val="28"/>
                <w:szCs w:val="28"/>
              </w:rPr>
              <w:t>Музыкальные игры-импровизации. Музыкальные конкурсы, фестивали, концерты. Музыкальные экскурсии</w:t>
            </w:r>
            <w:r w:rsidR="00086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6FDD" w:rsidRDefault="00882DA3" w:rsidP="00086FD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82DA3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 w:rsidR="00086FDD">
              <w:rPr>
                <w:rFonts w:ascii="Times New Roman" w:hAnsi="Times New Roman" w:cs="Times New Roman"/>
                <w:sz w:val="28"/>
                <w:szCs w:val="28"/>
              </w:rPr>
              <w:t>ный час</w:t>
            </w:r>
            <w:r w:rsidRPr="00882D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82DA3" w:rsidRPr="00882DA3" w:rsidRDefault="00882DA3" w:rsidP="00086FD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82DA3">
              <w:rPr>
                <w:rFonts w:ascii="Times New Roman" w:hAnsi="Times New Roman" w:cs="Times New Roman"/>
                <w:sz w:val="28"/>
                <w:szCs w:val="28"/>
              </w:rPr>
              <w:t>Самостоятельная музыкальная деятельность детей</w:t>
            </w:r>
          </w:p>
        </w:tc>
      </w:tr>
    </w:tbl>
    <w:p w:rsidR="00D00CAA" w:rsidRDefault="00D00CAA" w:rsidP="001B5247">
      <w:pPr>
        <w:pStyle w:val="ListParagraph"/>
        <w:ind w:left="1224"/>
      </w:pPr>
    </w:p>
    <w:p w:rsidR="0005615B" w:rsidRDefault="0005615B" w:rsidP="0005615B">
      <w:pPr>
        <w:pStyle w:val="ListParagraph"/>
        <w:ind w:left="0"/>
        <w:jc w:val="center"/>
        <w:rPr>
          <w:u w:val="single"/>
        </w:rPr>
      </w:pPr>
      <w:r w:rsidRPr="00672DCD">
        <w:rPr>
          <w:u w:val="single"/>
        </w:rPr>
        <w:t>Методы и способы организации культурных практик</w:t>
      </w:r>
    </w:p>
    <w:p w:rsidR="00672DCD" w:rsidRPr="00672DCD" w:rsidRDefault="00672DCD" w:rsidP="0005615B">
      <w:pPr>
        <w:pStyle w:val="ListParagraph"/>
        <w:ind w:left="0"/>
        <w:jc w:val="center"/>
        <w:rPr>
          <w:u w:val="single"/>
        </w:rPr>
      </w:pPr>
    </w:p>
    <w:p w:rsidR="0005615B" w:rsidRDefault="0005615B" w:rsidP="0005615B">
      <w:pPr>
        <w:pStyle w:val="ListParagraph"/>
        <w:ind w:left="0" w:firstLine="567"/>
      </w:pPr>
      <w:r>
        <w:t>Методами реализации культурных практик в непосредственно образовательной деятельности с детьми являются:</w:t>
      </w:r>
    </w:p>
    <w:p w:rsidR="0005615B" w:rsidRDefault="0005615B" w:rsidP="0005615B">
      <w:pPr>
        <w:pStyle w:val="ListParagraph"/>
        <w:ind w:left="0" w:firstLine="567"/>
      </w:pPr>
      <w:r>
        <w:t>•</w:t>
      </w:r>
      <w:r>
        <w:tab/>
        <w:t>передача учебной информации педагогом и восприятие ее детьми средствами слушания, наблюдения, практических действий; словесный (объяснение, беседа, инструкция, вопросы и др.); наглядный (демонстрация, иллюстрация, рассматривание и др.); практический;</w:t>
      </w:r>
    </w:p>
    <w:p w:rsidR="0005615B" w:rsidRDefault="0005615B" w:rsidP="0005615B">
      <w:pPr>
        <w:pStyle w:val="ListParagraph"/>
        <w:ind w:left="0" w:firstLine="567"/>
      </w:pPr>
      <w:r>
        <w:t>•</w:t>
      </w:r>
      <w:r>
        <w:tab/>
        <w:t>усвоение нового материала детьми путем активного запоминания, самостоятельных размышлений, исследований или решения проблемных ситуаций;</w:t>
      </w:r>
    </w:p>
    <w:p w:rsidR="0005615B" w:rsidRDefault="0005615B" w:rsidP="0005615B">
      <w:pPr>
        <w:pStyle w:val="ListParagraph"/>
        <w:ind w:left="0" w:firstLine="567"/>
      </w:pPr>
      <w:r>
        <w:t>•</w:t>
      </w:r>
      <w:r>
        <w:tab/>
        <w:t>самостоятельная деятельность детей под руководством педагога.</w:t>
      </w:r>
    </w:p>
    <w:p w:rsidR="0005615B" w:rsidRDefault="0005615B" w:rsidP="0005615B">
      <w:pPr>
        <w:pStyle w:val="ListParagraph"/>
        <w:ind w:left="0" w:firstLine="567"/>
      </w:pPr>
      <w:r>
        <w:t>Совместная игра воспитателя и детей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05615B" w:rsidRDefault="0005615B" w:rsidP="0005615B">
      <w:pPr>
        <w:pStyle w:val="ListParagraph"/>
        <w:ind w:left="0" w:firstLine="567"/>
      </w:pPr>
      <w:r>
        <w:t>Ситуации общения и накопления положительного социально-эмоционального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быть:</w:t>
      </w:r>
    </w:p>
    <w:p w:rsidR="0005615B" w:rsidRDefault="0005615B" w:rsidP="0005615B">
      <w:pPr>
        <w:pStyle w:val="ListParagraph"/>
        <w:ind w:left="0" w:firstLine="567"/>
      </w:pPr>
      <w:r>
        <w:t>•</w:t>
      </w:r>
      <w:r>
        <w:tab/>
        <w:t>реально-практического характера, где дети приобретают опыт проявления заботливого, участливого отношения к людям (оказание помощи малышам, старшим), принимают участие в важных делах;</w:t>
      </w:r>
    </w:p>
    <w:p w:rsidR="0005615B" w:rsidRDefault="0005615B" w:rsidP="0005615B">
      <w:pPr>
        <w:pStyle w:val="ListParagraph"/>
        <w:ind w:left="0" w:firstLine="567"/>
      </w:pPr>
      <w:r>
        <w:t>•</w:t>
      </w:r>
      <w:r>
        <w:tab/>
        <w:t>условно-вербального характера (на основе жизненных сюжетов или сюжетов литературных произведений) -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детей;</w:t>
      </w:r>
    </w:p>
    <w:p w:rsidR="0005615B" w:rsidRDefault="0005615B" w:rsidP="0005615B">
      <w:pPr>
        <w:pStyle w:val="ListParagraph"/>
        <w:ind w:left="0" w:firstLine="567"/>
      </w:pPr>
      <w:r>
        <w:t>•</w:t>
      </w:r>
      <w:r>
        <w:tab/>
        <w:t xml:space="preserve"> имитационно-игровыми. </w:t>
      </w:r>
    </w:p>
    <w:p w:rsidR="0005615B" w:rsidRDefault="0005615B" w:rsidP="0005615B">
      <w:pPr>
        <w:pStyle w:val="ListParagraph"/>
        <w:ind w:left="0" w:firstLine="567"/>
      </w:pPr>
      <w:r>
        <w:lastRenderedPageBreak/>
        <w:t>Музыкально-театральная и литературная гостиная —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05615B" w:rsidRDefault="0005615B" w:rsidP="0005615B">
      <w:pPr>
        <w:pStyle w:val="ListParagraph"/>
        <w:ind w:left="0" w:firstLine="567"/>
      </w:pPr>
      <w:r>
        <w:t>Детский досуг — вид деятельности, целенаправленно организуемый взрослыми для игры, развлечения, отдыха.</w:t>
      </w:r>
    </w:p>
    <w:p w:rsidR="00AC6A38" w:rsidRDefault="00AC6A38" w:rsidP="00AC6A38">
      <w:pPr>
        <w:pStyle w:val="ListParagraph"/>
        <w:ind w:left="0" w:firstLine="426"/>
      </w:pPr>
      <w:bookmarkStart w:id="6" w:name="способы"/>
    </w:p>
    <w:p w:rsidR="00D60703" w:rsidRPr="00E952FF" w:rsidRDefault="00D00CAA" w:rsidP="008D75D8">
      <w:pPr>
        <w:pStyle w:val="ListParagraph"/>
        <w:numPr>
          <w:ilvl w:val="1"/>
          <w:numId w:val="14"/>
        </w:numPr>
        <w:rPr>
          <w:u w:val="single"/>
        </w:rPr>
      </w:pPr>
      <w:r w:rsidRPr="00E952FF">
        <w:rPr>
          <w:u w:val="single"/>
        </w:rPr>
        <w:t xml:space="preserve">Способы и направления поддержки детской инициативы </w:t>
      </w:r>
    </w:p>
    <w:bookmarkEnd w:id="6"/>
    <w:p w:rsidR="00EA5C34" w:rsidRDefault="00EA5C34" w:rsidP="00D60703">
      <w:pPr>
        <w:ind w:left="360"/>
      </w:pPr>
      <w:r w:rsidRPr="00EA5C34">
        <w:t>Все виды деятельности ребенка в детском саду могут осуществляться в форме самостоятельной инициативной деятельности: — самостоятельные сюжетно-ролевые, режиссерские и театрализованные игры; — музыкальные игры и импровизации; — музыкально-речевые игры; — самостоятельные опыты и эксперименты со звуком и др. В развитии детской инициативы и самостоятельности воспитателю важно соблюдать ряд общих требований: — развивать активный интерес детей к окружающему миру, стремление к получению новых знаний и умений; — создавать разнообразные условия и ситуации, побуждающие детей к активному применению знаний, умений, способов деятельности в личном опыте; — 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 — тренировать волю детей, поддерживать желание преодолевать трудности, доводить начатое дело до конца; — ориентировать дошкольников на получение хорошего результата; —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—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D60703" w:rsidRDefault="00D60703" w:rsidP="00D60703">
      <w:pPr>
        <w:ind w:left="360"/>
      </w:pPr>
      <w:r>
        <w:t xml:space="preserve">Способы и направления поддержки детской инициативы в соответствии с возрастом дошкольников см. </w:t>
      </w:r>
      <w:hyperlink r:id="rId9" w:history="1">
        <w:r w:rsidRPr="00ED20C6">
          <w:rPr>
            <w:rStyle w:val="Hyperlink"/>
          </w:rPr>
          <w:t>Прил</w:t>
        </w:r>
        <w:r w:rsidRPr="00ED20C6">
          <w:rPr>
            <w:rStyle w:val="Hyperlink"/>
          </w:rPr>
          <w:t>о</w:t>
        </w:r>
        <w:r w:rsidRPr="00ED20C6">
          <w:rPr>
            <w:rStyle w:val="Hyperlink"/>
          </w:rPr>
          <w:t xml:space="preserve">жение </w:t>
        </w:r>
        <w:r w:rsidR="001F2E6B">
          <w:rPr>
            <w:rStyle w:val="Hyperlink"/>
          </w:rPr>
          <w:t>3</w:t>
        </w:r>
        <w:r w:rsidRPr="00ED20C6">
          <w:rPr>
            <w:rStyle w:val="Hyperlink"/>
          </w:rPr>
          <w:t>.</w:t>
        </w:r>
      </w:hyperlink>
    </w:p>
    <w:p w:rsidR="008178B0" w:rsidRPr="006C270C" w:rsidRDefault="008178B0" w:rsidP="008178B0">
      <w:pPr>
        <w:pStyle w:val="ListParagraph"/>
        <w:numPr>
          <w:ilvl w:val="1"/>
          <w:numId w:val="13"/>
        </w:numPr>
        <w:rPr>
          <w:u w:val="single"/>
        </w:rPr>
      </w:pPr>
      <w:bookmarkStart w:id="7" w:name="родителями"/>
      <w:r w:rsidRPr="008178B0">
        <w:rPr>
          <w:szCs w:val="28"/>
          <w:u w:val="single"/>
          <w:lang w:eastAsia="ru-RU"/>
        </w:rPr>
        <w:t>Особенности взаимодействия с семьями воспитанников</w:t>
      </w:r>
    </w:p>
    <w:p w:rsidR="006C270C" w:rsidRPr="00C51865" w:rsidRDefault="006C270C" w:rsidP="006C270C">
      <w:pPr>
        <w:pStyle w:val="NoSpacing"/>
        <w:ind w:firstLine="709"/>
        <w:rPr>
          <w:lang w:eastAsia="ru-RU"/>
        </w:rPr>
      </w:pPr>
      <w:r w:rsidRPr="00C51865">
        <w:rPr>
          <w:lang w:eastAsia="ru-RU"/>
        </w:rPr>
        <w:t>Разнообразные возможности для привлечения родителей</w:t>
      </w:r>
      <w:r>
        <w:rPr>
          <w:lang w:eastAsia="ru-RU"/>
        </w:rPr>
        <w:t xml:space="preserve"> </w:t>
      </w:r>
      <w:r w:rsidRPr="00C51865">
        <w:rPr>
          <w:lang w:eastAsia="ru-RU"/>
        </w:rPr>
        <w:t>(законных представителей) предоставляет проектная работа. Родители</w:t>
      </w:r>
      <w:r>
        <w:rPr>
          <w:lang w:eastAsia="ru-RU"/>
        </w:rPr>
        <w:t xml:space="preserve"> </w:t>
      </w:r>
      <w:r w:rsidRPr="00C51865">
        <w:rPr>
          <w:lang w:eastAsia="ru-RU"/>
        </w:rPr>
        <w:t xml:space="preserve">(законные представители) могут принимать участие в планировании и подготовке проектов, праздников, экскурсий и т. д., могут также самостоятельно планировать родительские мероприятия и проводить их своими силами.  </w:t>
      </w:r>
      <w:r>
        <w:rPr>
          <w:lang w:eastAsia="ru-RU"/>
        </w:rPr>
        <w:t xml:space="preserve">ДОУ </w:t>
      </w:r>
      <w:r w:rsidRPr="00C51865">
        <w:rPr>
          <w:lang w:eastAsia="ru-RU"/>
        </w:rPr>
        <w:t>поощряется обмен мнениями между родителями</w:t>
      </w:r>
      <w:r>
        <w:rPr>
          <w:lang w:eastAsia="ru-RU"/>
        </w:rPr>
        <w:t xml:space="preserve"> </w:t>
      </w:r>
      <w:r w:rsidRPr="00C51865">
        <w:rPr>
          <w:lang w:eastAsia="ru-RU"/>
        </w:rPr>
        <w:t>(законными представителями), возникновение социальных сетей и семейная самопомощь.</w:t>
      </w:r>
    </w:p>
    <w:bookmarkEnd w:id="7"/>
    <w:p w:rsidR="0005615B" w:rsidRPr="00B02737" w:rsidRDefault="0005615B" w:rsidP="00B02737">
      <w:pPr>
        <w:pStyle w:val="Default"/>
        <w:ind w:firstLine="708"/>
        <w:rPr>
          <w:sz w:val="28"/>
          <w:szCs w:val="28"/>
        </w:rPr>
      </w:pPr>
      <w:r w:rsidRPr="00B02737">
        <w:rPr>
          <w:bCs/>
          <w:sz w:val="28"/>
          <w:szCs w:val="28"/>
        </w:rPr>
        <w:lastRenderedPageBreak/>
        <w:t xml:space="preserve">Взаимодействие с семьёй </w:t>
      </w:r>
    </w:p>
    <w:p w:rsidR="00830F61" w:rsidRDefault="0005615B" w:rsidP="00830F61">
      <w:pPr>
        <w:pStyle w:val="Default"/>
        <w:rPr>
          <w:sz w:val="28"/>
          <w:szCs w:val="28"/>
        </w:rPr>
      </w:pPr>
      <w:r w:rsidRPr="00830F61">
        <w:rPr>
          <w:sz w:val="28"/>
          <w:szCs w:val="28"/>
        </w:rPr>
        <w:t>В целях реализации образовательной области «Художественно-эстетическое развитие» проводятся след</w:t>
      </w:r>
      <w:r w:rsidR="00830F61">
        <w:rPr>
          <w:sz w:val="28"/>
          <w:szCs w:val="28"/>
        </w:rPr>
        <w:t>ующие формы работы с родителями:</w:t>
      </w:r>
    </w:p>
    <w:p w:rsidR="0005615B" w:rsidRPr="00830F61" w:rsidRDefault="0005615B" w:rsidP="00830F61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830F61">
        <w:rPr>
          <w:sz w:val="28"/>
          <w:szCs w:val="28"/>
        </w:rPr>
        <w:t xml:space="preserve">Родительские собрания </w:t>
      </w:r>
    </w:p>
    <w:p w:rsidR="0005615B" w:rsidRPr="00830F61" w:rsidRDefault="0005615B" w:rsidP="00830F61">
      <w:pPr>
        <w:pStyle w:val="Default"/>
        <w:numPr>
          <w:ilvl w:val="0"/>
          <w:numId w:val="21"/>
        </w:numPr>
        <w:spacing w:after="9"/>
        <w:rPr>
          <w:sz w:val="28"/>
          <w:szCs w:val="28"/>
        </w:rPr>
      </w:pPr>
      <w:r w:rsidRPr="00830F61">
        <w:rPr>
          <w:sz w:val="28"/>
          <w:szCs w:val="28"/>
        </w:rPr>
        <w:t xml:space="preserve">Консультации по вопросам музыкального воспитания </w:t>
      </w:r>
    </w:p>
    <w:p w:rsidR="0005615B" w:rsidRPr="00830F61" w:rsidRDefault="0005615B" w:rsidP="00830F61">
      <w:pPr>
        <w:pStyle w:val="Default"/>
        <w:numPr>
          <w:ilvl w:val="0"/>
          <w:numId w:val="21"/>
        </w:numPr>
        <w:spacing w:after="9"/>
        <w:rPr>
          <w:sz w:val="28"/>
          <w:szCs w:val="28"/>
        </w:rPr>
      </w:pPr>
      <w:r w:rsidRPr="00830F61">
        <w:rPr>
          <w:sz w:val="28"/>
          <w:szCs w:val="28"/>
        </w:rPr>
        <w:t xml:space="preserve">Мастер-классы </w:t>
      </w:r>
    </w:p>
    <w:p w:rsidR="0005615B" w:rsidRPr="00830F61" w:rsidRDefault="0005615B" w:rsidP="00830F61">
      <w:pPr>
        <w:pStyle w:val="Default"/>
        <w:numPr>
          <w:ilvl w:val="0"/>
          <w:numId w:val="21"/>
        </w:numPr>
        <w:spacing w:after="9"/>
        <w:rPr>
          <w:sz w:val="28"/>
          <w:szCs w:val="28"/>
        </w:rPr>
      </w:pPr>
      <w:r w:rsidRPr="00830F61">
        <w:rPr>
          <w:sz w:val="28"/>
          <w:szCs w:val="28"/>
        </w:rPr>
        <w:t xml:space="preserve">День открытых дверей </w:t>
      </w:r>
    </w:p>
    <w:p w:rsidR="0005615B" w:rsidRPr="00830F61" w:rsidRDefault="0005615B" w:rsidP="00830F61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830F61">
        <w:rPr>
          <w:sz w:val="28"/>
          <w:szCs w:val="28"/>
        </w:rPr>
        <w:t xml:space="preserve">Досуги </w:t>
      </w:r>
    </w:p>
    <w:p w:rsidR="00830F61" w:rsidRDefault="00830F61" w:rsidP="00830F61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830F61">
        <w:rPr>
          <w:sz w:val="28"/>
          <w:szCs w:val="28"/>
        </w:rPr>
        <w:t xml:space="preserve">Практические </w:t>
      </w:r>
      <w:r>
        <w:rPr>
          <w:sz w:val="28"/>
          <w:szCs w:val="28"/>
        </w:rPr>
        <w:t xml:space="preserve">и </w:t>
      </w:r>
      <w:r w:rsidRPr="00830F61">
        <w:rPr>
          <w:sz w:val="28"/>
          <w:szCs w:val="28"/>
        </w:rPr>
        <w:t xml:space="preserve"> открытые занятия</w:t>
      </w:r>
    </w:p>
    <w:p w:rsidR="00830F61" w:rsidRDefault="00830F61" w:rsidP="00830F61">
      <w:pPr>
        <w:pStyle w:val="Defaul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Беседы</w:t>
      </w:r>
      <w:r w:rsidR="00D8761C">
        <w:rPr>
          <w:sz w:val="28"/>
          <w:szCs w:val="28"/>
        </w:rPr>
        <w:t>,</w:t>
      </w:r>
      <w:r>
        <w:rPr>
          <w:sz w:val="28"/>
          <w:szCs w:val="28"/>
        </w:rPr>
        <w:t xml:space="preserve"> консультации</w:t>
      </w:r>
      <w:r w:rsidR="00D8761C">
        <w:rPr>
          <w:sz w:val="28"/>
          <w:szCs w:val="28"/>
        </w:rPr>
        <w:t>, анкетирование</w:t>
      </w:r>
    </w:p>
    <w:p w:rsidR="00830F61" w:rsidRDefault="00830F61" w:rsidP="00830F61">
      <w:pPr>
        <w:pStyle w:val="Defaul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604AC3">
        <w:rPr>
          <w:sz w:val="28"/>
          <w:szCs w:val="28"/>
        </w:rPr>
        <w:t>едагогические советы</w:t>
      </w:r>
    </w:p>
    <w:p w:rsidR="00830F61" w:rsidRDefault="00830F61" w:rsidP="00830F61">
      <w:pPr>
        <w:pStyle w:val="Default"/>
        <w:numPr>
          <w:ilvl w:val="0"/>
          <w:numId w:val="21"/>
        </w:numPr>
        <w:rPr>
          <w:sz w:val="28"/>
          <w:szCs w:val="28"/>
        </w:rPr>
      </w:pPr>
      <w:r>
        <w:rPr>
          <w:szCs w:val="28"/>
        </w:rPr>
        <w:t>С</w:t>
      </w:r>
      <w:r w:rsidRPr="00604AC3">
        <w:rPr>
          <w:sz w:val="28"/>
          <w:szCs w:val="28"/>
        </w:rPr>
        <w:t>овместные мероприятия</w:t>
      </w:r>
    </w:p>
    <w:p w:rsidR="00830F61" w:rsidRDefault="00830F61" w:rsidP="00830F61">
      <w:pPr>
        <w:pStyle w:val="Defaul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Проектная деятельность</w:t>
      </w:r>
    </w:p>
    <w:p w:rsidR="00830F61" w:rsidRDefault="00830F61" w:rsidP="00830F61">
      <w:pPr>
        <w:pStyle w:val="Defaul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Дни открытых дверей</w:t>
      </w:r>
    </w:p>
    <w:p w:rsidR="00F27A9E" w:rsidRDefault="00F27A9E" w:rsidP="00F27A9E">
      <w:pPr>
        <w:pStyle w:val="Default"/>
        <w:rPr>
          <w:sz w:val="28"/>
          <w:szCs w:val="28"/>
        </w:rPr>
      </w:pPr>
    </w:p>
    <w:p w:rsidR="00F27A9E" w:rsidRPr="00D86B3B" w:rsidRDefault="00F27A9E" w:rsidP="00F27A9E">
      <w:pPr>
        <w:pStyle w:val="Default"/>
        <w:ind w:left="720"/>
        <w:jc w:val="center"/>
        <w:rPr>
          <w:sz w:val="28"/>
          <w:szCs w:val="28"/>
          <w:u w:val="single"/>
        </w:rPr>
      </w:pPr>
      <w:r w:rsidRPr="00D86B3B">
        <w:rPr>
          <w:sz w:val="28"/>
          <w:szCs w:val="28"/>
          <w:u w:val="single"/>
        </w:rPr>
        <w:t>План работы с родителями</w:t>
      </w:r>
    </w:p>
    <w:p w:rsidR="00F27A9E" w:rsidRDefault="00F27A9E" w:rsidP="00F27A9E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См. </w:t>
      </w:r>
      <w:hyperlink r:id="rId10" w:history="1">
        <w:r w:rsidRPr="009817C7">
          <w:rPr>
            <w:rStyle w:val="Hyperlink"/>
            <w:sz w:val="28"/>
            <w:szCs w:val="28"/>
          </w:rPr>
          <w:t>Приложени</w:t>
        </w:r>
        <w:r w:rsidRPr="009817C7">
          <w:rPr>
            <w:rStyle w:val="Hyperlink"/>
            <w:sz w:val="28"/>
            <w:szCs w:val="28"/>
          </w:rPr>
          <w:t>е</w:t>
        </w:r>
        <w:r w:rsidRPr="009817C7">
          <w:rPr>
            <w:rStyle w:val="Hyperlink"/>
            <w:sz w:val="28"/>
            <w:szCs w:val="28"/>
          </w:rPr>
          <w:t xml:space="preserve"> 4</w:t>
        </w:r>
      </w:hyperlink>
    </w:p>
    <w:p w:rsidR="00F27A9E" w:rsidRDefault="00F27A9E" w:rsidP="00F27A9E">
      <w:pPr>
        <w:pStyle w:val="Default"/>
        <w:numPr>
          <w:ilvl w:val="0"/>
          <w:numId w:val="13"/>
        </w:numPr>
        <w:rPr>
          <w:b/>
          <w:sz w:val="28"/>
          <w:szCs w:val="28"/>
        </w:rPr>
      </w:pPr>
      <w:r w:rsidRPr="00F27A9E">
        <w:rPr>
          <w:b/>
          <w:sz w:val="28"/>
          <w:szCs w:val="28"/>
        </w:rPr>
        <w:t>Организационный раздел</w:t>
      </w:r>
    </w:p>
    <w:p w:rsidR="00F27A9E" w:rsidRPr="00F27A9E" w:rsidRDefault="00F27A9E" w:rsidP="00F27A9E">
      <w:pPr>
        <w:pStyle w:val="Default"/>
        <w:ind w:firstLine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3.1. </w:t>
      </w:r>
      <w:r w:rsidRPr="00F27A9E">
        <w:rPr>
          <w:sz w:val="28"/>
          <w:szCs w:val="28"/>
          <w:u w:val="single"/>
        </w:rPr>
        <w:t>Описание материально-технического обеспечения РП, обеспеченности методическими материалами и средствами обучения и воспитания</w:t>
      </w:r>
    </w:p>
    <w:p w:rsidR="00F27A9E" w:rsidRPr="00F27A9E" w:rsidRDefault="00F27A9E" w:rsidP="00F27A9E">
      <w:pPr>
        <w:pStyle w:val="Default"/>
        <w:rPr>
          <w:sz w:val="28"/>
          <w:szCs w:val="28"/>
          <w:u w:val="single"/>
        </w:rPr>
      </w:pPr>
      <w:r w:rsidRPr="00F27A9E">
        <w:rPr>
          <w:sz w:val="28"/>
          <w:szCs w:val="28"/>
          <w:u w:val="single"/>
        </w:rPr>
        <w:t>В МБДОУ создано достаточное материально-техническое оснащение для реализации Программы.</w:t>
      </w:r>
    </w:p>
    <w:p w:rsidR="00F27A9E" w:rsidRDefault="00F27A9E" w:rsidP="00F27A9E">
      <w:pPr>
        <w:pStyle w:val="Default"/>
        <w:rPr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433"/>
        <w:gridCol w:w="4536"/>
      </w:tblGrid>
      <w:tr w:rsidR="00F27A9E" w:rsidRPr="0045770A" w:rsidTr="00F27A9E">
        <w:trPr>
          <w:jc w:val="center"/>
        </w:trPr>
        <w:tc>
          <w:tcPr>
            <w:tcW w:w="1920" w:type="dxa"/>
          </w:tcPr>
          <w:p w:rsidR="00F27A9E" w:rsidRPr="005179C3" w:rsidRDefault="00F27A9E" w:rsidP="00F27A9E">
            <w:pPr>
              <w:spacing w:after="0"/>
              <w:jc w:val="center"/>
              <w:textAlignment w:val="baseline"/>
              <w:rPr>
                <w:szCs w:val="28"/>
              </w:rPr>
            </w:pPr>
            <w:r w:rsidRPr="00B50555">
              <w:rPr>
                <w:szCs w:val="28"/>
              </w:rPr>
              <w:t>Вид помещения, количество</w:t>
            </w:r>
          </w:p>
        </w:tc>
        <w:tc>
          <w:tcPr>
            <w:tcW w:w="3433" w:type="dxa"/>
          </w:tcPr>
          <w:p w:rsidR="00F27A9E" w:rsidRPr="005179C3" w:rsidRDefault="00F27A9E" w:rsidP="00F27A9E">
            <w:pPr>
              <w:tabs>
                <w:tab w:val="num" w:pos="1080"/>
                <w:tab w:val="num" w:pos="1353"/>
              </w:tabs>
              <w:spacing w:after="0"/>
              <w:jc w:val="center"/>
              <w:textAlignment w:val="baseline"/>
              <w:rPr>
                <w:szCs w:val="28"/>
              </w:rPr>
            </w:pPr>
            <w:r w:rsidRPr="00B50555">
              <w:rPr>
                <w:szCs w:val="28"/>
              </w:rPr>
              <w:t>Функциональное использование</w:t>
            </w:r>
          </w:p>
        </w:tc>
        <w:tc>
          <w:tcPr>
            <w:tcW w:w="4536" w:type="dxa"/>
          </w:tcPr>
          <w:p w:rsidR="00F27A9E" w:rsidRPr="005179C3" w:rsidRDefault="00F27A9E" w:rsidP="00F27A9E">
            <w:pPr>
              <w:tabs>
                <w:tab w:val="num" w:pos="1080"/>
                <w:tab w:val="num" w:pos="1353"/>
              </w:tabs>
              <w:spacing w:after="0"/>
              <w:jc w:val="center"/>
              <w:textAlignment w:val="baseline"/>
              <w:rPr>
                <w:szCs w:val="28"/>
              </w:rPr>
            </w:pPr>
            <w:r w:rsidRPr="00B50555">
              <w:rPr>
                <w:szCs w:val="28"/>
              </w:rPr>
              <w:t>Оснащение</w:t>
            </w:r>
          </w:p>
        </w:tc>
      </w:tr>
      <w:tr w:rsidR="00F27A9E" w:rsidRPr="0045770A" w:rsidTr="00F27A9E">
        <w:trPr>
          <w:jc w:val="center"/>
        </w:trPr>
        <w:tc>
          <w:tcPr>
            <w:tcW w:w="1920" w:type="dxa"/>
          </w:tcPr>
          <w:p w:rsidR="00F27A9E" w:rsidRDefault="00F27A9E" w:rsidP="00F27A9E">
            <w:pPr>
              <w:tabs>
                <w:tab w:val="num" w:pos="1080"/>
                <w:tab w:val="num" w:pos="1353"/>
              </w:tabs>
              <w:spacing w:after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Музыкальный (спортивный) зал – 1 </w:t>
            </w:r>
          </w:p>
        </w:tc>
        <w:tc>
          <w:tcPr>
            <w:tcW w:w="3433" w:type="dxa"/>
          </w:tcPr>
          <w:p w:rsidR="00F27A9E" w:rsidRDefault="00F27A9E" w:rsidP="00F27A9E">
            <w:pPr>
              <w:tabs>
                <w:tab w:val="num" w:pos="1080"/>
                <w:tab w:val="num" w:pos="1353"/>
              </w:tabs>
              <w:spacing w:after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5179C3">
              <w:rPr>
                <w:szCs w:val="28"/>
              </w:rPr>
              <w:t>анятия по музыка</w:t>
            </w:r>
            <w:r>
              <w:rPr>
                <w:szCs w:val="28"/>
              </w:rPr>
              <w:t>льному и физическому воспитанию,</w:t>
            </w:r>
          </w:p>
          <w:p w:rsidR="00F27A9E" w:rsidRDefault="00F27A9E" w:rsidP="00F27A9E">
            <w:pPr>
              <w:tabs>
                <w:tab w:val="num" w:pos="1080"/>
                <w:tab w:val="num" w:pos="1353"/>
              </w:tabs>
              <w:spacing w:after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утренняя </w:t>
            </w:r>
            <w:proofErr w:type="gramStart"/>
            <w:r>
              <w:rPr>
                <w:szCs w:val="28"/>
              </w:rPr>
              <w:t>гимнастика,</w:t>
            </w:r>
            <w:r>
              <w:rPr>
                <w:szCs w:val="28"/>
              </w:rPr>
              <w:br/>
              <w:t>т</w:t>
            </w:r>
            <w:r w:rsidRPr="005179C3">
              <w:rPr>
                <w:szCs w:val="28"/>
              </w:rPr>
              <w:t>ематические</w:t>
            </w:r>
            <w:proofErr w:type="gramEnd"/>
            <w:r w:rsidRPr="005179C3">
              <w:rPr>
                <w:szCs w:val="28"/>
              </w:rPr>
              <w:t xml:space="preserve"> досуги, праздники и развлечения</w:t>
            </w:r>
            <w:r>
              <w:rPr>
                <w:szCs w:val="28"/>
              </w:rPr>
              <w:t xml:space="preserve">, </w:t>
            </w:r>
            <w:r w:rsidRPr="005179C3">
              <w:rPr>
                <w:szCs w:val="28"/>
              </w:rPr>
              <w:t>театральные пре</w:t>
            </w:r>
            <w:r>
              <w:rPr>
                <w:szCs w:val="28"/>
              </w:rPr>
              <w:t>дставления, спортивные досуги.</w:t>
            </w:r>
            <w:r w:rsidRPr="005179C3">
              <w:rPr>
                <w:szCs w:val="28"/>
              </w:rPr>
              <w:br/>
            </w:r>
            <w:r>
              <w:rPr>
                <w:szCs w:val="28"/>
              </w:rPr>
              <w:t>родительские</w:t>
            </w:r>
            <w:r w:rsidRPr="005179C3">
              <w:rPr>
                <w:szCs w:val="28"/>
              </w:rPr>
              <w:t xml:space="preserve"> собрания и мероприятия, консультативно-просветительская работа с родителями</w:t>
            </w:r>
            <w:r>
              <w:rPr>
                <w:szCs w:val="28"/>
              </w:rPr>
              <w:t>,</w:t>
            </w:r>
          </w:p>
          <w:p w:rsidR="00F27A9E" w:rsidRDefault="00F27A9E" w:rsidP="00F27A9E">
            <w:pPr>
              <w:tabs>
                <w:tab w:val="num" w:pos="1080"/>
                <w:tab w:val="num" w:pos="1353"/>
              </w:tabs>
              <w:spacing w:after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выставки детского творчества</w:t>
            </w:r>
            <w:r w:rsidRPr="005179C3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</w:tcPr>
          <w:p w:rsidR="00F27A9E" w:rsidRDefault="00F27A9E" w:rsidP="00F27A9E">
            <w:pPr>
              <w:tabs>
                <w:tab w:val="num" w:pos="1080"/>
                <w:tab w:val="num" w:pos="1353"/>
              </w:tabs>
              <w:spacing w:after="0"/>
              <w:textAlignment w:val="baseline"/>
              <w:rPr>
                <w:szCs w:val="28"/>
              </w:rPr>
            </w:pPr>
            <w:r>
              <w:rPr>
                <w:szCs w:val="28"/>
              </w:rPr>
              <w:t>стенка для используемых музыкальным руководителем и инструктором по ФК пособий, атрибутов, игрушек,</w:t>
            </w:r>
          </w:p>
          <w:p w:rsidR="00F27A9E" w:rsidRDefault="00F27A9E" w:rsidP="00F27A9E">
            <w:pPr>
              <w:tabs>
                <w:tab w:val="num" w:pos="1080"/>
                <w:tab w:val="num" w:pos="1353"/>
              </w:tabs>
              <w:spacing w:after="0"/>
              <w:textAlignment w:val="baseline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5179C3">
              <w:rPr>
                <w:szCs w:val="28"/>
              </w:rPr>
              <w:t>портивное оборудование по напра</w:t>
            </w:r>
            <w:r>
              <w:rPr>
                <w:szCs w:val="28"/>
              </w:rPr>
              <w:t>влениям работы,</w:t>
            </w:r>
          </w:p>
          <w:p w:rsidR="00F27A9E" w:rsidRDefault="00F27A9E" w:rsidP="00F27A9E">
            <w:pPr>
              <w:tabs>
                <w:tab w:val="num" w:pos="1080"/>
                <w:tab w:val="num" w:pos="1353"/>
              </w:tabs>
              <w:spacing w:after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5179C3">
              <w:rPr>
                <w:szCs w:val="28"/>
              </w:rPr>
              <w:t>узыка</w:t>
            </w:r>
            <w:r>
              <w:rPr>
                <w:szCs w:val="28"/>
              </w:rPr>
              <w:t>льный центр</w:t>
            </w:r>
            <w:r w:rsidRPr="005179C3">
              <w:rPr>
                <w:szCs w:val="28"/>
              </w:rPr>
              <w:t>,</w:t>
            </w:r>
            <w:r>
              <w:rPr>
                <w:szCs w:val="28"/>
              </w:rPr>
              <w:t xml:space="preserve"> ноутбук,</w:t>
            </w:r>
            <w:r w:rsidRPr="005179C3">
              <w:rPr>
                <w:szCs w:val="28"/>
              </w:rPr>
              <w:t xml:space="preserve"> синтезатор,</w:t>
            </w:r>
            <w:r>
              <w:rPr>
                <w:szCs w:val="28"/>
              </w:rPr>
              <w:t xml:space="preserve"> аудио и видео кассеты, </w:t>
            </w:r>
            <w:r>
              <w:rPr>
                <w:szCs w:val="28"/>
                <w:lang w:val="en-US"/>
              </w:rPr>
              <w:t>CD</w:t>
            </w:r>
            <w:r w:rsidRPr="00FE43E9">
              <w:rPr>
                <w:szCs w:val="28"/>
              </w:rPr>
              <w:t xml:space="preserve"> </w:t>
            </w:r>
            <w:r>
              <w:rPr>
                <w:szCs w:val="28"/>
              </w:rPr>
              <w:t>диски, зеркала,</w:t>
            </w:r>
          </w:p>
          <w:p w:rsidR="00F27A9E" w:rsidRDefault="00F27A9E" w:rsidP="00F27A9E">
            <w:pPr>
              <w:tabs>
                <w:tab w:val="num" w:pos="1080"/>
                <w:tab w:val="num" w:pos="1353"/>
              </w:tabs>
              <w:spacing w:after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5179C3">
              <w:rPr>
                <w:szCs w:val="28"/>
              </w:rPr>
              <w:t>иблиотека методич</w:t>
            </w:r>
            <w:r>
              <w:rPr>
                <w:szCs w:val="28"/>
              </w:rPr>
              <w:t>еской литературы, сборники нот</w:t>
            </w:r>
            <w:r w:rsidRPr="005179C3">
              <w:rPr>
                <w:szCs w:val="28"/>
              </w:rPr>
              <w:t>, д</w:t>
            </w:r>
            <w:r>
              <w:rPr>
                <w:szCs w:val="28"/>
              </w:rPr>
              <w:t>етские музыкальные инструменты, стулья для детей</w:t>
            </w:r>
            <w:r w:rsidRPr="005179C3">
              <w:rPr>
                <w:szCs w:val="28"/>
              </w:rPr>
              <w:t xml:space="preserve"> и взрослых</w:t>
            </w:r>
            <w:r>
              <w:rPr>
                <w:szCs w:val="28"/>
              </w:rPr>
              <w:t>, стол для педагога</w:t>
            </w:r>
          </w:p>
          <w:p w:rsidR="00F27A9E" w:rsidRDefault="00F27A9E" w:rsidP="00F27A9E">
            <w:pPr>
              <w:tabs>
                <w:tab w:val="num" w:pos="1080"/>
                <w:tab w:val="num" w:pos="1353"/>
              </w:tabs>
              <w:spacing w:after="0"/>
              <w:jc w:val="center"/>
              <w:textAlignment w:val="baseline"/>
              <w:rPr>
                <w:szCs w:val="28"/>
              </w:rPr>
            </w:pPr>
          </w:p>
        </w:tc>
      </w:tr>
      <w:tr w:rsidR="00F27A9E" w:rsidRPr="0045770A" w:rsidTr="00F27A9E">
        <w:trPr>
          <w:jc w:val="center"/>
        </w:trPr>
        <w:tc>
          <w:tcPr>
            <w:tcW w:w="1920" w:type="dxa"/>
          </w:tcPr>
          <w:p w:rsidR="00F27A9E" w:rsidRPr="005179C3" w:rsidRDefault="00F27A9E" w:rsidP="00F27A9E">
            <w:pPr>
              <w:tabs>
                <w:tab w:val="num" w:pos="1080"/>
                <w:tab w:val="num" w:pos="1353"/>
              </w:tabs>
              <w:spacing w:after="0"/>
              <w:textAlignment w:val="baseline"/>
              <w:rPr>
                <w:szCs w:val="28"/>
              </w:rPr>
            </w:pPr>
            <w:r w:rsidRPr="005179C3">
              <w:rPr>
                <w:szCs w:val="28"/>
              </w:rPr>
              <w:t xml:space="preserve">Территория </w:t>
            </w:r>
            <w:r w:rsidRPr="005179C3">
              <w:rPr>
                <w:szCs w:val="28"/>
              </w:rPr>
              <w:lastRenderedPageBreak/>
              <w:t>МБДОУ</w:t>
            </w:r>
          </w:p>
        </w:tc>
        <w:tc>
          <w:tcPr>
            <w:tcW w:w="3433" w:type="dxa"/>
          </w:tcPr>
          <w:p w:rsidR="00F27A9E" w:rsidRPr="005179C3" w:rsidRDefault="00F27A9E" w:rsidP="00F27A9E">
            <w:pPr>
              <w:tabs>
                <w:tab w:val="num" w:pos="1080"/>
                <w:tab w:val="num" w:pos="1353"/>
              </w:tabs>
              <w:spacing w:after="0"/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5179C3">
              <w:rPr>
                <w:szCs w:val="28"/>
              </w:rPr>
              <w:t>раздники, разв</w:t>
            </w:r>
            <w:r>
              <w:rPr>
                <w:szCs w:val="28"/>
              </w:rPr>
              <w:t>лечения</w:t>
            </w:r>
          </w:p>
        </w:tc>
        <w:tc>
          <w:tcPr>
            <w:tcW w:w="4536" w:type="dxa"/>
          </w:tcPr>
          <w:p w:rsidR="00F27A9E" w:rsidRDefault="00F27A9E" w:rsidP="00F27A9E">
            <w:pPr>
              <w:spacing w:after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5179C3">
              <w:rPr>
                <w:szCs w:val="28"/>
              </w:rPr>
              <w:t>гровые площад</w:t>
            </w:r>
            <w:r>
              <w:rPr>
                <w:szCs w:val="28"/>
              </w:rPr>
              <w:t xml:space="preserve">ки для групп - 5, </w:t>
            </w:r>
            <w:r>
              <w:rPr>
                <w:szCs w:val="28"/>
              </w:rPr>
              <w:lastRenderedPageBreak/>
              <w:t>теневые навесы, малые формы,</w:t>
            </w:r>
          </w:p>
          <w:p w:rsidR="00F27A9E" w:rsidRDefault="00F27A9E" w:rsidP="00F27A9E">
            <w:pPr>
              <w:spacing w:after="0"/>
              <w:textAlignment w:val="baseline"/>
              <w:rPr>
                <w:szCs w:val="28"/>
              </w:rPr>
            </w:pPr>
            <w:r>
              <w:rPr>
                <w:szCs w:val="28"/>
              </w:rPr>
              <w:t>цветники, сад, огород, декоративный огород,</w:t>
            </w:r>
          </w:p>
          <w:p w:rsidR="00F27A9E" w:rsidRDefault="00F27A9E" w:rsidP="00F27A9E">
            <w:pPr>
              <w:spacing w:after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оборудованная спортивная площадка,</w:t>
            </w:r>
          </w:p>
          <w:p w:rsidR="00F27A9E" w:rsidRPr="00056A76" w:rsidRDefault="00F27A9E" w:rsidP="00F27A9E">
            <w:pPr>
              <w:spacing w:after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озеленение территории более 50%,</w:t>
            </w:r>
          </w:p>
          <w:p w:rsidR="00F27A9E" w:rsidRPr="005179C3" w:rsidRDefault="00F27A9E" w:rsidP="00F27A9E">
            <w:pPr>
              <w:tabs>
                <w:tab w:val="num" w:pos="1080"/>
                <w:tab w:val="num" w:pos="1353"/>
              </w:tabs>
              <w:spacing w:after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дорожки </w:t>
            </w:r>
            <w:proofErr w:type="gramStart"/>
            <w:r w:rsidRPr="00056A76">
              <w:rPr>
                <w:szCs w:val="28"/>
              </w:rPr>
              <w:t>для  ознакомления</w:t>
            </w:r>
            <w:proofErr w:type="gramEnd"/>
            <w:r w:rsidRPr="00056A76">
              <w:rPr>
                <w:szCs w:val="28"/>
              </w:rPr>
              <w:t xml:space="preserve">  дошкольников  с</w:t>
            </w:r>
            <w:r>
              <w:rPr>
                <w:szCs w:val="28"/>
              </w:rPr>
              <w:t xml:space="preserve"> правилами  дорожного  движения</w:t>
            </w:r>
          </w:p>
        </w:tc>
      </w:tr>
    </w:tbl>
    <w:p w:rsidR="00F27A9E" w:rsidRDefault="00F27A9E" w:rsidP="00F27A9E">
      <w:pPr>
        <w:pStyle w:val="Default"/>
        <w:rPr>
          <w:sz w:val="28"/>
          <w:szCs w:val="28"/>
        </w:rPr>
      </w:pPr>
    </w:p>
    <w:p w:rsidR="00F27A9E" w:rsidRPr="00F27A9E" w:rsidRDefault="00F27A9E" w:rsidP="00F27A9E">
      <w:pPr>
        <w:pStyle w:val="Default"/>
        <w:jc w:val="center"/>
        <w:rPr>
          <w:sz w:val="28"/>
          <w:szCs w:val="28"/>
          <w:u w:val="single"/>
        </w:rPr>
      </w:pPr>
      <w:r w:rsidRPr="00B01913">
        <w:rPr>
          <w:sz w:val="28"/>
          <w:szCs w:val="28"/>
          <w:u w:val="single"/>
        </w:rPr>
        <w:t>Обеспеченность методическими материалами и средствами обучения и воспитания</w:t>
      </w:r>
    </w:p>
    <w:tbl>
      <w:tblPr>
        <w:tblpPr w:leftFromText="180" w:rightFromText="180" w:vertAnchor="text" w:horzAnchor="margin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6737"/>
      </w:tblGrid>
      <w:tr w:rsidR="00F27A9E" w:rsidRPr="003C159D" w:rsidTr="00F27A9E">
        <w:trPr>
          <w:trHeight w:val="1012"/>
        </w:trPr>
        <w:tc>
          <w:tcPr>
            <w:tcW w:w="1480" w:type="pct"/>
            <w:vMerge w:val="restart"/>
            <w:shd w:val="clear" w:color="auto" w:fill="auto"/>
          </w:tcPr>
          <w:p w:rsidR="00F27A9E" w:rsidRPr="003C159D" w:rsidRDefault="00F27A9E" w:rsidP="00F27A9E">
            <w:pPr>
              <w:ind w:firstLine="426"/>
              <w:rPr>
                <w:szCs w:val="28"/>
              </w:rPr>
            </w:pPr>
            <w:r w:rsidRPr="003C159D">
              <w:rPr>
                <w:szCs w:val="28"/>
              </w:rPr>
              <w:t>Художественно-эстетическое развитие</w:t>
            </w:r>
          </w:p>
        </w:tc>
        <w:tc>
          <w:tcPr>
            <w:tcW w:w="3520" w:type="pct"/>
          </w:tcPr>
          <w:p w:rsidR="00F27A9E" w:rsidRPr="003C159D" w:rsidRDefault="00F27A9E" w:rsidP="00F27A9E">
            <w:pPr>
              <w:ind w:firstLine="426"/>
              <w:rPr>
                <w:rStyle w:val="text1"/>
                <w:color w:val="000000"/>
                <w:szCs w:val="28"/>
              </w:rPr>
            </w:pPr>
            <w:r w:rsidRPr="003C159D">
              <w:rPr>
                <w:szCs w:val="28"/>
              </w:rPr>
              <w:t xml:space="preserve">Образовательная область «Музыка». Как работать по программе «Детство»: Учебно-методическое пособие / науч. ред. А.Г. Гогоберидзе. – </w:t>
            </w:r>
            <w:proofErr w:type="gramStart"/>
            <w:r w:rsidRPr="003C159D">
              <w:rPr>
                <w:szCs w:val="28"/>
              </w:rPr>
              <w:t>СПб.:</w:t>
            </w:r>
            <w:proofErr w:type="gramEnd"/>
            <w:r w:rsidRPr="003C159D">
              <w:rPr>
                <w:szCs w:val="28"/>
              </w:rPr>
              <w:t xml:space="preserve"> ООО «Издательство «Детство-Пресс», 2012г</w:t>
            </w:r>
          </w:p>
        </w:tc>
      </w:tr>
      <w:tr w:rsidR="00F27A9E" w:rsidRPr="003C159D" w:rsidTr="00F27A9E">
        <w:trPr>
          <w:trHeight w:val="1012"/>
        </w:trPr>
        <w:tc>
          <w:tcPr>
            <w:tcW w:w="1480" w:type="pct"/>
            <w:vMerge/>
            <w:shd w:val="clear" w:color="auto" w:fill="auto"/>
          </w:tcPr>
          <w:p w:rsidR="00F27A9E" w:rsidRPr="003C159D" w:rsidRDefault="00F27A9E" w:rsidP="00F27A9E">
            <w:pPr>
              <w:ind w:firstLine="426"/>
              <w:rPr>
                <w:szCs w:val="28"/>
              </w:rPr>
            </w:pPr>
          </w:p>
        </w:tc>
        <w:tc>
          <w:tcPr>
            <w:tcW w:w="3520" w:type="pct"/>
          </w:tcPr>
          <w:p w:rsidR="00F27A9E" w:rsidRPr="003C159D" w:rsidRDefault="00F27A9E" w:rsidP="00F27A9E">
            <w:pPr>
              <w:ind w:firstLine="426"/>
              <w:rPr>
                <w:szCs w:val="28"/>
              </w:rPr>
            </w:pPr>
            <w:r w:rsidRPr="003C159D">
              <w:rPr>
                <w:szCs w:val="28"/>
              </w:rPr>
              <w:t>Музыка. Планирование работы по освоению образовательной области по программе «Детство». Средняя группа /авт.-сост. Е.А. Лысова, Е.А. Луценко, О.П. Власенко.- Волгоград: Учитель, 2014.</w:t>
            </w:r>
          </w:p>
        </w:tc>
      </w:tr>
      <w:tr w:rsidR="00F27A9E" w:rsidRPr="003C159D" w:rsidTr="00F27A9E">
        <w:trPr>
          <w:trHeight w:val="1012"/>
        </w:trPr>
        <w:tc>
          <w:tcPr>
            <w:tcW w:w="1480" w:type="pct"/>
            <w:vMerge/>
            <w:shd w:val="clear" w:color="auto" w:fill="auto"/>
          </w:tcPr>
          <w:p w:rsidR="00F27A9E" w:rsidRPr="003C159D" w:rsidRDefault="00F27A9E" w:rsidP="00F27A9E">
            <w:pPr>
              <w:ind w:firstLine="426"/>
              <w:rPr>
                <w:szCs w:val="28"/>
              </w:rPr>
            </w:pPr>
          </w:p>
        </w:tc>
        <w:tc>
          <w:tcPr>
            <w:tcW w:w="3520" w:type="pct"/>
          </w:tcPr>
          <w:p w:rsidR="00F27A9E" w:rsidRPr="003C159D" w:rsidRDefault="00F27A9E" w:rsidP="00F27A9E">
            <w:pPr>
              <w:ind w:firstLine="426"/>
              <w:rPr>
                <w:szCs w:val="28"/>
              </w:rPr>
            </w:pPr>
            <w:r w:rsidRPr="003C159D">
              <w:rPr>
                <w:szCs w:val="28"/>
              </w:rPr>
              <w:t>Музыка. Планирование работы по освоению образовательной области по программе «Детство». Старшая группа /авт.-сост. Е.А. Лысова, Е.А. Луценко, О.П. Власенко.- Волгоград: Учитель, 2014.</w:t>
            </w:r>
          </w:p>
        </w:tc>
      </w:tr>
      <w:tr w:rsidR="00F27A9E" w:rsidRPr="003C159D" w:rsidTr="00F27A9E">
        <w:trPr>
          <w:trHeight w:val="1012"/>
        </w:trPr>
        <w:tc>
          <w:tcPr>
            <w:tcW w:w="1480" w:type="pct"/>
            <w:vMerge/>
            <w:shd w:val="clear" w:color="auto" w:fill="auto"/>
          </w:tcPr>
          <w:p w:rsidR="00F27A9E" w:rsidRPr="003C159D" w:rsidRDefault="00F27A9E" w:rsidP="00F27A9E">
            <w:pPr>
              <w:ind w:firstLine="426"/>
              <w:rPr>
                <w:szCs w:val="28"/>
              </w:rPr>
            </w:pPr>
          </w:p>
        </w:tc>
        <w:tc>
          <w:tcPr>
            <w:tcW w:w="3520" w:type="pct"/>
          </w:tcPr>
          <w:p w:rsidR="00F27A9E" w:rsidRPr="003C159D" w:rsidRDefault="00F27A9E" w:rsidP="00F27A9E">
            <w:pPr>
              <w:ind w:firstLine="426"/>
              <w:rPr>
                <w:szCs w:val="28"/>
              </w:rPr>
            </w:pPr>
            <w:r w:rsidRPr="003C159D">
              <w:rPr>
                <w:szCs w:val="28"/>
              </w:rPr>
              <w:t>Музыка. Планирование работы по освоению образовательной области по программе «Детство». Подготовительная группа /авт.-сост. Е.А. Лысова, Е.А. Луценко, О.П. Власенко.- Волгоград: Учитель, 2014.</w:t>
            </w:r>
          </w:p>
        </w:tc>
      </w:tr>
    </w:tbl>
    <w:p w:rsidR="00F27A9E" w:rsidRDefault="00F27A9E" w:rsidP="00F27A9E">
      <w:pPr>
        <w:pStyle w:val="Default"/>
        <w:rPr>
          <w:sz w:val="28"/>
          <w:szCs w:val="28"/>
        </w:rPr>
      </w:pPr>
    </w:p>
    <w:tbl>
      <w:tblPr>
        <w:tblpPr w:leftFromText="180" w:rightFromText="180" w:vertAnchor="text" w:horzAnchor="margin" w:tblpY="9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F27A9E" w:rsidRPr="003C159D" w:rsidTr="00F27A9E">
        <w:trPr>
          <w:trHeight w:val="1012"/>
        </w:trPr>
        <w:tc>
          <w:tcPr>
            <w:tcW w:w="2802" w:type="dxa"/>
            <w:shd w:val="clear" w:color="auto" w:fill="auto"/>
          </w:tcPr>
          <w:p w:rsidR="00F27A9E" w:rsidRPr="003C159D" w:rsidRDefault="00F27A9E" w:rsidP="00F27A9E">
            <w:pPr>
              <w:pStyle w:val="ListParagraph"/>
              <w:ind w:left="0"/>
              <w:rPr>
                <w:bCs/>
                <w:szCs w:val="28"/>
              </w:rPr>
            </w:pPr>
            <w:r w:rsidRPr="003C159D">
              <w:rPr>
                <w:bCs/>
                <w:szCs w:val="28"/>
              </w:rPr>
              <w:t>Наг</w:t>
            </w:r>
            <w:r>
              <w:rPr>
                <w:bCs/>
                <w:szCs w:val="28"/>
              </w:rPr>
              <w:t>л</w:t>
            </w:r>
            <w:r w:rsidRPr="003C159D">
              <w:rPr>
                <w:bCs/>
                <w:szCs w:val="28"/>
              </w:rPr>
              <w:t>ядно-дидактические пособия</w:t>
            </w:r>
          </w:p>
          <w:p w:rsidR="00F27A9E" w:rsidRPr="003C159D" w:rsidRDefault="00F27A9E" w:rsidP="00F27A9E">
            <w:pPr>
              <w:pStyle w:val="ListParagraph"/>
              <w:ind w:left="0"/>
              <w:rPr>
                <w:bCs/>
                <w:szCs w:val="28"/>
              </w:rPr>
            </w:pPr>
            <w:r w:rsidRPr="003C159D">
              <w:rPr>
                <w:bCs/>
                <w:szCs w:val="28"/>
              </w:rPr>
              <w:t>Серия «Мир в картинках» (предметный мир)</w:t>
            </w:r>
          </w:p>
          <w:p w:rsidR="00F27A9E" w:rsidRPr="003C159D" w:rsidRDefault="00F27A9E" w:rsidP="00F27A9E">
            <w:pPr>
              <w:ind w:firstLine="426"/>
              <w:rPr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27A9E" w:rsidRPr="003C159D" w:rsidRDefault="00F27A9E" w:rsidP="00F27A9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33" w:firstLine="284"/>
              <w:contextualSpacing w:val="0"/>
              <w:rPr>
                <w:szCs w:val="28"/>
              </w:rPr>
            </w:pPr>
            <w:r w:rsidRPr="003C159D">
              <w:rPr>
                <w:szCs w:val="28"/>
              </w:rPr>
              <w:t>Музыкальные инструменты. —М.: Мозаика-Синтез, 2005-2010.</w:t>
            </w:r>
          </w:p>
          <w:p w:rsidR="00F27A9E" w:rsidRPr="003C159D" w:rsidRDefault="00F27A9E" w:rsidP="00F27A9E">
            <w:pPr>
              <w:pStyle w:val="ListParagraph"/>
              <w:autoSpaceDE w:val="0"/>
              <w:autoSpaceDN w:val="0"/>
              <w:adjustRightInd w:val="0"/>
              <w:spacing w:after="0"/>
              <w:ind w:left="317"/>
              <w:contextualSpacing w:val="0"/>
              <w:rPr>
                <w:szCs w:val="28"/>
              </w:rPr>
            </w:pPr>
          </w:p>
        </w:tc>
      </w:tr>
    </w:tbl>
    <w:p w:rsidR="00F27A9E" w:rsidRDefault="00F27A9E" w:rsidP="00F27A9E">
      <w:pPr>
        <w:pStyle w:val="Default"/>
        <w:rPr>
          <w:sz w:val="28"/>
          <w:szCs w:val="28"/>
        </w:rPr>
      </w:pPr>
    </w:p>
    <w:p w:rsidR="00A168B7" w:rsidRPr="00F27A9E" w:rsidRDefault="00A168B7" w:rsidP="00F27A9E">
      <w:pPr>
        <w:pStyle w:val="ListParagraph"/>
        <w:numPr>
          <w:ilvl w:val="1"/>
          <w:numId w:val="39"/>
        </w:numPr>
        <w:rPr>
          <w:szCs w:val="28"/>
          <w:u w:val="single"/>
        </w:rPr>
      </w:pPr>
      <w:bookmarkStart w:id="8" w:name="учебный"/>
      <w:r w:rsidRPr="00F27A9E">
        <w:rPr>
          <w:szCs w:val="28"/>
          <w:u w:val="single"/>
        </w:rPr>
        <w:t>Учебный план</w:t>
      </w:r>
    </w:p>
    <w:bookmarkEnd w:id="8"/>
    <w:p w:rsidR="00A168B7" w:rsidRPr="009425C0" w:rsidRDefault="00A168B7" w:rsidP="00A168B7">
      <w:pPr>
        <w:pStyle w:val="Default"/>
        <w:jc w:val="both"/>
        <w:rPr>
          <w:sz w:val="28"/>
          <w:szCs w:val="28"/>
        </w:rPr>
      </w:pPr>
      <w:r w:rsidRPr="009425C0">
        <w:rPr>
          <w:sz w:val="28"/>
          <w:szCs w:val="28"/>
        </w:rPr>
        <w:lastRenderedPageBreak/>
        <w:t>Учебный год состоит из 32 учебных недель. Занятия с детьми начинаются с 1 сентября и заканчиваются 31 мая.</w:t>
      </w:r>
    </w:p>
    <w:p w:rsidR="00A168B7" w:rsidRPr="009425C0" w:rsidRDefault="00A168B7" w:rsidP="00A168B7">
      <w:pPr>
        <w:pStyle w:val="Default"/>
        <w:jc w:val="both"/>
        <w:rPr>
          <w:sz w:val="28"/>
          <w:szCs w:val="28"/>
        </w:rPr>
      </w:pPr>
      <w:r w:rsidRPr="009425C0">
        <w:rPr>
          <w:sz w:val="28"/>
          <w:szCs w:val="28"/>
        </w:rPr>
        <w:t>С 15-30 мая будет проводиться мониторинг результатов освоения детьми основной учебной программы.</w:t>
      </w:r>
    </w:p>
    <w:p w:rsidR="00A168B7" w:rsidRPr="009425C0" w:rsidRDefault="00A168B7" w:rsidP="00A168B7">
      <w:pPr>
        <w:pStyle w:val="Default"/>
        <w:jc w:val="both"/>
        <w:rPr>
          <w:sz w:val="28"/>
          <w:szCs w:val="28"/>
        </w:rPr>
      </w:pPr>
      <w:r w:rsidRPr="009425C0">
        <w:rPr>
          <w:sz w:val="28"/>
          <w:szCs w:val="28"/>
        </w:rPr>
        <w:t>Музыкальные занятия проводятся 2 раза в неделю-72 занятия в год. Продолжительность занятий:</w:t>
      </w:r>
    </w:p>
    <w:p w:rsidR="00A168B7" w:rsidRDefault="00A168B7" w:rsidP="00A168B7">
      <w:pPr>
        <w:pStyle w:val="Default"/>
        <w:jc w:val="both"/>
        <w:rPr>
          <w:sz w:val="28"/>
          <w:szCs w:val="28"/>
        </w:rPr>
      </w:pPr>
      <w:r w:rsidRPr="009425C0">
        <w:rPr>
          <w:sz w:val="28"/>
          <w:szCs w:val="28"/>
        </w:rPr>
        <w:t xml:space="preserve">-младшая группа – 15 минут; </w:t>
      </w:r>
    </w:p>
    <w:p w:rsidR="00A96204" w:rsidRPr="009425C0" w:rsidRDefault="00A96204" w:rsidP="00A168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-средняя группа – 20 минут;</w:t>
      </w:r>
    </w:p>
    <w:p w:rsidR="00A168B7" w:rsidRPr="009425C0" w:rsidRDefault="00A168B7" w:rsidP="00A168B7">
      <w:pPr>
        <w:pStyle w:val="Default"/>
        <w:jc w:val="both"/>
        <w:rPr>
          <w:sz w:val="28"/>
          <w:szCs w:val="28"/>
        </w:rPr>
      </w:pPr>
      <w:r w:rsidRPr="009425C0">
        <w:rPr>
          <w:sz w:val="28"/>
          <w:szCs w:val="28"/>
        </w:rPr>
        <w:t xml:space="preserve">-старшая группа – 25 минут; </w:t>
      </w:r>
    </w:p>
    <w:p w:rsidR="00A168B7" w:rsidRPr="009425C0" w:rsidRDefault="00A168B7" w:rsidP="00A168B7">
      <w:pPr>
        <w:pStyle w:val="Default"/>
        <w:jc w:val="both"/>
        <w:rPr>
          <w:sz w:val="28"/>
          <w:szCs w:val="28"/>
        </w:rPr>
      </w:pPr>
      <w:r w:rsidRPr="009425C0">
        <w:rPr>
          <w:sz w:val="28"/>
          <w:szCs w:val="28"/>
        </w:rPr>
        <w:t xml:space="preserve">-подготовительная группа – 30 минут. </w:t>
      </w:r>
    </w:p>
    <w:p w:rsidR="00A168B7" w:rsidRPr="009425C0" w:rsidRDefault="00A168B7" w:rsidP="00A168B7">
      <w:pPr>
        <w:pStyle w:val="Default"/>
        <w:jc w:val="both"/>
        <w:rPr>
          <w:sz w:val="28"/>
          <w:szCs w:val="28"/>
        </w:rPr>
      </w:pPr>
      <w:r w:rsidRPr="009425C0">
        <w:rPr>
          <w:sz w:val="28"/>
          <w:szCs w:val="28"/>
        </w:rPr>
        <w:t xml:space="preserve">Время занятий организационно по нормам </w:t>
      </w:r>
      <w:proofErr w:type="spellStart"/>
      <w:r w:rsidRPr="009425C0">
        <w:rPr>
          <w:sz w:val="28"/>
          <w:szCs w:val="28"/>
        </w:rPr>
        <w:t>СанПин</w:t>
      </w:r>
      <w:proofErr w:type="spellEnd"/>
      <w:r w:rsidRPr="009425C0">
        <w:rPr>
          <w:sz w:val="28"/>
          <w:szCs w:val="28"/>
        </w:rPr>
        <w:t>.</w:t>
      </w:r>
    </w:p>
    <w:p w:rsidR="00A168B7" w:rsidRPr="009425C0" w:rsidRDefault="00A168B7" w:rsidP="00A168B7">
      <w:pPr>
        <w:pStyle w:val="Default"/>
        <w:jc w:val="both"/>
        <w:rPr>
          <w:sz w:val="28"/>
          <w:szCs w:val="28"/>
        </w:rPr>
      </w:pPr>
    </w:p>
    <w:p w:rsidR="00A168B7" w:rsidRPr="00954362" w:rsidRDefault="00A168B7" w:rsidP="00954362">
      <w:pPr>
        <w:pStyle w:val="Default"/>
        <w:numPr>
          <w:ilvl w:val="1"/>
          <w:numId w:val="3"/>
        </w:numPr>
        <w:jc w:val="both"/>
        <w:rPr>
          <w:sz w:val="28"/>
          <w:szCs w:val="28"/>
          <w:u w:val="single"/>
        </w:rPr>
      </w:pPr>
      <w:bookmarkStart w:id="9" w:name="календарнотематический"/>
      <w:r w:rsidRPr="00954362">
        <w:rPr>
          <w:sz w:val="28"/>
          <w:szCs w:val="28"/>
          <w:u w:val="single"/>
        </w:rPr>
        <w:t>Календарно-тематическое планирование (НОД и совместная деятельность)</w:t>
      </w:r>
    </w:p>
    <w:bookmarkEnd w:id="9"/>
    <w:p w:rsidR="00A168B7" w:rsidRPr="009425C0" w:rsidRDefault="00A168B7" w:rsidP="00A168B7">
      <w:pPr>
        <w:pStyle w:val="Default"/>
        <w:jc w:val="both"/>
        <w:rPr>
          <w:sz w:val="28"/>
          <w:szCs w:val="28"/>
        </w:rPr>
      </w:pPr>
      <w:r w:rsidRPr="009425C0">
        <w:rPr>
          <w:sz w:val="28"/>
          <w:szCs w:val="28"/>
        </w:rPr>
        <w:t xml:space="preserve">См. </w:t>
      </w:r>
      <w:hyperlink r:id="rId11" w:history="1">
        <w:r w:rsidRPr="009425C0">
          <w:rPr>
            <w:rStyle w:val="Hyperlink"/>
            <w:sz w:val="28"/>
            <w:szCs w:val="28"/>
          </w:rPr>
          <w:t>Прило</w:t>
        </w:r>
        <w:r w:rsidRPr="009425C0">
          <w:rPr>
            <w:rStyle w:val="Hyperlink"/>
            <w:sz w:val="28"/>
            <w:szCs w:val="28"/>
          </w:rPr>
          <w:t>ж</w:t>
        </w:r>
        <w:r w:rsidRPr="009425C0">
          <w:rPr>
            <w:rStyle w:val="Hyperlink"/>
            <w:sz w:val="28"/>
            <w:szCs w:val="28"/>
          </w:rPr>
          <w:t>е</w:t>
        </w:r>
        <w:r w:rsidRPr="009425C0">
          <w:rPr>
            <w:rStyle w:val="Hyperlink"/>
            <w:sz w:val="28"/>
            <w:szCs w:val="28"/>
          </w:rPr>
          <w:t>н</w:t>
        </w:r>
        <w:r w:rsidRPr="009425C0">
          <w:rPr>
            <w:rStyle w:val="Hyperlink"/>
            <w:sz w:val="28"/>
            <w:szCs w:val="28"/>
          </w:rPr>
          <w:t xml:space="preserve">ие </w:t>
        </w:r>
        <w:r w:rsidR="001F2E6B">
          <w:rPr>
            <w:rStyle w:val="Hyperlink"/>
            <w:sz w:val="28"/>
            <w:szCs w:val="28"/>
          </w:rPr>
          <w:t>5</w:t>
        </w:r>
      </w:hyperlink>
    </w:p>
    <w:p w:rsidR="0060617F" w:rsidRPr="00D30199" w:rsidRDefault="0060617F" w:rsidP="001B5247">
      <w:pPr>
        <w:pStyle w:val="ListParagraph"/>
        <w:ind w:left="1224"/>
      </w:pPr>
    </w:p>
    <w:p w:rsidR="00BC5D4C" w:rsidRPr="00BC5D4C" w:rsidRDefault="00BC5D4C" w:rsidP="00BC5D4C">
      <w:pPr>
        <w:pStyle w:val="ListParagraph"/>
        <w:numPr>
          <w:ilvl w:val="1"/>
          <w:numId w:val="3"/>
        </w:numPr>
        <w:rPr>
          <w:b/>
          <w:u w:val="single"/>
        </w:rPr>
      </w:pPr>
      <w:bookmarkStart w:id="10" w:name="расписание"/>
      <w:r w:rsidRPr="00BC5D4C">
        <w:rPr>
          <w:szCs w:val="28"/>
          <w:u w:val="single"/>
          <w:lang w:eastAsia="ru-RU"/>
        </w:rPr>
        <w:t>Расписание занятий</w:t>
      </w:r>
    </w:p>
    <w:bookmarkEnd w:id="10"/>
    <w:p w:rsidR="00BC5D4C" w:rsidRPr="00844BCA" w:rsidRDefault="00BC5D4C" w:rsidP="00BC5D4C">
      <w:pPr>
        <w:jc w:val="center"/>
        <w:rPr>
          <w:b/>
        </w:rPr>
      </w:pPr>
      <w:r w:rsidRPr="00844BCA">
        <w:rPr>
          <w:b/>
        </w:rPr>
        <w:t>Расписание музыкальных занятий непосредственной образовательной деятельности на 20</w:t>
      </w:r>
      <w:r w:rsidR="00A96204">
        <w:rPr>
          <w:b/>
        </w:rPr>
        <w:t>20</w:t>
      </w:r>
      <w:r w:rsidRPr="00844BCA">
        <w:rPr>
          <w:b/>
        </w:rPr>
        <w:t>-20</w:t>
      </w:r>
      <w:r w:rsidR="00A96204">
        <w:rPr>
          <w:b/>
        </w:rPr>
        <w:t>21</w:t>
      </w:r>
      <w:r w:rsidRPr="00844BCA">
        <w:rPr>
          <w:b/>
        </w:rPr>
        <w:t xml:space="preserve"> учебный год.</w:t>
      </w:r>
    </w:p>
    <w:p w:rsidR="00A96204" w:rsidRPr="009425C0" w:rsidRDefault="00A96204" w:rsidP="00A96204">
      <w:pPr>
        <w:pStyle w:val="Default"/>
        <w:jc w:val="both"/>
        <w:rPr>
          <w:sz w:val="28"/>
          <w:szCs w:val="28"/>
        </w:rPr>
      </w:pPr>
      <w:r w:rsidRPr="009425C0">
        <w:rPr>
          <w:sz w:val="28"/>
          <w:szCs w:val="28"/>
        </w:rPr>
        <w:t>См.</w:t>
      </w:r>
      <w:hyperlink r:id="rId12" w:history="1">
        <w:r w:rsidRPr="006334D2">
          <w:rPr>
            <w:rStyle w:val="Hyperlink"/>
            <w:sz w:val="28"/>
            <w:szCs w:val="28"/>
          </w:rPr>
          <w:t xml:space="preserve"> Пр</w:t>
        </w:r>
        <w:r w:rsidRPr="006334D2">
          <w:rPr>
            <w:rStyle w:val="Hyperlink"/>
            <w:sz w:val="28"/>
            <w:szCs w:val="28"/>
          </w:rPr>
          <w:t>и</w:t>
        </w:r>
        <w:r w:rsidRPr="006334D2">
          <w:rPr>
            <w:rStyle w:val="Hyperlink"/>
            <w:sz w:val="28"/>
            <w:szCs w:val="28"/>
          </w:rPr>
          <w:t>ло</w:t>
        </w:r>
        <w:r w:rsidRPr="006334D2">
          <w:rPr>
            <w:rStyle w:val="Hyperlink"/>
            <w:sz w:val="28"/>
            <w:szCs w:val="28"/>
          </w:rPr>
          <w:t>ж</w:t>
        </w:r>
        <w:r w:rsidRPr="006334D2">
          <w:rPr>
            <w:rStyle w:val="Hyperlink"/>
            <w:sz w:val="28"/>
            <w:szCs w:val="28"/>
          </w:rPr>
          <w:t>е</w:t>
        </w:r>
        <w:r w:rsidRPr="006334D2">
          <w:rPr>
            <w:rStyle w:val="Hyperlink"/>
            <w:sz w:val="28"/>
            <w:szCs w:val="28"/>
          </w:rPr>
          <w:t>н</w:t>
        </w:r>
        <w:r w:rsidRPr="006334D2">
          <w:rPr>
            <w:rStyle w:val="Hyperlink"/>
            <w:sz w:val="28"/>
            <w:szCs w:val="28"/>
          </w:rPr>
          <w:t>и</w:t>
        </w:r>
        <w:r w:rsidRPr="006334D2">
          <w:rPr>
            <w:rStyle w:val="Hyperlink"/>
            <w:sz w:val="28"/>
            <w:szCs w:val="28"/>
          </w:rPr>
          <w:t>е</w:t>
        </w:r>
        <w:r w:rsidRPr="006334D2">
          <w:rPr>
            <w:rStyle w:val="Hyperlink"/>
            <w:sz w:val="28"/>
            <w:szCs w:val="28"/>
          </w:rPr>
          <w:t xml:space="preserve"> </w:t>
        </w:r>
        <w:r w:rsidR="006334D2" w:rsidRPr="006334D2">
          <w:rPr>
            <w:rStyle w:val="Hyperlink"/>
            <w:sz w:val="28"/>
            <w:szCs w:val="28"/>
          </w:rPr>
          <w:t>6</w:t>
        </w:r>
      </w:hyperlink>
    </w:p>
    <w:p w:rsidR="007C6467" w:rsidRDefault="007C6467" w:rsidP="00D4168D">
      <w:pPr>
        <w:jc w:val="center"/>
        <w:rPr>
          <w:b/>
          <w:sz w:val="32"/>
        </w:rPr>
      </w:pPr>
    </w:p>
    <w:p w:rsidR="009425C0" w:rsidRPr="00F57427" w:rsidRDefault="0060617F" w:rsidP="00F57427">
      <w:pPr>
        <w:pStyle w:val="ListParagraph"/>
        <w:numPr>
          <w:ilvl w:val="1"/>
          <w:numId w:val="3"/>
        </w:numPr>
        <w:rPr>
          <w:sz w:val="32"/>
          <w:u w:val="single"/>
        </w:rPr>
      </w:pPr>
      <w:bookmarkStart w:id="11" w:name="особенности"/>
      <w:r w:rsidRPr="009425C0">
        <w:rPr>
          <w:sz w:val="32"/>
          <w:u w:val="single"/>
        </w:rPr>
        <w:t xml:space="preserve">Особенности традиционных событий, праздников, мероприятий </w:t>
      </w:r>
    </w:p>
    <w:bookmarkEnd w:id="11"/>
    <w:p w:rsidR="009425C0" w:rsidRPr="00F57427" w:rsidRDefault="009425C0" w:rsidP="009425C0">
      <w:pPr>
        <w:spacing w:after="0"/>
        <w:ind w:firstLine="709"/>
        <w:rPr>
          <w:rStyle w:val="Strong"/>
          <w:b w:val="0"/>
          <w:iCs/>
          <w:color w:val="000000"/>
          <w:szCs w:val="28"/>
          <w:shd w:val="clear" w:color="auto" w:fill="FFFFFF"/>
        </w:rPr>
      </w:pPr>
      <w:r w:rsidRPr="00F57427">
        <w:rPr>
          <w:szCs w:val="28"/>
        </w:rPr>
        <w:t>Культурно-досуговые мероприятия – неотъемлемая часть в деятельности дошкольного учреждения. Организация праздников, развлечений, детских творческих дел способствует повышению эффективности образовательного процесса, создает комфортные условия для формирования личности каждого ребенка.</w:t>
      </w:r>
      <w:r w:rsidRPr="00F57427">
        <w:rPr>
          <w:rStyle w:val="Strong"/>
          <w:b w:val="0"/>
          <w:iCs/>
          <w:color w:val="000000"/>
          <w:szCs w:val="28"/>
          <w:shd w:val="clear" w:color="auto" w:fill="FFFFFF"/>
        </w:rPr>
        <w:t xml:space="preserve"> </w:t>
      </w:r>
    </w:p>
    <w:p w:rsidR="009425C0" w:rsidRPr="00F57427" w:rsidRDefault="009425C0" w:rsidP="009425C0">
      <w:pPr>
        <w:shd w:val="clear" w:color="auto" w:fill="FFFFFF"/>
        <w:spacing w:after="0"/>
        <w:ind w:firstLine="709"/>
        <w:rPr>
          <w:bCs/>
          <w:iCs/>
          <w:color w:val="000000"/>
          <w:szCs w:val="28"/>
        </w:rPr>
      </w:pPr>
      <w:r w:rsidRPr="00F57427">
        <w:rPr>
          <w:rStyle w:val="Strong"/>
          <w:b w:val="0"/>
          <w:iCs/>
          <w:color w:val="000000"/>
          <w:szCs w:val="28"/>
          <w:shd w:val="clear" w:color="auto" w:fill="FFFFFF"/>
        </w:rPr>
        <w:t xml:space="preserve">В течение года чередой друг за другом проходят праздники, досуги, развлечения, выставки, </w:t>
      </w:r>
      <w:r w:rsidRPr="00F57427">
        <w:rPr>
          <w:bCs/>
          <w:iCs/>
          <w:color w:val="000000"/>
          <w:szCs w:val="28"/>
        </w:rPr>
        <w:t>сложившиеся в устойчивые традиции:</w:t>
      </w:r>
    </w:p>
    <w:p w:rsidR="009425C0" w:rsidRPr="00F57427" w:rsidRDefault="009425C0" w:rsidP="009425C0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7427">
        <w:rPr>
          <w:rStyle w:val="Strong"/>
          <w:b w:val="0"/>
          <w:color w:val="000000"/>
          <w:sz w:val="28"/>
          <w:szCs w:val="28"/>
        </w:rPr>
        <w:t>День открытых дверей в ДОУ – мероприятие, которое позволяет родителям получить информацию об условиях, созданных для детей в детском саду, организации режима, питания. Проведение Дня открытых дверей позволяет нашему детскому саду стать более открытым для родителей и общественности.</w:t>
      </w:r>
    </w:p>
    <w:p w:rsidR="009425C0" w:rsidRPr="00F57427" w:rsidRDefault="009425C0" w:rsidP="009425C0">
      <w:pPr>
        <w:pStyle w:val="ListParagraph"/>
        <w:numPr>
          <w:ilvl w:val="0"/>
          <w:numId w:val="34"/>
        </w:numPr>
        <w:shd w:val="clear" w:color="auto" w:fill="FFFFFF"/>
        <w:spacing w:after="0"/>
        <w:rPr>
          <w:color w:val="000000"/>
          <w:szCs w:val="28"/>
        </w:rPr>
      </w:pPr>
      <w:r w:rsidRPr="00F57427">
        <w:rPr>
          <w:bCs/>
          <w:iCs/>
          <w:color w:val="000000"/>
          <w:szCs w:val="28"/>
        </w:rPr>
        <w:t>27 сентября – профессиональный праздник «День дошкольного работника» (в день дошкольного работника воспитанникам старшего дошкольного возраста предоставляется возможность поздравить, выразить благодарность всем работникам сада).  </w:t>
      </w:r>
    </w:p>
    <w:p w:rsidR="009425C0" w:rsidRPr="00F57427" w:rsidRDefault="009425C0" w:rsidP="009425C0">
      <w:pPr>
        <w:pStyle w:val="ListParagraph"/>
        <w:numPr>
          <w:ilvl w:val="0"/>
          <w:numId w:val="34"/>
        </w:numPr>
        <w:shd w:val="clear" w:color="auto" w:fill="FFFFFF"/>
        <w:spacing w:after="0"/>
        <w:rPr>
          <w:color w:val="000000"/>
          <w:szCs w:val="28"/>
        </w:rPr>
      </w:pPr>
      <w:r w:rsidRPr="00F57427">
        <w:rPr>
          <w:color w:val="000000"/>
          <w:szCs w:val="28"/>
          <w:shd w:val="clear" w:color="auto" w:fill="FFFFFF"/>
        </w:rPr>
        <w:t>Октябрь:</w:t>
      </w:r>
    </w:p>
    <w:p w:rsidR="009425C0" w:rsidRPr="00F57427" w:rsidRDefault="009425C0" w:rsidP="009425C0">
      <w:pPr>
        <w:pStyle w:val="ListParagraph"/>
        <w:shd w:val="clear" w:color="auto" w:fill="FFFFFF"/>
        <w:spacing w:after="0"/>
        <w:rPr>
          <w:color w:val="000000"/>
          <w:szCs w:val="28"/>
        </w:rPr>
      </w:pPr>
      <w:r w:rsidRPr="00F57427">
        <w:rPr>
          <w:bCs/>
          <w:iCs/>
          <w:color w:val="000000"/>
          <w:szCs w:val="28"/>
        </w:rPr>
        <w:lastRenderedPageBreak/>
        <w:t>-1 октября   Международный день пожилых людей. В этот день мы выражаем особую признательность сотрудникам, вышедшим на заслуженный отдых, бабушкам и дедушкам детей.</w:t>
      </w:r>
    </w:p>
    <w:p w:rsidR="009425C0" w:rsidRPr="00F57427" w:rsidRDefault="009425C0" w:rsidP="009425C0">
      <w:pPr>
        <w:pStyle w:val="ListParagraph"/>
        <w:shd w:val="clear" w:color="auto" w:fill="FFFFFF"/>
        <w:spacing w:after="0"/>
        <w:rPr>
          <w:color w:val="000000"/>
          <w:szCs w:val="28"/>
        </w:rPr>
      </w:pPr>
      <w:r w:rsidRPr="00F57427">
        <w:rPr>
          <w:color w:val="000000"/>
          <w:szCs w:val="28"/>
          <w:shd w:val="clear" w:color="auto" w:fill="FFFFFF"/>
        </w:rPr>
        <w:t>- «</w:t>
      </w:r>
      <w:proofErr w:type="spellStart"/>
      <w:r w:rsidR="00CA5A5A">
        <w:rPr>
          <w:bCs/>
          <w:color w:val="000000"/>
          <w:szCs w:val="28"/>
        </w:rPr>
        <w:t>Осе</w:t>
      </w:r>
      <w:r w:rsidRPr="00F57427">
        <w:rPr>
          <w:bCs/>
          <w:color w:val="000000"/>
          <w:szCs w:val="28"/>
        </w:rPr>
        <w:t>нины</w:t>
      </w:r>
      <w:proofErr w:type="spellEnd"/>
      <w:r w:rsidRPr="00F57427">
        <w:rPr>
          <w:bCs/>
          <w:color w:val="000000"/>
          <w:szCs w:val="28"/>
        </w:rPr>
        <w:t xml:space="preserve">» - </w:t>
      </w:r>
      <w:r w:rsidRPr="00F57427">
        <w:rPr>
          <w:color w:val="000000"/>
          <w:szCs w:val="28"/>
          <w:shd w:val="clear" w:color="auto" w:fill="FFFFFF"/>
        </w:rPr>
        <w:t xml:space="preserve">способствуют сохранению обычаев и традиций русского народа, делая жизнь детей духовно богаче и </w:t>
      </w:r>
      <w:proofErr w:type="spellStart"/>
      <w:r w:rsidRPr="00F57427">
        <w:rPr>
          <w:color w:val="000000"/>
          <w:szCs w:val="28"/>
          <w:shd w:val="clear" w:color="auto" w:fill="FFFFFF"/>
        </w:rPr>
        <w:t>многограннее</w:t>
      </w:r>
      <w:proofErr w:type="spellEnd"/>
      <w:r w:rsidRPr="00F57427">
        <w:rPr>
          <w:color w:val="000000"/>
          <w:szCs w:val="28"/>
          <w:shd w:val="clear" w:color="auto" w:fill="FFFFFF"/>
        </w:rPr>
        <w:t xml:space="preserve">, обеспечивая возможность для приобщения к разнообразным формам творческой деятельности: </w:t>
      </w:r>
    </w:p>
    <w:p w:rsidR="009425C0" w:rsidRPr="00F57427" w:rsidRDefault="009425C0" w:rsidP="009425C0">
      <w:pPr>
        <w:numPr>
          <w:ilvl w:val="0"/>
          <w:numId w:val="34"/>
        </w:numPr>
        <w:shd w:val="clear" w:color="auto" w:fill="FFFFFF"/>
        <w:spacing w:after="0"/>
        <w:rPr>
          <w:color w:val="000000"/>
          <w:szCs w:val="28"/>
        </w:rPr>
      </w:pPr>
      <w:r w:rsidRPr="00F57427">
        <w:rPr>
          <w:bCs/>
          <w:iCs/>
          <w:color w:val="000000"/>
          <w:szCs w:val="28"/>
        </w:rPr>
        <w:t>26 ноября «День матери».</w:t>
      </w:r>
      <w:r w:rsidRPr="00F57427">
        <w:rPr>
          <w:bCs/>
          <w:color w:val="000000"/>
          <w:szCs w:val="28"/>
        </w:rPr>
        <w:t xml:space="preserve"> </w:t>
      </w:r>
    </w:p>
    <w:p w:rsidR="009425C0" w:rsidRPr="00F57427" w:rsidRDefault="009425C0" w:rsidP="009425C0">
      <w:pPr>
        <w:pStyle w:val="ListParagraph"/>
        <w:numPr>
          <w:ilvl w:val="0"/>
          <w:numId w:val="34"/>
        </w:numPr>
        <w:shd w:val="clear" w:color="auto" w:fill="FFFFFF"/>
        <w:spacing w:after="0"/>
        <w:rPr>
          <w:color w:val="000000"/>
          <w:szCs w:val="28"/>
        </w:rPr>
      </w:pPr>
      <w:r w:rsidRPr="00F57427">
        <w:rPr>
          <w:bCs/>
          <w:color w:val="000000"/>
          <w:szCs w:val="28"/>
        </w:rPr>
        <w:t>Новый год.</w:t>
      </w:r>
    </w:p>
    <w:p w:rsidR="009425C0" w:rsidRPr="00F57427" w:rsidRDefault="009425C0" w:rsidP="009425C0">
      <w:pPr>
        <w:pStyle w:val="ListParagraph"/>
        <w:numPr>
          <w:ilvl w:val="0"/>
          <w:numId w:val="34"/>
        </w:numPr>
        <w:shd w:val="clear" w:color="auto" w:fill="FFFFFF"/>
        <w:spacing w:after="0"/>
        <w:rPr>
          <w:szCs w:val="28"/>
        </w:rPr>
      </w:pPr>
      <w:r w:rsidRPr="00F57427">
        <w:rPr>
          <w:bCs/>
          <w:szCs w:val="28"/>
        </w:rPr>
        <w:t>Январь - т</w:t>
      </w:r>
      <w:r w:rsidRPr="00F57427">
        <w:rPr>
          <w:iCs/>
          <w:szCs w:val="28"/>
        </w:rPr>
        <w:t>еатрализованные встречи «Сказка двери открывает». </w:t>
      </w:r>
    </w:p>
    <w:p w:rsidR="009425C0" w:rsidRPr="00F57427" w:rsidRDefault="009425C0" w:rsidP="009425C0">
      <w:pPr>
        <w:pStyle w:val="ListParagraph"/>
        <w:numPr>
          <w:ilvl w:val="0"/>
          <w:numId w:val="34"/>
        </w:numPr>
        <w:shd w:val="clear" w:color="auto" w:fill="FFFFFF"/>
        <w:spacing w:after="0"/>
        <w:rPr>
          <w:color w:val="000000"/>
          <w:szCs w:val="28"/>
        </w:rPr>
      </w:pPr>
      <w:r w:rsidRPr="00F57427">
        <w:rPr>
          <w:bCs/>
          <w:color w:val="000000"/>
          <w:szCs w:val="28"/>
        </w:rPr>
        <w:t>«Масленица».</w:t>
      </w:r>
    </w:p>
    <w:p w:rsidR="009425C0" w:rsidRPr="00F57427" w:rsidRDefault="009425C0" w:rsidP="009425C0">
      <w:pPr>
        <w:numPr>
          <w:ilvl w:val="0"/>
          <w:numId w:val="34"/>
        </w:numPr>
        <w:shd w:val="clear" w:color="auto" w:fill="FFFFFF"/>
        <w:spacing w:after="0"/>
        <w:rPr>
          <w:color w:val="000000"/>
          <w:szCs w:val="28"/>
        </w:rPr>
      </w:pPr>
      <w:r w:rsidRPr="00F57427">
        <w:rPr>
          <w:color w:val="000000"/>
          <w:szCs w:val="28"/>
        </w:rPr>
        <w:t xml:space="preserve">2 февраля «День рождения детского сада» - проведение праздника позволяет сформировать и систематизировать представления детей о детском саде, его истории. Укрепить социальное партнерство с родителями всех возрастных групп. </w:t>
      </w:r>
    </w:p>
    <w:p w:rsidR="009425C0" w:rsidRPr="00F57427" w:rsidRDefault="009425C0" w:rsidP="009425C0">
      <w:pPr>
        <w:pStyle w:val="ListParagraph"/>
        <w:numPr>
          <w:ilvl w:val="0"/>
          <w:numId w:val="34"/>
        </w:numPr>
        <w:shd w:val="clear" w:color="auto" w:fill="FFFFFF"/>
        <w:spacing w:after="0"/>
        <w:rPr>
          <w:color w:val="000000"/>
          <w:szCs w:val="28"/>
        </w:rPr>
      </w:pPr>
      <w:r w:rsidRPr="00F57427">
        <w:rPr>
          <w:bCs/>
          <w:color w:val="000000"/>
          <w:szCs w:val="28"/>
        </w:rPr>
        <w:t xml:space="preserve"> «Международный женский день 8 Марта».</w:t>
      </w:r>
    </w:p>
    <w:p w:rsidR="009425C0" w:rsidRPr="00F57427" w:rsidRDefault="009425C0" w:rsidP="009425C0">
      <w:pPr>
        <w:pStyle w:val="ListParagraph"/>
        <w:numPr>
          <w:ilvl w:val="0"/>
          <w:numId w:val="34"/>
        </w:numPr>
        <w:shd w:val="clear" w:color="auto" w:fill="FFFFFF"/>
        <w:spacing w:after="0"/>
        <w:rPr>
          <w:color w:val="000000"/>
          <w:szCs w:val="28"/>
        </w:rPr>
      </w:pPr>
      <w:r w:rsidRPr="00F57427">
        <w:rPr>
          <w:bCs/>
          <w:color w:val="000000"/>
          <w:szCs w:val="28"/>
        </w:rPr>
        <w:t>1 апреля – День смеха.</w:t>
      </w:r>
    </w:p>
    <w:p w:rsidR="009425C0" w:rsidRPr="00F57427" w:rsidRDefault="009425C0" w:rsidP="009425C0">
      <w:pPr>
        <w:pStyle w:val="ListParagraph"/>
        <w:numPr>
          <w:ilvl w:val="0"/>
          <w:numId w:val="34"/>
        </w:numPr>
        <w:shd w:val="clear" w:color="auto" w:fill="FFFFFF"/>
        <w:spacing w:after="0"/>
        <w:rPr>
          <w:color w:val="000000"/>
          <w:szCs w:val="28"/>
        </w:rPr>
      </w:pPr>
      <w:r w:rsidRPr="00F57427">
        <w:rPr>
          <w:bCs/>
          <w:iCs/>
          <w:color w:val="000000"/>
          <w:szCs w:val="28"/>
        </w:rPr>
        <w:t>9 мая «День победы».</w:t>
      </w:r>
    </w:p>
    <w:p w:rsidR="009425C0" w:rsidRPr="00F57427" w:rsidRDefault="009425C0" w:rsidP="009425C0">
      <w:pPr>
        <w:numPr>
          <w:ilvl w:val="0"/>
          <w:numId w:val="34"/>
        </w:numPr>
        <w:shd w:val="clear" w:color="auto" w:fill="FFFFFF"/>
        <w:spacing w:after="0"/>
        <w:rPr>
          <w:bCs/>
          <w:iCs/>
          <w:color w:val="000000"/>
          <w:szCs w:val="28"/>
        </w:rPr>
      </w:pPr>
      <w:r w:rsidRPr="00F57427">
        <w:rPr>
          <w:bCs/>
          <w:iCs/>
          <w:color w:val="000000"/>
          <w:szCs w:val="28"/>
        </w:rPr>
        <w:t>Бал выпускников ДОУ</w:t>
      </w:r>
    </w:p>
    <w:p w:rsidR="009425C0" w:rsidRPr="00D86B3B" w:rsidRDefault="009425C0" w:rsidP="009425C0">
      <w:pPr>
        <w:pStyle w:val="ListParagraph"/>
        <w:numPr>
          <w:ilvl w:val="0"/>
          <w:numId w:val="34"/>
        </w:numPr>
        <w:shd w:val="clear" w:color="auto" w:fill="FFFFFF"/>
        <w:spacing w:after="0"/>
        <w:rPr>
          <w:color w:val="000000"/>
          <w:szCs w:val="28"/>
        </w:rPr>
      </w:pPr>
      <w:r w:rsidRPr="00F57427">
        <w:rPr>
          <w:bCs/>
          <w:iCs/>
          <w:color w:val="000000"/>
          <w:szCs w:val="28"/>
        </w:rPr>
        <w:t>День Защиты детей.</w:t>
      </w:r>
    </w:p>
    <w:p w:rsidR="00D86B3B" w:rsidRPr="00F57427" w:rsidRDefault="00D86B3B" w:rsidP="00D86B3B">
      <w:pPr>
        <w:pStyle w:val="ListParagraph"/>
        <w:shd w:val="clear" w:color="auto" w:fill="FFFFFF"/>
        <w:spacing w:after="0"/>
        <w:rPr>
          <w:color w:val="000000"/>
          <w:szCs w:val="28"/>
        </w:rPr>
      </w:pPr>
    </w:p>
    <w:p w:rsidR="00F57427" w:rsidRPr="00954362" w:rsidRDefault="00F57427" w:rsidP="00D86B3B">
      <w:pPr>
        <w:pStyle w:val="ListParagraph"/>
        <w:ind w:left="792"/>
        <w:jc w:val="center"/>
        <w:rPr>
          <w:szCs w:val="28"/>
          <w:u w:val="single"/>
        </w:rPr>
      </w:pPr>
      <w:r w:rsidRPr="00954362">
        <w:rPr>
          <w:szCs w:val="28"/>
          <w:u w:val="single"/>
        </w:rPr>
        <w:t>План-график музыкальных праздников и развлечений</w:t>
      </w:r>
    </w:p>
    <w:p w:rsidR="00F57427" w:rsidRDefault="00F57427" w:rsidP="00F57427">
      <w:pPr>
        <w:pStyle w:val="ListParagraph"/>
        <w:ind w:left="792"/>
        <w:rPr>
          <w:rStyle w:val="Hyperlink"/>
          <w:szCs w:val="28"/>
        </w:rPr>
      </w:pPr>
      <w:r>
        <w:rPr>
          <w:szCs w:val="28"/>
        </w:rPr>
        <w:t xml:space="preserve">см. </w:t>
      </w:r>
      <w:hyperlink r:id="rId13" w:history="1">
        <w:r w:rsidRPr="00591585">
          <w:rPr>
            <w:rStyle w:val="Hyperlink"/>
            <w:szCs w:val="28"/>
          </w:rPr>
          <w:t>Приложение</w:t>
        </w:r>
        <w:r w:rsidR="006334D2">
          <w:rPr>
            <w:rStyle w:val="Hyperlink"/>
            <w:szCs w:val="28"/>
          </w:rPr>
          <w:t xml:space="preserve"> 7</w:t>
        </w:r>
      </w:hyperlink>
    </w:p>
    <w:p w:rsidR="00307B48" w:rsidRDefault="00307B48" w:rsidP="00307B48">
      <w:pPr>
        <w:rPr>
          <w:rStyle w:val="Hyperlink"/>
          <w:color w:val="auto"/>
          <w:szCs w:val="28"/>
          <w:u w:val="none"/>
        </w:rPr>
      </w:pPr>
      <w:r w:rsidRPr="00307B48">
        <w:rPr>
          <w:rStyle w:val="Hyperlink"/>
          <w:color w:val="auto"/>
          <w:szCs w:val="28"/>
          <w:u w:val="none"/>
        </w:rPr>
        <w:t xml:space="preserve">Наш детский сад реализует </w:t>
      </w:r>
      <w:r>
        <w:rPr>
          <w:rStyle w:val="Hyperlink"/>
          <w:color w:val="auto"/>
          <w:szCs w:val="28"/>
          <w:u w:val="none"/>
        </w:rPr>
        <w:t>педагогическую технологию «Клубный час». Я как музыкальный руководитель веду площадку «</w:t>
      </w:r>
      <w:r w:rsidRPr="00307B48">
        <w:rPr>
          <w:rStyle w:val="Hyperlink"/>
          <w:color w:val="auto"/>
          <w:szCs w:val="28"/>
          <w:u w:val="none"/>
        </w:rPr>
        <w:t>Караоке клуб «Вдохновение»</w:t>
      </w:r>
      <w:r>
        <w:rPr>
          <w:rStyle w:val="Hyperlink"/>
          <w:color w:val="auto"/>
          <w:szCs w:val="28"/>
          <w:u w:val="none"/>
        </w:rPr>
        <w:t xml:space="preserve"> </w:t>
      </w:r>
    </w:p>
    <w:p w:rsidR="00307B48" w:rsidRDefault="00307B48" w:rsidP="00307B48">
      <w:pPr>
        <w:rPr>
          <w:rStyle w:val="Hyperlink"/>
          <w:color w:val="auto"/>
          <w:szCs w:val="28"/>
          <w:u w:val="none"/>
        </w:rPr>
      </w:pPr>
      <w:r>
        <w:rPr>
          <w:rStyle w:val="Hyperlink"/>
          <w:color w:val="auto"/>
          <w:szCs w:val="28"/>
          <w:u w:val="none"/>
        </w:rPr>
        <w:t xml:space="preserve">См. </w:t>
      </w:r>
      <w:hyperlink r:id="rId14" w:history="1">
        <w:r w:rsidRPr="006334D2">
          <w:rPr>
            <w:rStyle w:val="Hyperlink"/>
            <w:szCs w:val="28"/>
          </w:rPr>
          <w:t>Приложен</w:t>
        </w:r>
        <w:r w:rsidRPr="006334D2">
          <w:rPr>
            <w:rStyle w:val="Hyperlink"/>
            <w:szCs w:val="28"/>
          </w:rPr>
          <w:t>и</w:t>
        </w:r>
        <w:r w:rsidRPr="006334D2">
          <w:rPr>
            <w:rStyle w:val="Hyperlink"/>
            <w:szCs w:val="28"/>
          </w:rPr>
          <w:t>е</w:t>
        </w:r>
        <w:r w:rsidRPr="006334D2">
          <w:rPr>
            <w:rStyle w:val="Hyperlink"/>
            <w:szCs w:val="28"/>
          </w:rPr>
          <w:t xml:space="preserve"> </w:t>
        </w:r>
        <w:r w:rsidR="006334D2" w:rsidRPr="006334D2">
          <w:rPr>
            <w:rStyle w:val="Hyperlink"/>
            <w:szCs w:val="28"/>
          </w:rPr>
          <w:t>8</w:t>
        </w:r>
      </w:hyperlink>
    </w:p>
    <w:p w:rsidR="00307B48" w:rsidRDefault="00F83FC4" w:rsidP="00764857">
      <w:pPr>
        <w:rPr>
          <w:rStyle w:val="Hyperlink"/>
          <w:color w:val="auto"/>
          <w:szCs w:val="28"/>
          <w:u w:val="none"/>
        </w:rPr>
      </w:pPr>
      <w:r>
        <w:rPr>
          <w:rStyle w:val="Hyperlink"/>
          <w:color w:val="auto"/>
          <w:szCs w:val="28"/>
          <w:u w:val="none"/>
        </w:rPr>
        <w:t xml:space="preserve">Реализую разработанную мной образовательную программу Кружок «Музыкальная мозаика» </w:t>
      </w:r>
      <w:r w:rsidR="00764857" w:rsidRPr="00764857">
        <w:rPr>
          <w:rStyle w:val="Hyperlink"/>
          <w:color w:val="auto"/>
          <w:szCs w:val="28"/>
          <w:u w:val="none"/>
        </w:rPr>
        <w:t>Направление: ритмика</w:t>
      </w:r>
      <w:r w:rsidR="00764857">
        <w:rPr>
          <w:rStyle w:val="Hyperlink"/>
          <w:color w:val="auto"/>
          <w:szCs w:val="28"/>
          <w:u w:val="none"/>
        </w:rPr>
        <w:t xml:space="preserve">. </w:t>
      </w:r>
      <w:r w:rsidR="00764857" w:rsidRPr="00764857">
        <w:rPr>
          <w:rStyle w:val="Hyperlink"/>
          <w:color w:val="auto"/>
          <w:szCs w:val="28"/>
          <w:u w:val="none"/>
        </w:rPr>
        <w:t>Возраст детей:5-7 лет</w:t>
      </w:r>
      <w:r w:rsidR="00764857">
        <w:rPr>
          <w:rStyle w:val="Hyperlink"/>
          <w:color w:val="auto"/>
          <w:szCs w:val="28"/>
          <w:u w:val="none"/>
        </w:rPr>
        <w:t xml:space="preserve">. </w:t>
      </w:r>
      <w:r w:rsidR="00764857" w:rsidRPr="00764857">
        <w:rPr>
          <w:rStyle w:val="Hyperlink"/>
          <w:color w:val="auto"/>
          <w:szCs w:val="28"/>
          <w:u w:val="none"/>
        </w:rPr>
        <w:t>Срок реализации: 2 года</w:t>
      </w:r>
    </w:p>
    <w:p w:rsidR="00764857" w:rsidRPr="00307B48" w:rsidRDefault="00764857" w:rsidP="00764857">
      <w:pPr>
        <w:rPr>
          <w:rStyle w:val="Hyperlink"/>
          <w:color w:val="auto"/>
          <w:szCs w:val="28"/>
          <w:u w:val="none"/>
        </w:rPr>
      </w:pPr>
      <w:r>
        <w:rPr>
          <w:rStyle w:val="Hyperlink"/>
          <w:color w:val="auto"/>
          <w:szCs w:val="28"/>
          <w:u w:val="none"/>
        </w:rPr>
        <w:t xml:space="preserve">См. </w:t>
      </w:r>
      <w:hyperlink r:id="rId15" w:history="1">
        <w:r w:rsidRPr="00764857">
          <w:rPr>
            <w:rStyle w:val="Hyperlink"/>
            <w:szCs w:val="28"/>
          </w:rPr>
          <w:t>Приложе</w:t>
        </w:r>
        <w:r w:rsidRPr="00764857">
          <w:rPr>
            <w:rStyle w:val="Hyperlink"/>
            <w:szCs w:val="28"/>
          </w:rPr>
          <w:t>н</w:t>
        </w:r>
        <w:r w:rsidRPr="00764857">
          <w:rPr>
            <w:rStyle w:val="Hyperlink"/>
            <w:szCs w:val="28"/>
          </w:rPr>
          <w:t xml:space="preserve">ие </w:t>
        </w:r>
        <w:r w:rsidR="007C0F51">
          <w:rPr>
            <w:rStyle w:val="Hyperlink"/>
            <w:szCs w:val="28"/>
          </w:rPr>
          <w:t>9</w:t>
        </w:r>
      </w:hyperlink>
    </w:p>
    <w:p w:rsidR="00954362" w:rsidRPr="00F57427" w:rsidRDefault="00954362" w:rsidP="00F57427">
      <w:pPr>
        <w:pStyle w:val="ListParagraph"/>
        <w:ind w:left="792"/>
        <w:rPr>
          <w:szCs w:val="28"/>
        </w:rPr>
      </w:pPr>
    </w:p>
    <w:p w:rsidR="0060617F" w:rsidRPr="00476064" w:rsidRDefault="00BA111B" w:rsidP="002F10FA">
      <w:pPr>
        <w:pStyle w:val="ListParagraph"/>
        <w:numPr>
          <w:ilvl w:val="1"/>
          <w:numId w:val="3"/>
        </w:numPr>
        <w:rPr>
          <w:b/>
          <w:sz w:val="32"/>
        </w:rPr>
      </w:pPr>
      <w:bookmarkStart w:id="12" w:name="среда"/>
      <w:r w:rsidRPr="002F10FA">
        <w:rPr>
          <w:szCs w:val="28"/>
          <w:u w:val="single"/>
        </w:rPr>
        <w:t xml:space="preserve"> Особенности организации развивающей предметно-пространственной</w:t>
      </w:r>
      <w:r w:rsidR="002F10FA">
        <w:rPr>
          <w:szCs w:val="28"/>
          <w:u w:val="single"/>
        </w:rPr>
        <w:t xml:space="preserve"> </w:t>
      </w:r>
      <w:r w:rsidRPr="002F10FA">
        <w:rPr>
          <w:szCs w:val="28"/>
          <w:u w:val="single"/>
        </w:rPr>
        <w:t>среды</w:t>
      </w:r>
      <w:bookmarkEnd w:id="12"/>
    </w:p>
    <w:p w:rsidR="00DF2C40" w:rsidRDefault="00DF2C40" w:rsidP="00476064">
      <w:r w:rsidRPr="00DF2C40">
        <w:t xml:space="preserve">Музыкальный зал в детском саду – это, как правило, самое большое, светлое и наилучшим образом оборудованное помещение, это визитная карточка детского сада. Здесь проходят не только занятия с детьми, но и всевозможные праздники, развлечения и другие мероприятия для детей, сотрудников и родителей. </w:t>
      </w:r>
    </w:p>
    <w:p w:rsidR="005D07B6" w:rsidRDefault="00DC27F6" w:rsidP="00476064">
      <w:r>
        <w:lastRenderedPageBreak/>
        <w:t xml:space="preserve">Развивающая предметно-пространственная </w:t>
      </w:r>
      <w:r w:rsidR="003C1F55">
        <w:t>сред</w:t>
      </w:r>
      <w:r>
        <w:t xml:space="preserve">а в музыкальном зале оснащена </w:t>
      </w:r>
      <w:r w:rsidR="003C1F55">
        <w:t>мультимедийн</w:t>
      </w:r>
      <w:r>
        <w:t>ым</w:t>
      </w:r>
      <w:r w:rsidR="003C1F55">
        <w:t xml:space="preserve"> оборудование</w:t>
      </w:r>
      <w:r>
        <w:t xml:space="preserve">м, </w:t>
      </w:r>
      <w:r w:rsidR="005D07B6">
        <w:t>музыкальными инструментами, дидактическими играми, атрибутами для танцев и театрализации и т.д.</w:t>
      </w:r>
    </w:p>
    <w:p w:rsidR="005D07B6" w:rsidRDefault="005D07B6" w:rsidP="00476064">
      <w:r>
        <w:t xml:space="preserve">См. </w:t>
      </w:r>
      <w:hyperlink r:id="rId16" w:history="1">
        <w:r w:rsidRPr="005D07B6">
          <w:rPr>
            <w:rStyle w:val="Hyperlink"/>
          </w:rPr>
          <w:t>Приложение</w:t>
        </w:r>
        <w:r w:rsidR="007C0F51">
          <w:rPr>
            <w:rStyle w:val="Hyperlink"/>
          </w:rPr>
          <w:t>10</w:t>
        </w:r>
      </w:hyperlink>
      <w:bookmarkStart w:id="13" w:name="_GoBack"/>
      <w:bookmarkEnd w:id="13"/>
    </w:p>
    <w:p w:rsidR="003C1F55" w:rsidRDefault="003C1F55" w:rsidP="00476064">
      <w:proofErr w:type="gramStart"/>
      <w:r>
        <w:t xml:space="preserve">Наличие </w:t>
      </w:r>
      <w:r w:rsidR="005D07B6">
        <w:t xml:space="preserve"> такого</w:t>
      </w:r>
      <w:proofErr w:type="gramEnd"/>
      <w:r w:rsidR="005D07B6">
        <w:t xml:space="preserve"> </w:t>
      </w:r>
      <w:r>
        <w:t xml:space="preserve">оборудования дает </w:t>
      </w:r>
      <w:r w:rsidR="005D07B6">
        <w:t xml:space="preserve">разнообразные </w:t>
      </w:r>
      <w:r>
        <w:t>возможности в плане интеграции образовательных областей</w:t>
      </w:r>
      <w:r w:rsidR="005D07B6">
        <w:t xml:space="preserve">, </w:t>
      </w:r>
      <w:r>
        <w:t>значительно обогащает музыкальную деятельность ребенка и облегчает труд музыкального руководителя в соблюдении принципа комплексно-тематического планирования</w:t>
      </w:r>
      <w:r w:rsidR="005D07B6">
        <w:t>.</w:t>
      </w:r>
    </w:p>
    <w:p w:rsidR="00476064" w:rsidRPr="000205C6" w:rsidRDefault="000205C6" w:rsidP="00476064">
      <w:pPr>
        <w:rPr>
          <w:b/>
          <w:sz w:val="32"/>
        </w:rPr>
      </w:pPr>
      <w:r w:rsidRPr="000205C6">
        <w:t xml:space="preserve">Организация предметно-пространственной </w:t>
      </w:r>
      <w:r>
        <w:t xml:space="preserve">развивающей </w:t>
      </w:r>
      <w:r w:rsidRPr="000205C6">
        <w:t>среды музыкального зала позволяет реализовать музыкально-эстетическое нап</w:t>
      </w:r>
      <w:r w:rsidR="00DF2C40">
        <w:t xml:space="preserve">равление в многогранном аспекте, </w:t>
      </w:r>
      <w:r>
        <w:t>помогае</w:t>
      </w:r>
      <w:r w:rsidRPr="000205C6">
        <w:t>т формировать эстетический и музыкальный вкус ребёнка, развивать ассоциативность мышления, активизирует внимание, память, речь</w:t>
      </w:r>
      <w:r w:rsidR="00DF2C40">
        <w:t xml:space="preserve">, </w:t>
      </w:r>
      <w:r w:rsidR="00DF2C40" w:rsidRPr="000205C6">
        <w:t>выяв</w:t>
      </w:r>
      <w:r w:rsidR="00DF2C40">
        <w:t xml:space="preserve">лять </w:t>
      </w:r>
      <w:r w:rsidRPr="000205C6">
        <w:t>творческие способности детей, заложить основы общей культуры.</w:t>
      </w:r>
    </w:p>
    <w:sectPr w:rsidR="00476064" w:rsidRPr="000205C6" w:rsidSect="00B01913"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334" w:rsidRDefault="00C97334" w:rsidP="007C6467">
      <w:pPr>
        <w:spacing w:after="0"/>
      </w:pPr>
      <w:r>
        <w:separator/>
      </w:r>
    </w:p>
  </w:endnote>
  <w:endnote w:type="continuationSeparator" w:id="0">
    <w:p w:rsidR="00C97334" w:rsidRDefault="00C97334" w:rsidP="007C6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482994"/>
      <w:docPartObj>
        <w:docPartGallery w:val="Page Numbers (Bottom of Page)"/>
        <w:docPartUnique/>
      </w:docPartObj>
    </w:sdtPr>
    <w:sdtEndPr/>
    <w:sdtContent>
      <w:p w:rsidR="005D1059" w:rsidRDefault="005D105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F51">
          <w:rPr>
            <w:noProof/>
          </w:rPr>
          <w:t>18</w:t>
        </w:r>
        <w:r>
          <w:fldChar w:fldCharType="end"/>
        </w:r>
      </w:p>
    </w:sdtContent>
  </w:sdt>
  <w:p w:rsidR="005D1059" w:rsidRDefault="005D1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334" w:rsidRDefault="00C97334" w:rsidP="007C6467">
      <w:pPr>
        <w:spacing w:after="0"/>
      </w:pPr>
      <w:r>
        <w:separator/>
      </w:r>
    </w:p>
  </w:footnote>
  <w:footnote w:type="continuationSeparator" w:id="0">
    <w:p w:rsidR="00C97334" w:rsidRDefault="00C97334" w:rsidP="007C64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771"/>
      </v:shape>
    </w:pict>
  </w:numPicBullet>
  <w:abstractNum w:abstractNumId="0" w15:restartNumberingAfterBreak="0">
    <w:nsid w:val="00000024"/>
    <w:multiLevelType w:val="singleLevel"/>
    <w:tmpl w:val="00000024"/>
    <w:name w:val="WW8Num36"/>
    <w:lvl w:ilvl="0">
      <w:numFmt w:val="bullet"/>
      <w:lvlText w:val="―"/>
      <w:lvlJc w:val="left"/>
      <w:pPr>
        <w:tabs>
          <w:tab w:val="num" w:pos="1429"/>
        </w:tabs>
        <w:ind w:left="1429" w:hanging="360"/>
      </w:pPr>
      <w:rPr>
        <w:rFonts w:ascii="Monotype Corsiva" w:hAnsi="Monotype Corsiva" w:cs="Times New Roman"/>
      </w:rPr>
    </w:lvl>
  </w:abstractNum>
  <w:abstractNum w:abstractNumId="1" w15:restartNumberingAfterBreak="0">
    <w:nsid w:val="0000002C"/>
    <w:multiLevelType w:val="multilevel"/>
    <w:tmpl w:val="8AA42652"/>
    <w:name w:val="WW8Num44"/>
    <w:lvl w:ilvl="0">
      <w:numFmt w:val="bullet"/>
      <w:lvlText w:val="―"/>
      <w:lvlJc w:val="left"/>
      <w:pPr>
        <w:tabs>
          <w:tab w:val="num" w:pos="1429"/>
        </w:tabs>
        <w:ind w:left="1429" w:hanging="360"/>
      </w:pPr>
      <w:rPr>
        <w:rFonts w:ascii="Monotype Corsiva" w:hAnsi="Monotype Corsiva" w:cs="Times New Roman"/>
      </w:rPr>
    </w:lvl>
    <w:lvl w:ilvl="1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" w15:restartNumberingAfterBreak="0">
    <w:nsid w:val="01F075AA"/>
    <w:multiLevelType w:val="multilevel"/>
    <w:tmpl w:val="74F66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872B33"/>
    <w:multiLevelType w:val="multilevel"/>
    <w:tmpl w:val="6E0A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8D10DE"/>
    <w:multiLevelType w:val="hybridMultilevel"/>
    <w:tmpl w:val="6BD65974"/>
    <w:lvl w:ilvl="0" w:tplc="0419000F">
      <w:start w:val="1"/>
      <w:numFmt w:val="decimal"/>
      <w:lvlText w:val="%1."/>
      <w:lvlJc w:val="left"/>
      <w:pPr>
        <w:ind w:left="1435" w:hanging="360"/>
      </w:p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5" w15:restartNumberingAfterBreak="0">
    <w:nsid w:val="09D85B57"/>
    <w:multiLevelType w:val="hybridMultilevel"/>
    <w:tmpl w:val="EA961A3C"/>
    <w:lvl w:ilvl="0" w:tplc="2E9A4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F733F"/>
    <w:multiLevelType w:val="hybridMultilevel"/>
    <w:tmpl w:val="0C18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C0EFF"/>
    <w:multiLevelType w:val="hybridMultilevel"/>
    <w:tmpl w:val="E2E03058"/>
    <w:lvl w:ilvl="0" w:tplc="2E9A4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32B0"/>
    <w:multiLevelType w:val="multilevel"/>
    <w:tmpl w:val="10DE6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5A4920"/>
    <w:multiLevelType w:val="multilevel"/>
    <w:tmpl w:val="A53A2EA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0457B9"/>
    <w:multiLevelType w:val="multilevel"/>
    <w:tmpl w:val="CA9C45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>
      <w:start w:val="7"/>
      <w:numFmt w:val="decimal"/>
      <w:lvlText w:val="%1.%2."/>
      <w:lvlJc w:val="left"/>
      <w:pPr>
        <w:ind w:left="715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8D581C"/>
    <w:multiLevelType w:val="multilevel"/>
    <w:tmpl w:val="A53A2EA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AB4BDF"/>
    <w:multiLevelType w:val="hybridMultilevel"/>
    <w:tmpl w:val="E68C3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37E2D"/>
    <w:multiLevelType w:val="hybridMultilevel"/>
    <w:tmpl w:val="B0DA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E15BB"/>
    <w:multiLevelType w:val="multilevel"/>
    <w:tmpl w:val="3FAAE5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05513F"/>
    <w:multiLevelType w:val="hybridMultilevel"/>
    <w:tmpl w:val="4960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E22AF"/>
    <w:multiLevelType w:val="hybridMultilevel"/>
    <w:tmpl w:val="806E5B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C5E5E"/>
    <w:multiLevelType w:val="hybridMultilevel"/>
    <w:tmpl w:val="2EAC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16C29"/>
    <w:multiLevelType w:val="hybridMultilevel"/>
    <w:tmpl w:val="58869C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32BE3"/>
    <w:multiLevelType w:val="hybridMultilevel"/>
    <w:tmpl w:val="DE2493F4"/>
    <w:lvl w:ilvl="0" w:tplc="D61C83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B11714"/>
    <w:multiLevelType w:val="multilevel"/>
    <w:tmpl w:val="10F014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00810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8D4EAB"/>
    <w:multiLevelType w:val="hybridMultilevel"/>
    <w:tmpl w:val="657E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71263"/>
    <w:multiLevelType w:val="hybridMultilevel"/>
    <w:tmpl w:val="EF2C2C3E"/>
    <w:lvl w:ilvl="0" w:tplc="5C2EB30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24" w15:restartNumberingAfterBreak="0">
    <w:nsid w:val="55F97B10"/>
    <w:multiLevelType w:val="hybridMultilevel"/>
    <w:tmpl w:val="E5882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C51DB"/>
    <w:multiLevelType w:val="multilevel"/>
    <w:tmpl w:val="A53A2EA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9C7257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7" w15:restartNumberingAfterBreak="0">
    <w:nsid w:val="657200AA"/>
    <w:multiLevelType w:val="multilevel"/>
    <w:tmpl w:val="A53A2EA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3D055B"/>
    <w:multiLevelType w:val="multilevel"/>
    <w:tmpl w:val="5B46D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72533C"/>
    <w:multiLevelType w:val="hybridMultilevel"/>
    <w:tmpl w:val="D68EB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B42D11"/>
    <w:multiLevelType w:val="hybridMultilevel"/>
    <w:tmpl w:val="66B6E6D6"/>
    <w:lvl w:ilvl="0" w:tplc="C95A0F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260B7"/>
    <w:multiLevelType w:val="multilevel"/>
    <w:tmpl w:val="3E547F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57B53AF"/>
    <w:multiLevelType w:val="hybridMultilevel"/>
    <w:tmpl w:val="5FF2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F746C"/>
    <w:multiLevelType w:val="multilevel"/>
    <w:tmpl w:val="8E362E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0F4121"/>
    <w:multiLevelType w:val="hybridMultilevel"/>
    <w:tmpl w:val="4C969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4790F"/>
    <w:multiLevelType w:val="multilevel"/>
    <w:tmpl w:val="AB00C94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BC744A1"/>
    <w:multiLevelType w:val="hybridMultilevel"/>
    <w:tmpl w:val="09D6D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A34C4E"/>
    <w:multiLevelType w:val="hybridMultilevel"/>
    <w:tmpl w:val="26B0A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22582"/>
    <w:multiLevelType w:val="hybridMultilevel"/>
    <w:tmpl w:val="677ECBD0"/>
    <w:lvl w:ilvl="0" w:tplc="5E2AC7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13"/>
  </w:num>
  <w:num w:numId="5">
    <w:abstractNumId w:val="22"/>
  </w:num>
  <w:num w:numId="6">
    <w:abstractNumId w:val="21"/>
  </w:num>
  <w:num w:numId="7">
    <w:abstractNumId w:val="26"/>
  </w:num>
  <w:num w:numId="8">
    <w:abstractNumId w:val="9"/>
  </w:num>
  <w:num w:numId="9">
    <w:abstractNumId w:val="28"/>
  </w:num>
  <w:num w:numId="10">
    <w:abstractNumId w:val="31"/>
  </w:num>
  <w:num w:numId="11">
    <w:abstractNumId w:val="5"/>
  </w:num>
  <w:num w:numId="12">
    <w:abstractNumId w:val="7"/>
  </w:num>
  <w:num w:numId="13">
    <w:abstractNumId w:val="3"/>
  </w:num>
  <w:num w:numId="14">
    <w:abstractNumId w:val="33"/>
  </w:num>
  <w:num w:numId="15">
    <w:abstractNumId w:val="34"/>
  </w:num>
  <w:num w:numId="16">
    <w:abstractNumId w:val="36"/>
  </w:num>
  <w:num w:numId="17">
    <w:abstractNumId w:val="29"/>
  </w:num>
  <w:num w:numId="18">
    <w:abstractNumId w:val="37"/>
  </w:num>
  <w:num w:numId="19">
    <w:abstractNumId w:val="0"/>
  </w:num>
  <w:num w:numId="20">
    <w:abstractNumId w:val="1"/>
  </w:num>
  <w:num w:numId="21">
    <w:abstractNumId w:val="16"/>
  </w:num>
  <w:num w:numId="22">
    <w:abstractNumId w:val="32"/>
  </w:num>
  <w:num w:numId="23">
    <w:abstractNumId w:val="27"/>
  </w:num>
  <w:num w:numId="24">
    <w:abstractNumId w:val="10"/>
  </w:num>
  <w:num w:numId="25">
    <w:abstractNumId w:val="24"/>
  </w:num>
  <w:num w:numId="26">
    <w:abstractNumId w:val="15"/>
  </w:num>
  <w:num w:numId="27">
    <w:abstractNumId w:val="19"/>
  </w:num>
  <w:num w:numId="28">
    <w:abstractNumId w:val="30"/>
  </w:num>
  <w:num w:numId="29">
    <w:abstractNumId w:val="2"/>
  </w:num>
  <w:num w:numId="30">
    <w:abstractNumId w:val="11"/>
  </w:num>
  <w:num w:numId="31">
    <w:abstractNumId w:val="14"/>
  </w:num>
  <w:num w:numId="32">
    <w:abstractNumId w:val="23"/>
  </w:num>
  <w:num w:numId="33">
    <w:abstractNumId w:val="17"/>
  </w:num>
  <w:num w:numId="34">
    <w:abstractNumId w:val="6"/>
  </w:num>
  <w:num w:numId="35">
    <w:abstractNumId w:val="12"/>
  </w:num>
  <w:num w:numId="36">
    <w:abstractNumId w:val="35"/>
  </w:num>
  <w:num w:numId="37">
    <w:abstractNumId w:val="4"/>
  </w:num>
  <w:num w:numId="38">
    <w:abstractNumId w:val="3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8F"/>
    <w:rsid w:val="0000169D"/>
    <w:rsid w:val="00001E72"/>
    <w:rsid w:val="000205C6"/>
    <w:rsid w:val="00021396"/>
    <w:rsid w:val="00027830"/>
    <w:rsid w:val="00041FE5"/>
    <w:rsid w:val="00042472"/>
    <w:rsid w:val="00053210"/>
    <w:rsid w:val="0005615B"/>
    <w:rsid w:val="00086428"/>
    <w:rsid w:val="00086C52"/>
    <w:rsid w:val="00086FDD"/>
    <w:rsid w:val="000B3C8F"/>
    <w:rsid w:val="000C3081"/>
    <w:rsid w:val="000C4160"/>
    <w:rsid w:val="000E2052"/>
    <w:rsid w:val="000E2C48"/>
    <w:rsid w:val="000F1355"/>
    <w:rsid w:val="00101F96"/>
    <w:rsid w:val="001424EC"/>
    <w:rsid w:val="00152422"/>
    <w:rsid w:val="00153241"/>
    <w:rsid w:val="00167C1A"/>
    <w:rsid w:val="00180825"/>
    <w:rsid w:val="00181EEF"/>
    <w:rsid w:val="001859C7"/>
    <w:rsid w:val="00186599"/>
    <w:rsid w:val="00192214"/>
    <w:rsid w:val="001A0160"/>
    <w:rsid w:val="001B003F"/>
    <w:rsid w:val="001B040A"/>
    <w:rsid w:val="001B5247"/>
    <w:rsid w:val="001B5474"/>
    <w:rsid w:val="001C2154"/>
    <w:rsid w:val="001F2E6B"/>
    <w:rsid w:val="00201983"/>
    <w:rsid w:val="0020599F"/>
    <w:rsid w:val="002205F5"/>
    <w:rsid w:val="0029343E"/>
    <w:rsid w:val="00293832"/>
    <w:rsid w:val="002A51B1"/>
    <w:rsid w:val="002E6BAE"/>
    <w:rsid w:val="002F10FA"/>
    <w:rsid w:val="00307B48"/>
    <w:rsid w:val="003101DC"/>
    <w:rsid w:val="00332EC9"/>
    <w:rsid w:val="00343C3D"/>
    <w:rsid w:val="003443E0"/>
    <w:rsid w:val="00374E93"/>
    <w:rsid w:val="00375794"/>
    <w:rsid w:val="00376442"/>
    <w:rsid w:val="00385006"/>
    <w:rsid w:val="00387A61"/>
    <w:rsid w:val="003A2D23"/>
    <w:rsid w:val="003A49AC"/>
    <w:rsid w:val="003B143E"/>
    <w:rsid w:val="003B5DCD"/>
    <w:rsid w:val="003B6DD2"/>
    <w:rsid w:val="003C1F55"/>
    <w:rsid w:val="003C4039"/>
    <w:rsid w:val="003D4EEA"/>
    <w:rsid w:val="003E18ED"/>
    <w:rsid w:val="003E758D"/>
    <w:rsid w:val="003F2F34"/>
    <w:rsid w:val="003F5F07"/>
    <w:rsid w:val="0040520B"/>
    <w:rsid w:val="00405F09"/>
    <w:rsid w:val="00435F6A"/>
    <w:rsid w:val="0045301F"/>
    <w:rsid w:val="00476064"/>
    <w:rsid w:val="004800B8"/>
    <w:rsid w:val="004A6C1D"/>
    <w:rsid w:val="004A6C23"/>
    <w:rsid w:val="004B05D1"/>
    <w:rsid w:val="004B629F"/>
    <w:rsid w:val="004D2148"/>
    <w:rsid w:val="004D2387"/>
    <w:rsid w:val="0050366A"/>
    <w:rsid w:val="00510BEF"/>
    <w:rsid w:val="005248B5"/>
    <w:rsid w:val="0052568E"/>
    <w:rsid w:val="00526DC4"/>
    <w:rsid w:val="005443EF"/>
    <w:rsid w:val="0057582B"/>
    <w:rsid w:val="0058185F"/>
    <w:rsid w:val="0058202B"/>
    <w:rsid w:val="00591585"/>
    <w:rsid w:val="005B26C8"/>
    <w:rsid w:val="005D07B6"/>
    <w:rsid w:val="005D1059"/>
    <w:rsid w:val="005D6968"/>
    <w:rsid w:val="005F12F3"/>
    <w:rsid w:val="005F3088"/>
    <w:rsid w:val="00600DE4"/>
    <w:rsid w:val="0060617F"/>
    <w:rsid w:val="00616259"/>
    <w:rsid w:val="00625B79"/>
    <w:rsid w:val="0062678B"/>
    <w:rsid w:val="006334D2"/>
    <w:rsid w:val="006339B9"/>
    <w:rsid w:val="00637064"/>
    <w:rsid w:val="00643872"/>
    <w:rsid w:val="00670893"/>
    <w:rsid w:val="00672DCD"/>
    <w:rsid w:val="00673E4E"/>
    <w:rsid w:val="00677D12"/>
    <w:rsid w:val="00680573"/>
    <w:rsid w:val="0069388E"/>
    <w:rsid w:val="00696788"/>
    <w:rsid w:val="006C270C"/>
    <w:rsid w:val="006D3A27"/>
    <w:rsid w:val="006D44DA"/>
    <w:rsid w:val="006E2E29"/>
    <w:rsid w:val="00764857"/>
    <w:rsid w:val="00770E8C"/>
    <w:rsid w:val="007B4802"/>
    <w:rsid w:val="007B545D"/>
    <w:rsid w:val="007C0F51"/>
    <w:rsid w:val="007C6450"/>
    <w:rsid w:val="007C6467"/>
    <w:rsid w:val="007C748F"/>
    <w:rsid w:val="007F7FBF"/>
    <w:rsid w:val="008133F6"/>
    <w:rsid w:val="008165FF"/>
    <w:rsid w:val="008178B0"/>
    <w:rsid w:val="00830F61"/>
    <w:rsid w:val="00843F80"/>
    <w:rsid w:val="00844BCA"/>
    <w:rsid w:val="00845C9E"/>
    <w:rsid w:val="008756AF"/>
    <w:rsid w:val="0088167F"/>
    <w:rsid w:val="00882DA3"/>
    <w:rsid w:val="008B1283"/>
    <w:rsid w:val="008C0C67"/>
    <w:rsid w:val="008D75D8"/>
    <w:rsid w:val="008F5753"/>
    <w:rsid w:val="00922001"/>
    <w:rsid w:val="009251EB"/>
    <w:rsid w:val="009425C0"/>
    <w:rsid w:val="00954362"/>
    <w:rsid w:val="00976FB5"/>
    <w:rsid w:val="009817C7"/>
    <w:rsid w:val="00985355"/>
    <w:rsid w:val="009C6000"/>
    <w:rsid w:val="009D21FD"/>
    <w:rsid w:val="009D2AE5"/>
    <w:rsid w:val="009E2366"/>
    <w:rsid w:val="009F7C7F"/>
    <w:rsid w:val="00A07073"/>
    <w:rsid w:val="00A168B7"/>
    <w:rsid w:val="00A465DC"/>
    <w:rsid w:val="00A46E27"/>
    <w:rsid w:val="00A57642"/>
    <w:rsid w:val="00A74F79"/>
    <w:rsid w:val="00A8062E"/>
    <w:rsid w:val="00A8736A"/>
    <w:rsid w:val="00A96204"/>
    <w:rsid w:val="00AB15EE"/>
    <w:rsid w:val="00AB394B"/>
    <w:rsid w:val="00AC6A38"/>
    <w:rsid w:val="00AD2B6D"/>
    <w:rsid w:val="00AE7AA3"/>
    <w:rsid w:val="00AF741E"/>
    <w:rsid w:val="00B01913"/>
    <w:rsid w:val="00B02737"/>
    <w:rsid w:val="00B1458E"/>
    <w:rsid w:val="00B16A6B"/>
    <w:rsid w:val="00B24734"/>
    <w:rsid w:val="00B410E6"/>
    <w:rsid w:val="00B47DA9"/>
    <w:rsid w:val="00B50555"/>
    <w:rsid w:val="00B5556D"/>
    <w:rsid w:val="00B71B3E"/>
    <w:rsid w:val="00B95176"/>
    <w:rsid w:val="00BA111B"/>
    <w:rsid w:val="00BA1E95"/>
    <w:rsid w:val="00BB36B0"/>
    <w:rsid w:val="00BC5D4C"/>
    <w:rsid w:val="00BD5FB5"/>
    <w:rsid w:val="00BD657A"/>
    <w:rsid w:val="00C11770"/>
    <w:rsid w:val="00C216E3"/>
    <w:rsid w:val="00C31EFF"/>
    <w:rsid w:val="00C3673D"/>
    <w:rsid w:val="00C82E8C"/>
    <w:rsid w:val="00C83BA3"/>
    <w:rsid w:val="00C83DDF"/>
    <w:rsid w:val="00C84D77"/>
    <w:rsid w:val="00C97334"/>
    <w:rsid w:val="00CA5A5A"/>
    <w:rsid w:val="00CC0698"/>
    <w:rsid w:val="00CE1035"/>
    <w:rsid w:val="00D00CAA"/>
    <w:rsid w:val="00D02634"/>
    <w:rsid w:val="00D12B26"/>
    <w:rsid w:val="00D30199"/>
    <w:rsid w:val="00D4168D"/>
    <w:rsid w:val="00D57173"/>
    <w:rsid w:val="00D60703"/>
    <w:rsid w:val="00D71927"/>
    <w:rsid w:val="00D86B3B"/>
    <w:rsid w:val="00D8761C"/>
    <w:rsid w:val="00DC27F6"/>
    <w:rsid w:val="00DD4734"/>
    <w:rsid w:val="00DF2C40"/>
    <w:rsid w:val="00DF38DF"/>
    <w:rsid w:val="00E04B65"/>
    <w:rsid w:val="00E050A7"/>
    <w:rsid w:val="00E27964"/>
    <w:rsid w:val="00E51C3B"/>
    <w:rsid w:val="00E71245"/>
    <w:rsid w:val="00E92F16"/>
    <w:rsid w:val="00E952FF"/>
    <w:rsid w:val="00EA4651"/>
    <w:rsid w:val="00EA5C34"/>
    <w:rsid w:val="00ED20C6"/>
    <w:rsid w:val="00EE24F9"/>
    <w:rsid w:val="00EE6F16"/>
    <w:rsid w:val="00EF419D"/>
    <w:rsid w:val="00EF4C05"/>
    <w:rsid w:val="00F07E1B"/>
    <w:rsid w:val="00F248B5"/>
    <w:rsid w:val="00F27A9E"/>
    <w:rsid w:val="00F41CC1"/>
    <w:rsid w:val="00F47A93"/>
    <w:rsid w:val="00F57427"/>
    <w:rsid w:val="00F83FC4"/>
    <w:rsid w:val="00FD05F8"/>
    <w:rsid w:val="00FD45EC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25322-4AE4-4AB5-ABC0-4C021CB9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467"/>
    <w:pPr>
      <w:spacing w:after="200"/>
      <w:jc w:val="both"/>
    </w:pPr>
    <w:rPr>
      <w:rFonts w:eastAsia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rsid w:val="000016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9D2AE5"/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001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9D2AE5"/>
    <w:rPr>
      <w:rFonts w:eastAsiaTheme="minorHAnsi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00169D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9D21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26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C6467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6467"/>
    <w:rPr>
      <w:rFonts w:eastAsia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7C6467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6467"/>
    <w:rPr>
      <w:rFonts w:eastAsia="Times New Roman"/>
      <w:sz w:val="28"/>
      <w:szCs w:val="22"/>
    </w:rPr>
  </w:style>
  <w:style w:type="paragraph" w:styleId="ListParagraph">
    <w:name w:val="List Paragraph"/>
    <w:basedOn w:val="Normal"/>
    <w:uiPriority w:val="99"/>
    <w:qFormat/>
    <w:rsid w:val="00041F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0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3081"/>
    <w:rPr>
      <w:color w:val="800080" w:themeColor="followedHyperlink"/>
      <w:u w:val="single"/>
    </w:rPr>
  </w:style>
  <w:style w:type="paragraph" w:customStyle="1" w:styleId="ConsPlusNormal">
    <w:name w:val="ConsPlusNormal"/>
    <w:rsid w:val="00D7192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styleId="NormalWeb">
    <w:name w:val="Normal (Web)"/>
    <w:basedOn w:val="Normal"/>
    <w:uiPriority w:val="99"/>
    <w:rsid w:val="0045301F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paragraph" w:customStyle="1" w:styleId="Style36">
    <w:name w:val="Style36"/>
    <w:basedOn w:val="Normal"/>
    <w:rsid w:val="0045301F"/>
    <w:pPr>
      <w:widowControl w:val="0"/>
      <w:autoSpaceDE w:val="0"/>
      <w:autoSpaceDN w:val="0"/>
      <w:adjustRightInd w:val="0"/>
      <w:spacing w:after="0" w:line="199" w:lineRule="exact"/>
      <w:jc w:val="left"/>
    </w:pPr>
    <w:rPr>
      <w:rFonts w:ascii="Century Schoolbook" w:eastAsia="Calibri" w:hAnsi="Century Schoolbook"/>
      <w:sz w:val="24"/>
      <w:szCs w:val="24"/>
      <w:lang w:eastAsia="ru-RU"/>
    </w:rPr>
  </w:style>
  <w:style w:type="character" w:customStyle="1" w:styleId="FontStyle63">
    <w:name w:val="Font Style63"/>
    <w:rsid w:val="0045301F"/>
    <w:rPr>
      <w:rFonts w:ascii="Franklin Gothic Medium" w:hAnsi="Franklin Gothic Medium"/>
      <w:sz w:val="20"/>
    </w:rPr>
  </w:style>
  <w:style w:type="paragraph" w:customStyle="1" w:styleId="Style41">
    <w:name w:val="Style41"/>
    <w:basedOn w:val="Normal"/>
    <w:rsid w:val="0045301F"/>
    <w:pPr>
      <w:widowControl w:val="0"/>
      <w:autoSpaceDE w:val="0"/>
      <w:autoSpaceDN w:val="0"/>
      <w:adjustRightInd w:val="0"/>
      <w:spacing w:after="0"/>
      <w:jc w:val="left"/>
    </w:pPr>
    <w:rPr>
      <w:rFonts w:ascii="Century Schoolbook" w:eastAsia="Calibri" w:hAnsi="Century Schoolbook"/>
      <w:sz w:val="24"/>
      <w:szCs w:val="24"/>
      <w:lang w:eastAsia="ru-RU"/>
    </w:rPr>
  </w:style>
  <w:style w:type="character" w:customStyle="1" w:styleId="FontStyle82">
    <w:name w:val="Font Style82"/>
    <w:rsid w:val="0045301F"/>
    <w:rPr>
      <w:rFonts w:ascii="Franklin Gothic Medium" w:hAnsi="Franklin Gothic Medium"/>
      <w:b/>
      <w:i/>
      <w:sz w:val="24"/>
    </w:rPr>
  </w:style>
  <w:style w:type="character" w:customStyle="1" w:styleId="FontStyle85">
    <w:name w:val="Font Style85"/>
    <w:rsid w:val="0045301F"/>
    <w:rPr>
      <w:rFonts w:ascii="Franklin Gothic Medium" w:hAnsi="Franklin Gothic Medium"/>
      <w:sz w:val="20"/>
    </w:rPr>
  </w:style>
  <w:style w:type="table" w:styleId="TableGrid">
    <w:name w:val="Table Grid"/>
    <w:basedOn w:val="TableNormal"/>
    <w:uiPriority w:val="59"/>
    <w:rsid w:val="005F308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D05F8"/>
  </w:style>
  <w:style w:type="paragraph" w:styleId="BalloonText">
    <w:name w:val="Balloon Text"/>
    <w:basedOn w:val="Normal"/>
    <w:link w:val="BalloonTextChar"/>
    <w:uiPriority w:val="99"/>
    <w:semiHidden/>
    <w:unhideWhenUsed/>
    <w:rsid w:val="0061625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5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87A61"/>
  </w:style>
  <w:style w:type="character" w:styleId="Emphasis">
    <w:name w:val="Emphasis"/>
    <w:qFormat/>
    <w:rsid w:val="00387A61"/>
    <w:rPr>
      <w:i/>
      <w:iCs/>
    </w:rPr>
  </w:style>
  <w:style w:type="character" w:customStyle="1" w:styleId="a">
    <w:name w:val="Основной текст_"/>
    <w:link w:val="2"/>
    <w:uiPriority w:val="99"/>
    <w:locked/>
    <w:rsid w:val="00BD5FB5"/>
    <w:rPr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BD5FB5"/>
    <w:pPr>
      <w:shd w:val="clear" w:color="auto" w:fill="FFFFFF"/>
      <w:spacing w:before="2460" w:after="0" w:line="278" w:lineRule="exact"/>
      <w:jc w:val="left"/>
    </w:pPr>
    <w:rPr>
      <w:rFonts w:eastAsiaTheme="minorHAnsi"/>
      <w:sz w:val="20"/>
      <w:szCs w:val="20"/>
    </w:rPr>
  </w:style>
  <w:style w:type="character" w:customStyle="1" w:styleId="7">
    <w:name w:val="Заголовок №7_"/>
    <w:link w:val="70"/>
    <w:rsid w:val="00BD5FB5"/>
    <w:rPr>
      <w:spacing w:val="2"/>
      <w:shd w:val="clear" w:color="auto" w:fill="FFFFFF"/>
    </w:rPr>
  </w:style>
  <w:style w:type="paragraph" w:customStyle="1" w:styleId="70">
    <w:name w:val="Заголовок №7"/>
    <w:basedOn w:val="Normal"/>
    <w:link w:val="7"/>
    <w:rsid w:val="00BD5FB5"/>
    <w:pPr>
      <w:widowControl w:val="0"/>
      <w:shd w:val="clear" w:color="auto" w:fill="FFFFFF"/>
      <w:spacing w:after="720" w:line="0" w:lineRule="atLeast"/>
      <w:ind w:hanging="1980"/>
      <w:outlineLvl w:val="6"/>
    </w:pPr>
    <w:rPr>
      <w:rFonts w:eastAsiaTheme="minorHAnsi"/>
      <w:spacing w:val="2"/>
      <w:sz w:val="20"/>
      <w:szCs w:val="20"/>
    </w:rPr>
  </w:style>
  <w:style w:type="character" w:customStyle="1" w:styleId="105pt0pt">
    <w:name w:val="Основной текст + 10;5 pt;Полужирный;Интервал 0 pt"/>
    <w:rsid w:val="00E92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Интервал 0 pt"/>
    <w:rsid w:val="00E92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text1">
    <w:name w:val="text1"/>
    <w:rsid w:val="00385006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077;%201.docx" TargetMode="External"/><Relationship Id="rId13" Type="http://schemas.openxmlformats.org/officeDocument/2006/relationships/hyperlink" Target="&#1087;&#1088;&#1080;&#1083;&#1086;&#1078;&#1077;&#1085;&#1080;&#1077;%207%20&#1087;&#1083;&#1072;&#1085;%20&#1043;&#1088;&#1072;&#1092;&#1080;&#1082;%2020-21&#1075;&#1075;.xls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55;&#1088;&#1080;&#1083;&#1086;&#1078;&#1077;&#1085;&#1080;&#1077;%206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&#1055;&#1088;&#1080;&#1083;&#1086;&#1078;&#1077;&#1085;&#1080;&#1077;%201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88;&#1080;&#1083;&#1086;&#1078;&#1077;&#1085;&#1080;&#1077;%20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5;&#1088;&#1080;&#1083;&#1086;&#1078;&#1077;&#1085;&#1080;&#1077;%209" TargetMode="External"/><Relationship Id="rId10" Type="http://schemas.openxmlformats.org/officeDocument/2006/relationships/hyperlink" Target="&#1087;&#1088;&#1080;&#1083;&#1086;&#1078;&#1077;&#1085;&#1080;&#1077;%204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&#1055;&#1088;&#1080;&#1083;&#1086;&#1078;&#1077;&#1085;&#1080;&#1077;%203.docx" TargetMode="External"/><Relationship Id="rId14" Type="http://schemas.openxmlformats.org/officeDocument/2006/relationships/hyperlink" Target="&#1055;&#1088;&#1080;&#1083;&#1086;&#1078;&#1077;&#1085;&#1080;&#1077;%208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0559-C531-4DE0-B36E-D4B0D5AB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18</Pages>
  <Words>4777</Words>
  <Characters>27231</Characters>
  <Application>Microsoft Office Word</Application>
  <DocSecurity>0</DocSecurity>
  <Lines>226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119</cp:revision>
  <cp:lastPrinted>2020-09-10T05:17:00Z</cp:lastPrinted>
  <dcterms:created xsi:type="dcterms:W3CDTF">2016-04-13T02:40:00Z</dcterms:created>
  <dcterms:modified xsi:type="dcterms:W3CDTF">2020-09-10T05:56:00Z</dcterms:modified>
</cp:coreProperties>
</file>