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CD" w:rsidRPr="008557CD" w:rsidRDefault="008557CD" w:rsidP="008557CD">
      <w:pPr>
        <w:jc w:val="center"/>
        <w:rPr>
          <w:rFonts w:ascii="Times New Roman" w:hAnsi="Times New Roman" w:cs="Times New Roman"/>
        </w:rPr>
      </w:pPr>
      <w:r w:rsidRPr="008557CD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557CD" w:rsidRPr="008557CD" w:rsidRDefault="008557CD" w:rsidP="008557CD">
      <w:pPr>
        <w:jc w:val="center"/>
        <w:rPr>
          <w:rFonts w:ascii="Times New Roman" w:hAnsi="Times New Roman" w:cs="Times New Roman"/>
        </w:rPr>
      </w:pPr>
      <w:r w:rsidRPr="008557CD">
        <w:rPr>
          <w:rFonts w:ascii="Times New Roman" w:hAnsi="Times New Roman" w:cs="Times New Roman"/>
        </w:rPr>
        <w:t>"БЕРЕЗОВСКИЙ ДЕТСКИЙ САД № 2"</w:t>
      </w: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jc w:val="center"/>
        <w:rPr>
          <w:rFonts w:ascii="Times New Roman" w:hAnsi="Times New Roman" w:cs="Times New Roman"/>
        </w:rPr>
      </w:pPr>
    </w:p>
    <w:p w:rsidR="008557CD" w:rsidRPr="008557CD" w:rsidRDefault="008557CD" w:rsidP="008557CD">
      <w:pPr>
        <w:jc w:val="center"/>
        <w:rPr>
          <w:rFonts w:ascii="Times New Roman" w:hAnsi="Times New Roman" w:cs="Times New Roman"/>
          <w:sz w:val="40"/>
          <w:szCs w:val="40"/>
        </w:rPr>
      </w:pPr>
      <w:r w:rsidRPr="008557CD">
        <w:rPr>
          <w:rFonts w:ascii="Times New Roman" w:hAnsi="Times New Roman" w:cs="Times New Roman"/>
          <w:sz w:val="40"/>
          <w:szCs w:val="40"/>
        </w:rPr>
        <w:t xml:space="preserve">ПЕРСПЕКТИВНЫЙ ПЛАН ПО </w:t>
      </w:r>
      <w:r w:rsidRPr="008557CD">
        <w:rPr>
          <w:rFonts w:ascii="Times New Roman" w:hAnsi="Times New Roman" w:cs="Times New Roman"/>
          <w:sz w:val="40"/>
          <w:szCs w:val="40"/>
        </w:rPr>
        <w:t>ВАЛЕОЛОГИИ</w:t>
      </w:r>
    </w:p>
    <w:p w:rsidR="008557CD" w:rsidRPr="008557CD" w:rsidRDefault="008557CD" w:rsidP="008557CD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7CD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8557CD" w:rsidRPr="008557CD" w:rsidRDefault="008557CD" w:rsidP="008557CD">
      <w:pPr>
        <w:jc w:val="center"/>
        <w:rPr>
          <w:rFonts w:ascii="Times New Roman" w:hAnsi="Times New Roman" w:cs="Times New Roman"/>
        </w:rPr>
      </w:pPr>
      <w:r w:rsidRPr="008557CD">
        <w:rPr>
          <w:rFonts w:ascii="Times New Roman" w:hAnsi="Times New Roman" w:cs="Times New Roman"/>
          <w:sz w:val="32"/>
          <w:szCs w:val="32"/>
        </w:rPr>
        <w:t>2018-2019гг</w:t>
      </w:r>
      <w:r w:rsidRPr="008557CD">
        <w:rPr>
          <w:rFonts w:ascii="Times New Roman" w:hAnsi="Times New Roman" w:cs="Times New Roman"/>
        </w:rPr>
        <w:t>.</w:t>
      </w: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Pr="008557CD" w:rsidRDefault="008557CD" w:rsidP="008557CD">
      <w:pPr>
        <w:rPr>
          <w:rFonts w:ascii="Times New Roman" w:hAnsi="Times New Roman" w:cs="Times New Roman"/>
        </w:rPr>
      </w:pPr>
    </w:p>
    <w:p w:rsidR="008557CD" w:rsidRDefault="008557CD" w:rsidP="008557CD">
      <w:pPr>
        <w:rPr>
          <w:rFonts w:ascii="Times New Roman" w:hAnsi="Times New Roman" w:cs="Times New Roman"/>
        </w:rPr>
      </w:pPr>
    </w:p>
    <w:p w:rsidR="00C51D99" w:rsidRPr="008557CD" w:rsidRDefault="00C51D99" w:rsidP="008557CD">
      <w:pPr>
        <w:rPr>
          <w:rFonts w:ascii="Times New Roman" w:hAnsi="Times New Roman" w:cs="Times New Roman"/>
        </w:rPr>
      </w:pPr>
    </w:p>
    <w:p w:rsidR="00865E04" w:rsidRDefault="008557CD" w:rsidP="008557CD">
      <w:pPr>
        <w:jc w:val="right"/>
        <w:rPr>
          <w:rFonts w:ascii="Times New Roman" w:hAnsi="Times New Roman" w:cs="Times New Roman"/>
        </w:rPr>
      </w:pPr>
      <w:r w:rsidRPr="008557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557CD">
        <w:rPr>
          <w:rFonts w:ascii="Times New Roman" w:hAnsi="Times New Roman" w:cs="Times New Roman"/>
          <w:sz w:val="28"/>
          <w:szCs w:val="28"/>
        </w:rPr>
        <w:t>Цикуненко</w:t>
      </w:r>
      <w:proofErr w:type="spellEnd"/>
      <w:r w:rsidRPr="008557CD">
        <w:rPr>
          <w:rFonts w:ascii="Times New Roman" w:hAnsi="Times New Roman" w:cs="Times New Roman"/>
          <w:sz w:val="28"/>
          <w:szCs w:val="28"/>
        </w:rPr>
        <w:t xml:space="preserve"> И.И</w:t>
      </w:r>
      <w:r w:rsidRPr="008557CD">
        <w:rPr>
          <w:rFonts w:ascii="Times New Roman" w:hAnsi="Times New Roman" w:cs="Times New Roman"/>
        </w:rPr>
        <w:t>.</w:t>
      </w:r>
    </w:p>
    <w:p w:rsidR="00C51D99" w:rsidRDefault="00C51D99" w:rsidP="008557CD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57CD" w:rsidRPr="00C51D99" w:rsidTr="00C51D99">
        <w:trPr>
          <w:trHeight w:val="856"/>
        </w:trPr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культурно-гигиенических навыков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Общение: «Когда я вырасту»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Н.Егоров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: «Редиска», «Тыква», «Морковь», «Лук», «Огурец» (чтение и заучивание стихов)</w:t>
            </w: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«Что мы знаем об овощах и фруктах» (витаминизация)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стихотворения: «Спор грибов»</w:t>
            </w:r>
            <w:r w:rsidR="00F45FD9" w:rsidRPr="00C51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FD9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Беседа: «Ядовитые грибы».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: «Жадный пес», «Злюка», «Смелый заяц», «Король Боровик не в духе»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«Я знаю, я умею, я могу».</w:t>
            </w:r>
          </w:p>
          <w:p w:rsidR="00F45FD9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Зачем человеку руки».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«Ухо, нос…» (упражнение на внимание).</w:t>
            </w:r>
          </w:p>
          <w:p w:rsidR="00F45FD9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Обвести кисти рук и ступни для игры «Как я расту».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какой </w:t>
            </w: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рассеяный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», «Две сестрицы – две руки».</w:t>
            </w:r>
          </w:p>
          <w:p w:rsidR="00F45FD9" w:rsidRPr="00C51D99" w:rsidRDefault="00F45FD9" w:rsidP="00F4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С.Капутеняк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: «Сколько купить ботинок».</w:t>
            </w: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«В гостях у доктора Айболита».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 xml:space="preserve">Нарисуй и </w:t>
            </w: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доросуй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 xml:space="preserve"> своего друга»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: «Хвосты».</w:t>
            </w: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Питание: «Кто готовит нам еду»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«Угостим воспитателя чаем».</w:t>
            </w:r>
          </w:p>
        </w:tc>
        <w:tc>
          <w:tcPr>
            <w:tcW w:w="3640" w:type="dxa"/>
          </w:tcPr>
          <w:p w:rsidR="00C51D99" w:rsidRPr="00C51D99" w:rsidRDefault="00F45FD9" w:rsidP="00C5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«Что изменилось»</w:t>
            </w:r>
            <w:r w:rsidR="00C51D99" w:rsidRPr="00C51D99">
              <w:rPr>
                <w:rFonts w:ascii="Times New Roman" w:hAnsi="Times New Roman" w:cs="Times New Roman"/>
                <w:sz w:val="28"/>
                <w:szCs w:val="28"/>
              </w:rPr>
              <w:t>, «Кто как говорит», «Что неправильно нарисовал художник», «Найди такого же цвета», С/ролевая игра «Поликлиника»</w:t>
            </w:r>
          </w:p>
        </w:tc>
        <w:tc>
          <w:tcPr>
            <w:tcW w:w="3640" w:type="dxa"/>
          </w:tcPr>
          <w:p w:rsidR="008557CD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Г.Лагздышев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 xml:space="preserve">: «Умывание», </w:t>
            </w:r>
          </w:p>
          <w:p w:rsidR="00F45FD9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А.Кузнецов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: «Кто умеет»,</w:t>
            </w:r>
          </w:p>
          <w:p w:rsidR="00F45FD9" w:rsidRPr="00C51D99" w:rsidRDefault="00F45FD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С.Капутеняк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: «И меня».</w:t>
            </w: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40" w:type="dxa"/>
          </w:tcPr>
          <w:p w:rsidR="008557CD" w:rsidRPr="00C51D99" w:rsidRDefault="00C51D9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«Сердце матери лучше солнца греет», «Айболит в гостях у детей».</w:t>
            </w:r>
          </w:p>
        </w:tc>
        <w:tc>
          <w:tcPr>
            <w:tcW w:w="3640" w:type="dxa"/>
          </w:tcPr>
          <w:p w:rsidR="008557CD" w:rsidRPr="00C51D99" w:rsidRDefault="00C51D9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«Чем можно порадовать маму?», «Письма доброго сказочника», «Потанцуем и найдем волшебные слова».</w:t>
            </w:r>
          </w:p>
        </w:tc>
        <w:tc>
          <w:tcPr>
            <w:tcW w:w="3640" w:type="dxa"/>
          </w:tcPr>
          <w:p w:rsidR="008557CD" w:rsidRPr="00C51D99" w:rsidRDefault="00C51D9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И.Демьянов</w:t>
            </w:r>
            <w:proofErr w:type="spellEnd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: «М</w:t>
            </w:r>
            <w:bookmarkStart w:id="0" w:name="_GoBack"/>
            <w:bookmarkEnd w:id="0"/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аму Милу».</w:t>
            </w: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40" w:type="dxa"/>
          </w:tcPr>
          <w:p w:rsidR="008557CD" w:rsidRPr="00C51D99" w:rsidRDefault="00C51D9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Общение: «Как я дышу»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CD" w:rsidRPr="00C51D99" w:rsidTr="008557CD"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40" w:type="dxa"/>
          </w:tcPr>
          <w:p w:rsidR="008557CD" w:rsidRPr="00C51D99" w:rsidRDefault="00C51D99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9">
              <w:rPr>
                <w:rFonts w:ascii="Times New Roman" w:hAnsi="Times New Roman" w:cs="Times New Roman"/>
                <w:sz w:val="28"/>
                <w:szCs w:val="28"/>
              </w:rPr>
              <w:t>Дружим со спортом.</w:t>
            </w: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557CD" w:rsidRPr="00C51D99" w:rsidRDefault="008557CD" w:rsidP="0085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CD" w:rsidRPr="008557CD" w:rsidRDefault="008557CD" w:rsidP="008557CD">
      <w:pPr>
        <w:rPr>
          <w:rFonts w:ascii="Times New Roman" w:hAnsi="Times New Roman" w:cs="Times New Roman"/>
        </w:rPr>
      </w:pPr>
    </w:p>
    <w:sectPr w:rsidR="008557CD" w:rsidRPr="008557CD" w:rsidSect="00C51D9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A"/>
    <w:rsid w:val="001030CA"/>
    <w:rsid w:val="008557CD"/>
    <w:rsid w:val="00865E04"/>
    <w:rsid w:val="00C51D99"/>
    <w:rsid w:val="00F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77CF-E038-4191-A7CC-EDE32475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2019-03-14T01:29:00Z</dcterms:created>
  <dcterms:modified xsi:type="dcterms:W3CDTF">2019-03-14T01:57:00Z</dcterms:modified>
</cp:coreProperties>
</file>