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5104" w:rsidP="0095510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1CE2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Пожарная опасность в весенний период. Действия  при возникновении чрезвычайной ситуации.</w:t>
      </w:r>
    </w:p>
    <w:p w:rsidR="00AF1CE2" w:rsidRPr="00AF1CE2" w:rsidRDefault="00AF1CE2" w:rsidP="0095510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3777981" cy="2520000"/>
            <wp:effectExtent l="57150" t="57150" r="51069" b="51750"/>
            <wp:docPr id="1" name="Рисунок 0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7981" cy="2520000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955104" w:rsidRPr="00B233D5" w:rsidRDefault="00955104" w:rsidP="0095510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33D5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Наступает весенне-летний период, который каждый человек в любом возрасте ждет с большой радостью и надеждой. Предстоящий отпуск, отдых на природе в выходные и праздничные дни, работа на своих приусадебных участках – всё это позволит отвлечься от долгой зимы. К сожалению, некоторые забывают, что после таяния снега и ухода талой воды резко возрастает вероятность возникновения пожара.</w:t>
      </w:r>
    </w:p>
    <w:p w:rsidR="00955104" w:rsidRPr="00B233D5" w:rsidRDefault="00955104" w:rsidP="0095510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33D5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Беспечное, неосторожное обращение с огнем при сжигании сухой травы, мусора на территории дач, домиков зачастую оборачивается бедой – практически </w:t>
      </w:r>
      <w:r w:rsidRPr="00B233D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50%</w:t>
      </w:r>
      <w:r w:rsidRPr="00B233D5">
        <w:rPr>
          <w:rFonts w:ascii="Times New Roman" w:hAnsi="Times New Roman" w:cs="Times New Roman"/>
          <w:sz w:val="28"/>
          <w:szCs w:val="28"/>
          <w:shd w:val="clear" w:color="auto" w:fill="FFFFFF"/>
        </w:rPr>
        <w:t> пожаров в данный период возникает именно по этой причине!</w:t>
      </w:r>
    </w:p>
    <w:p w:rsidR="00955104" w:rsidRPr="00B233D5" w:rsidRDefault="00955104" w:rsidP="00955104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233D5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предупредить пожары в весенне-летний пожароопасный период, как с ними бороться? </w:t>
      </w:r>
      <w:r w:rsidRPr="00B233D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Пик роста пожаров приходится именно на апрель – май месяцы!!!</w:t>
      </w:r>
    </w:p>
    <w:p w:rsidR="00955104" w:rsidRPr="00B233D5" w:rsidRDefault="00955104" w:rsidP="00955104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233D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этом мы и решили поговорить с нашими воспитанниками и провели ряд мероприятий</w:t>
      </w:r>
      <w:proofErr w:type="gramStart"/>
      <w:r w:rsidRPr="00B233D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:</w:t>
      </w:r>
      <w:proofErr w:type="gramEnd"/>
    </w:p>
    <w:p w:rsidR="00955104" w:rsidRPr="00B233D5" w:rsidRDefault="00955104" w:rsidP="00955104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233D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Проводилась беседы «Пожарная безопасность в лесу»,</w:t>
      </w:r>
      <w:r w:rsidRPr="00B233D5">
        <w:rPr>
          <w:rFonts w:ascii="Arial" w:hAnsi="Arial" w:cs="Arial"/>
          <w:i/>
          <w:iCs/>
          <w:sz w:val="27"/>
          <w:szCs w:val="27"/>
          <w:bdr w:val="none" w:sz="0" w:space="0" w:color="auto" w:frame="1"/>
          <w:shd w:val="clear" w:color="auto" w:fill="FFFFFF"/>
        </w:rPr>
        <w:t xml:space="preserve">  </w:t>
      </w:r>
      <w:r w:rsidRPr="00B233D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«Весенний пожароопасный период»</w:t>
      </w:r>
      <w:r w:rsidR="00AF1CE2" w:rsidRPr="00B233D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233D5" w:rsidRPr="00B233D5" w:rsidRDefault="00B233D5" w:rsidP="00B233D5">
      <w:pPr>
        <w:pStyle w:val="a4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B233D5" w:rsidRPr="00B233D5" w:rsidRDefault="00B233D5" w:rsidP="00B233D5">
      <w:pPr>
        <w:pStyle w:val="a4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B233D5" w:rsidRDefault="00B233D5" w:rsidP="00B233D5">
      <w:pPr>
        <w:pStyle w:val="a4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B233D5" w:rsidRDefault="00B233D5" w:rsidP="00B233D5">
      <w:pPr>
        <w:pStyle w:val="a4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B233D5" w:rsidRPr="00AF1CE2" w:rsidRDefault="00B233D5" w:rsidP="00B233D5">
      <w:pPr>
        <w:pStyle w:val="a4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AF1CE2" w:rsidRPr="00B233D5" w:rsidRDefault="00AF1CE2" w:rsidP="00955104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233D5">
        <w:rPr>
          <w:rFonts w:ascii="Arial" w:hAnsi="Arial" w:cs="Arial"/>
          <w:sz w:val="27"/>
          <w:szCs w:val="27"/>
          <w:shd w:val="clear" w:color="auto" w:fill="FFFFFF"/>
        </w:rPr>
        <w:lastRenderedPageBreak/>
        <w:t> </w:t>
      </w:r>
      <w:r w:rsidRPr="00B233D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Организован показ мультфильмов по пожарной безопасности</w:t>
      </w:r>
      <w:proofErr w:type="gramStart"/>
      <w:r w:rsidRPr="00B233D5">
        <w:rPr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  <w:proofErr w:type="gramEnd"/>
    </w:p>
    <w:p w:rsidR="00B233D5" w:rsidRPr="00AF1CE2" w:rsidRDefault="00B233D5" w:rsidP="00B233D5">
      <w:pPr>
        <w:pStyle w:val="a4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3837968" cy="2880000"/>
            <wp:effectExtent l="57150" t="57150" r="48232" b="53700"/>
            <wp:docPr id="2" name="Рисунок 1" descr="IMG_20210414_153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14_1537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7968" cy="2880000"/>
                    </a:xfrm>
                    <a:prstGeom prst="rect">
                      <a:avLst/>
                    </a:prstGeom>
                    <a:ln w="539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AF1CE2" w:rsidRPr="00B233D5" w:rsidRDefault="00AF1CE2" w:rsidP="00955104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233D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Раскрашивание картинок на данную тему.</w:t>
      </w:r>
    </w:p>
    <w:p w:rsidR="00B233D5" w:rsidRDefault="00B233D5" w:rsidP="00B233D5">
      <w:pPr>
        <w:pStyle w:val="a4"/>
        <w:jc w:val="center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2428702" cy="3240000"/>
            <wp:effectExtent l="76200" t="57150" r="47798" b="55650"/>
            <wp:docPr id="8" name="Рисунок 7" descr="IMG-20210414-WA00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14-WA0013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702" cy="3240000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B233D5" w:rsidRDefault="00B233D5" w:rsidP="00B233D5">
      <w:pPr>
        <w:pStyle w:val="a4"/>
        <w:jc w:val="center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AF1CE2" w:rsidRPr="00B233D5" w:rsidRDefault="00AF1CE2" w:rsidP="00955104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233D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Проведен инструктаж по пожарной безопасности.</w:t>
      </w:r>
    </w:p>
    <w:p w:rsidR="00B233D5" w:rsidRDefault="00B233D5" w:rsidP="00B233D5">
      <w:pP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B233D5" w:rsidRDefault="00B233D5" w:rsidP="00B233D5">
      <w:pP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B233D5" w:rsidRDefault="00B233D5" w:rsidP="00B233D5">
      <w:pP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B233D5" w:rsidRDefault="00B233D5" w:rsidP="00B233D5">
      <w:pP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B233D5" w:rsidRPr="00B233D5" w:rsidRDefault="00B233D5" w:rsidP="00B233D5">
      <w:pP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AF1CE2" w:rsidRPr="00B233D5" w:rsidRDefault="00AF1CE2" w:rsidP="00955104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233D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Проведены игры «Опасные предметы», «Разрезные картинки».</w:t>
      </w:r>
    </w:p>
    <w:p w:rsidR="00B233D5" w:rsidRDefault="00B233D5" w:rsidP="0094434E">
      <w:pPr>
        <w:pStyle w:val="a4"/>
        <w:jc w:val="center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3517143" cy="2160000"/>
            <wp:effectExtent l="57150" t="57150" r="64257" b="49800"/>
            <wp:docPr id="4" name="Рисунок 3" descr="IMG_20210414_145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14_14513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143" cy="2160000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B233D5" w:rsidRDefault="00B233D5" w:rsidP="0094434E">
      <w:pPr>
        <w:pStyle w:val="a4"/>
        <w:jc w:val="center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3453810" cy="2160000"/>
            <wp:effectExtent l="57150" t="57150" r="51390" b="49800"/>
            <wp:docPr id="6" name="Рисунок 5" descr="IMG_20210414_145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14_14522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810" cy="2160000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AF1CE2" w:rsidRDefault="00AF1CE2" w:rsidP="00955104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233D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Итогом стало развлечение по пожарной безопасности «С Машей играй, правила пожарной  безопасности запоминай.</w:t>
      </w:r>
    </w:p>
    <w:p w:rsidR="00B233D5" w:rsidRPr="00B233D5" w:rsidRDefault="00B233D5" w:rsidP="0094434E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drawing>
          <wp:inline distT="0" distB="0" distL="0" distR="0">
            <wp:extent cx="3351045" cy="2160000"/>
            <wp:effectExtent l="57150" t="57150" r="58905" b="49800"/>
            <wp:docPr id="9" name="Рисунок 8" descr="IMG_20210414_145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14_14503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1045" cy="2160000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955104" w:rsidRPr="0094434E" w:rsidRDefault="00AF1CE2" w:rsidP="00AF1CE2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94434E">
        <w:rPr>
          <w:rStyle w:val="a3"/>
          <w:rFonts w:ascii="Times New Roman" w:hAnsi="Times New Roman" w:cs="Times New Roman"/>
          <w:color w:val="FF0000"/>
          <w:sz w:val="48"/>
          <w:szCs w:val="48"/>
          <w:shd w:val="clear" w:color="auto" w:fill="FFFFFF"/>
        </w:rPr>
        <w:t>Не допустить беду можно – всё в руках самих граждан!</w:t>
      </w:r>
    </w:p>
    <w:sectPr w:rsidR="00955104" w:rsidRPr="0094434E" w:rsidSect="00AF1CE2">
      <w:pgSz w:w="11906" w:h="16838"/>
      <w:pgMar w:top="1134" w:right="850" w:bottom="1134" w:left="1701" w:header="708" w:footer="708" w:gutter="0"/>
      <w:pgBorders w:offsetFrom="page">
        <w:top w:val="vine" w:sz="9" w:space="24" w:color="00B050"/>
        <w:left w:val="vine" w:sz="9" w:space="24" w:color="00B050"/>
        <w:bottom w:val="vine" w:sz="9" w:space="24" w:color="00B050"/>
        <w:right w:val="vine" w:sz="9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5C18"/>
    <w:multiLevelType w:val="hybridMultilevel"/>
    <w:tmpl w:val="3CC8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104"/>
    <w:rsid w:val="0094434E"/>
    <w:rsid w:val="00955104"/>
    <w:rsid w:val="00AF1CE2"/>
    <w:rsid w:val="00B2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104"/>
    <w:rPr>
      <w:b/>
      <w:bCs/>
    </w:rPr>
  </w:style>
  <w:style w:type="paragraph" w:styleId="a4">
    <w:name w:val="List Paragraph"/>
    <w:basedOn w:val="a"/>
    <w:uiPriority w:val="34"/>
    <w:qFormat/>
    <w:rsid w:val="009551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2021-04-14T08:06:00Z</dcterms:created>
  <dcterms:modified xsi:type="dcterms:W3CDTF">2021-04-14T08:58:00Z</dcterms:modified>
</cp:coreProperties>
</file>