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29D" w:rsidRDefault="0088029D" w:rsidP="0088029D">
      <w:pPr>
        <w:jc w:val="center"/>
        <w:rPr>
          <w:rFonts w:ascii="Monotype Corsiva" w:hAnsi="Monotype Corsiva"/>
          <w:b/>
          <w:i/>
          <w:color w:val="FF0000"/>
          <w:sz w:val="56"/>
          <w:szCs w:val="56"/>
        </w:rPr>
      </w:pPr>
      <w:r w:rsidRPr="0088029D">
        <w:rPr>
          <w:rFonts w:ascii="Monotype Corsiva" w:hAnsi="Monotype Corsiva"/>
          <w:b/>
          <w:i/>
          <w:color w:val="FF0000"/>
          <w:sz w:val="56"/>
          <w:szCs w:val="56"/>
        </w:rPr>
        <w:t>Акция «Пристегни, самое дорогое»</w:t>
      </w:r>
    </w:p>
    <w:p w:rsidR="00423FB4" w:rsidRDefault="0088029D" w:rsidP="0088029D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родители не подозревают, что перевозка детей без автокресла – это смертельный риск для здоровья малыша.</w:t>
      </w:r>
    </w:p>
    <w:p w:rsidR="0088029D" w:rsidRDefault="0088029D" w:rsidP="0088029D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самые беззащитные участники дорожного движения. Если с ними что – то происходит в дороге, в этом всегда виноваты взрослые. В ДТП дети страдают значительно больше, чем взрослые пассажиры. При этом штатные системы безопасности автомобилей не рассчитаны на защиту детей. Поэтому при перевозке детей необходимо использовать детские удерживающие устройства.</w:t>
      </w:r>
    </w:p>
    <w:p w:rsidR="00D867A4" w:rsidRDefault="00D867A4" w:rsidP="00D867A4">
      <w:pPr>
        <w:ind w:left="-426" w:firstLine="426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867A4">
        <w:rPr>
          <w:rFonts w:ascii="Times New Roman" w:hAnsi="Times New Roman" w:cs="Times New Roman"/>
          <w:b/>
          <w:sz w:val="44"/>
          <w:szCs w:val="44"/>
        </w:rPr>
        <w:t>НЕТ КРЕСЛА – НЕТ ПОЕЗДКИ!</w:t>
      </w:r>
    </w:p>
    <w:p w:rsidR="00D867A4" w:rsidRDefault="00D867A4" w:rsidP="00D867A4">
      <w:pPr>
        <w:ind w:left="-426" w:firstLine="426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867A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профилактики и снижения количества ДТП с участием детей – пассажиров из-за неиспользования ремней безопасности и детских удерживающих устройств, в группе «Радуга» прошла </w:t>
      </w:r>
      <w:r w:rsidRPr="0021469E">
        <w:rPr>
          <w:rFonts w:ascii="Times New Roman" w:hAnsi="Times New Roman" w:cs="Times New Roman"/>
          <w:b/>
          <w:sz w:val="28"/>
          <w:szCs w:val="28"/>
          <w:u w:val="single"/>
        </w:rPr>
        <w:t>акция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469E">
        <w:rPr>
          <w:rFonts w:ascii="Times New Roman" w:hAnsi="Times New Roman" w:cs="Times New Roman"/>
          <w:b/>
          <w:color w:val="FF0000"/>
          <w:sz w:val="36"/>
          <w:szCs w:val="36"/>
        </w:rPr>
        <w:t>«Пристегни, самое дорогое».</w:t>
      </w:r>
    </w:p>
    <w:p w:rsidR="0021469E" w:rsidRDefault="0021469E" w:rsidP="00D867A4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4697019"/>
            <wp:effectExtent l="114300" t="95250" r="104775" b="103581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970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A0D35" w:rsidRDefault="00DA0D35" w:rsidP="00D867A4">
      <w:pPr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0754AC" w:rsidRDefault="000754AC" w:rsidP="00D867A4">
      <w:pPr>
        <w:ind w:left="-426" w:firstLine="426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3964782" cy="5286375"/>
            <wp:effectExtent l="114300" t="19050" r="54768" b="476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97" cy="52909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754AC" w:rsidRDefault="000754AC" w:rsidP="00D867A4">
      <w:pPr>
        <w:ind w:left="-426" w:firstLine="426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867A4" w:rsidRPr="0021469E" w:rsidRDefault="00D867A4" w:rsidP="00D867A4">
      <w:pPr>
        <w:ind w:left="-426" w:firstLine="426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21469E">
        <w:rPr>
          <w:rFonts w:ascii="Times New Roman" w:hAnsi="Times New Roman" w:cs="Times New Roman"/>
          <w:b/>
          <w:color w:val="7030A0"/>
          <w:sz w:val="32"/>
          <w:szCs w:val="32"/>
        </w:rPr>
        <w:t>Целью акции являлось привлечение внимания родителей к проблеме безопасности детей – пассажиров.</w:t>
      </w:r>
    </w:p>
    <w:p w:rsidR="00E37FF2" w:rsidRDefault="00D867A4" w:rsidP="00D867A4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преддверии акции с детьми была проведена беседа «Как вести</w:t>
      </w:r>
      <w:r w:rsidR="00E37FF2">
        <w:rPr>
          <w:rFonts w:ascii="Times New Roman" w:hAnsi="Times New Roman" w:cs="Times New Roman"/>
          <w:sz w:val="28"/>
          <w:szCs w:val="28"/>
        </w:rPr>
        <w:t xml:space="preserve"> себя в автомобиле», из которой дети узнали, что садиться в автомобиль нужно в автокресло, пристегнуть ремень безопасности, не вставать с места, не баловаться с дверными ручками.</w:t>
      </w:r>
    </w:p>
    <w:p w:rsidR="00D867A4" w:rsidRPr="0021469E" w:rsidRDefault="00E37FF2" w:rsidP="00D867A4">
      <w:pPr>
        <w:ind w:left="-426" w:firstLine="426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21469E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Родителям были вручены информационные буклеты: «Жизнь ребенка дороже автокресла!» </w:t>
      </w:r>
    </w:p>
    <w:sectPr w:rsidR="00D867A4" w:rsidRPr="0021469E" w:rsidSect="0088029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029D"/>
    <w:rsid w:val="000754AC"/>
    <w:rsid w:val="00080313"/>
    <w:rsid w:val="0021469E"/>
    <w:rsid w:val="00423FB4"/>
    <w:rsid w:val="0088029D"/>
    <w:rsid w:val="00D867A4"/>
    <w:rsid w:val="00DA0D35"/>
    <w:rsid w:val="00E37FF2"/>
    <w:rsid w:val="00FC2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2021-11-18T00:30:00Z</dcterms:created>
  <dcterms:modified xsi:type="dcterms:W3CDTF">2021-11-19T04:48:00Z</dcterms:modified>
</cp:coreProperties>
</file>