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27" w:rsidRPr="00A05C27" w:rsidRDefault="00A05C27" w:rsidP="00A05C27">
      <w:pPr>
        <w:spacing w:after="0" w:line="568" w:lineRule="atLeast"/>
        <w:ind w:left="-28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</w:rPr>
      </w:pPr>
      <w:r w:rsidRPr="00A05C2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</w:rPr>
        <w:t xml:space="preserve">ХОРОШИЕ СОВЕТЫ РОДИТЕЛЯМ,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</w:rPr>
        <w:t xml:space="preserve">                                                    </w:t>
      </w:r>
      <w:r w:rsidRPr="00A05C2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</w:rPr>
        <w:t>КОТОРЫЕ ОБЛЕГЧАТ ВОСПИТАНИЕ ДЕТЕЙ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наш век обилия информации и часто противоречащих друг другу идей о правильном воспитании детей, легко растеряться и утратить ориентиры.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>, как родители с самы</w:t>
      </w:r>
      <w:r>
        <w:rPr>
          <w:rFonts w:ascii="Times New Roman" w:eastAsia="Times New Roman" w:hAnsi="Times New Roman" w:cs="Times New Roman"/>
          <w:sz w:val="28"/>
          <w:szCs w:val="28"/>
        </w:rPr>
        <w:t>ми благими намерениями применяют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 стратегии, совершенно не соответствующие эмоциональным или возрастным потребн</w:t>
      </w:r>
      <w:r w:rsidR="00FD2D15">
        <w:rPr>
          <w:rFonts w:ascii="Times New Roman" w:eastAsia="Times New Roman" w:hAnsi="Times New Roman" w:cs="Times New Roman"/>
          <w:sz w:val="28"/>
          <w:szCs w:val="28"/>
        </w:rPr>
        <w:t xml:space="preserve">остям их детей. В то же время </w:t>
      </w:r>
      <w:r w:rsidR="0059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с радостью </w:t>
      </w:r>
      <w:r>
        <w:rPr>
          <w:rFonts w:ascii="Times New Roman" w:eastAsia="Times New Roman" w:hAnsi="Times New Roman" w:cs="Times New Roman"/>
          <w:sz w:val="28"/>
          <w:szCs w:val="28"/>
        </w:rPr>
        <w:t>хочется отметить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>, что все больше родителей успешно нащупывает путь здорового воспитания детей.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Изложенные </w:t>
      </w:r>
      <w:r>
        <w:rPr>
          <w:rFonts w:ascii="Times New Roman" w:eastAsia="Times New Roman" w:hAnsi="Times New Roman" w:cs="Times New Roman"/>
          <w:sz w:val="28"/>
          <w:szCs w:val="28"/>
        </w:rPr>
        <w:t>ниже советы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базируются на современных исследованиях о способах воспитания, способствующих здоровому развитию детей.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1. Дети ведут себя как дети, примите это.</w:t>
      </w:r>
    </w:p>
    <w:p w:rsid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Родители почему-то часто забывают, что путь познания мира их ребенком вначале извилист и тернист. Через ошибки. Через незрелые поступки. «Магия» начинается, когда в дело вступает хороший воспитатель и помогает ребенку идти верным путем. Мы расстраиваемся, становимся нетерпеливыми, раздражительными и грубыми, а ведь это просто этапы становления наших детей.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Часть мозга, отвечающая за рассудочное мышление, логику и самоконтроль, полноценно формируется к 20-ти годам. Незрелое поведение нормально для незрелого человека с незрелым мозгом. Это просто научная данность — просто осознаем это, запасемся терпением и будем помогать нашим детям пройти непростой путь взросления.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2. Устанавливайте границы, опираясь на уважение, а не критику.</w:t>
      </w:r>
    </w:p>
    <w:p w:rsid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Поскольку наши дети буквально все о мире узнают от нас, без установки границ не обойтись. Без них дети будут чувствовать тревогу и беспокойство.</w:t>
      </w:r>
    </w:p>
    <w:p w:rsidR="00A05C27" w:rsidRPr="001002F2" w:rsidRDefault="00A05C27" w:rsidP="001002F2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Можно устанавливать границы, используя критику и стыд, а можно в твердой, но уважительной форме. Подумайте, как бы вы сами предпочли, чтобы с вами разговаривали на работе, и действуйте исходя из этого.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3. Изучите особенности этапов развития ребенка.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Наверняка вам случалось задаваться вопросом, куда подевался ваш веселый и послушный малыш, когда вы привели его в садик, а он вдруг начинал орать как резаный. Привет, сепарационная тревога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05C27">
        <w:rPr>
          <w:rFonts w:ascii="Times New Roman" w:eastAsia="Times New Roman" w:hAnsi="Times New Roman" w:cs="Times New Roman"/>
          <w:i/>
          <w:iCs/>
          <w:sz w:val="28"/>
          <w:szCs w:val="28"/>
        </w:rPr>
        <w:t>тревога ребенка, возникающая от разлуки с близким взрослым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lastRenderedPageBreak/>
        <w:t>И таких вполне нормальных, вполне здоровых примеров детского поведения в период взросления — буквально сотни. Зная об этом, вы не будете считать поведение своего ребенка странным и сможете правильно и участливо на него реагировать.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4. Учитывайте темперамент и личностные особенности вашего ребенка.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Это кажется банальностью, но если мы осознаем, какие именно уника</w:t>
      </w:r>
      <w:r>
        <w:rPr>
          <w:rFonts w:ascii="Times New Roman" w:eastAsia="Times New Roman" w:hAnsi="Times New Roman" w:cs="Times New Roman"/>
          <w:sz w:val="28"/>
          <w:szCs w:val="28"/>
        </w:rPr>
        <w:t>льные черты присущи в</w:t>
      </w:r>
      <w:r w:rsidRPr="00A05C27">
        <w:rPr>
          <w:rFonts w:ascii="Times New Roman" w:eastAsia="Times New Roman" w:hAnsi="Times New Roman" w:cs="Times New Roman"/>
          <w:sz w:val="28"/>
          <w:szCs w:val="28"/>
        </w:rPr>
        <w:t>ашему ребенку и принимаем это, мы сможем вовремя понять, когда ему нужна помощь и поддержка, и в каких условиях он сможет расцвести.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5. Предоставьте вашему ребенку время для свободной игры.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Играя, дети учатся всему на свете и развивают все необходимые им навыки. А значит, вам нужно каждый день предоставлять ребенку время для свободных, без вмешательства взрослых, игр с другими детьми.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6. Чувствуйте, когда следует говорить, а когда — слушать.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Дети прекрасно умеют справляться с проблемами, если только мы им это позволим. Мы же безумно обожаем их и хотим, чтобы у них все получалось, и поэтому нам довольно трудно не вмешиваться и не решать проблемы за них, параллельно читая им лекции, как это надо правильно делать.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Если родители </w:t>
      </w:r>
      <w:proofErr w:type="gramStart"/>
      <w:r w:rsidRPr="00A05C27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будут брать паузу и не вмешиваться, они будут просто в шоке от того, как успешно их дети сами находят выход из трудных ситуаций. Умение слушать имеет мощный терапевтический эффект, позволяя нам добраться до сути и найти верное </w:t>
      </w:r>
      <w:proofErr w:type="spellStart"/>
      <w:r w:rsidRPr="00A05C27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Start"/>
      <w:r w:rsidRPr="00A05C2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05C27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хотят и нуждаются в том, чтобы их услышали и поняли. Как и все мы.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7. Не </w:t>
      </w:r>
      <w:proofErr w:type="spellStart"/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зацикливайтесь</w:t>
      </w:r>
      <w:proofErr w:type="spellEnd"/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своем ребенке.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A05C27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говорить, что наши дети — это наше все. И, конечно, это </w:t>
      </w:r>
      <w:proofErr w:type="gramStart"/>
      <w:r w:rsidRPr="00A05C27">
        <w:rPr>
          <w:rFonts w:ascii="Times New Roman" w:eastAsia="Times New Roman" w:hAnsi="Times New Roman" w:cs="Times New Roman"/>
          <w:sz w:val="28"/>
          <w:szCs w:val="28"/>
        </w:rPr>
        <w:t>чистая</w:t>
      </w:r>
      <w:proofErr w:type="gramEnd"/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правда. Но в повседневной жизни родителям нужно быть более открытыми внешнему миру. Мы должны поддерживать дружеские связи, иметь увлечения и хобби — все, что делает нас яркими индивидуальностями.</w:t>
      </w:r>
    </w:p>
    <w:p w:rsid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Нелегко разрешить себе это, ведь наши защитные страхи пытаются убедить нас, что дети не смогут обойтись без нас, а мы — без них. Но мы можем и должны обходиться друг без друга, чтобы остаться в здравом уме и не нагружать наших детей непосильной для них задачей удовлетворения всех наших взрослых эмоциональных потребностей.</w:t>
      </w:r>
    </w:p>
    <w:p w:rsidR="001002F2" w:rsidRDefault="001002F2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2F2" w:rsidRDefault="001002F2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2F2" w:rsidRPr="00A05C27" w:rsidRDefault="001002F2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8. Знайте, что дела говорят громче, чем слова.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Быстрее всего ребенок учится, наблюдая, как вы живете и взаимодействуете с ним и окружающим миром. Дети невероятно внимательны и обладают намного более тонкой интуицией, чем мы предполагаем. Они постоянно наблюдают.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При всем кажущемся неудобстве этого факта для родителей, если мы будем постоянно помнить о том, что наши дети наблюдают за нашими действиями, мы не только научим их правильно вести себя, но и сами станем намного лучше.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9. Запомните, что совместное времяпрепровождение, развлечения и творчество — лучшие способы формирования позитивного поведения и доброжелательного отношения.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посредством страха и контроля в долгосрочной перспективе совершенно не эффективно. Эти методы могут </w:t>
      </w:r>
      <w:proofErr w:type="gramStart"/>
      <w:r w:rsidRPr="00A05C27">
        <w:rPr>
          <w:rFonts w:ascii="Times New Roman" w:eastAsia="Times New Roman" w:hAnsi="Times New Roman" w:cs="Times New Roman"/>
          <w:sz w:val="28"/>
          <w:szCs w:val="28"/>
        </w:rPr>
        <w:t>оказать положительный краткосрочный эффект</w:t>
      </w:r>
      <w:proofErr w:type="gramEnd"/>
      <w:r w:rsidRPr="00A05C27">
        <w:rPr>
          <w:rFonts w:ascii="Times New Roman" w:eastAsia="Times New Roman" w:hAnsi="Times New Roman" w:cs="Times New Roman"/>
          <w:sz w:val="28"/>
          <w:szCs w:val="28"/>
        </w:rPr>
        <w:t>, но они не помогут сформировать у наших детей сильный внутренний нравственный стержень и не обучат их навыкам эффективного решения проблем.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Если при общении с вами ребенок чувствует, что его ценят как человека, он естественным образом сам научится ценить других и принимать правильные решения.</w:t>
      </w:r>
    </w:p>
    <w:p w:rsidR="00A05C27" w:rsidRPr="00A05C27" w:rsidRDefault="00A05C27" w:rsidP="00A05C27">
      <w:pPr>
        <w:spacing w:before="3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05C27">
        <w:rPr>
          <w:rFonts w:ascii="Times New Roman" w:eastAsia="Times New Roman" w:hAnsi="Times New Roman" w:cs="Times New Roman"/>
          <w:b/>
          <w:bCs/>
          <w:sz w:val="28"/>
          <w:szCs w:val="28"/>
        </w:rPr>
        <w:t>№ 10. Пусть вашей целью будет сформировать душу ребенка, а не только его влиять на его поведение.</w:t>
      </w:r>
    </w:p>
    <w:p w:rsidR="00A05C27" w:rsidRPr="00A05C27" w:rsidRDefault="00A05C27" w:rsidP="00A05C27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>Мир хочет убедить нас, что цель воспитания — в создании послушного и хорошо выдрессированного ребенка. Но эти, безусловно, весьма желательные качества для большинства родителей отнюдь не являются теми качествами, которые сделают из вашего ребенка счастливого и здорового человека.</w:t>
      </w:r>
    </w:p>
    <w:p w:rsidR="00A05C27" w:rsidRPr="00A05C27" w:rsidRDefault="00A05C27" w:rsidP="001002F2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Помогите детям понять, что их мысли и эмоции необычайно важны, и вы обучите их навыкам общения с людьми, умению управления собой и справляться со сложными ситуациями. Навыкам, которые будут </w:t>
      </w:r>
      <w:proofErr w:type="gramStart"/>
      <w:r w:rsidRPr="00A05C27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proofErr w:type="gramEnd"/>
      <w:r w:rsidRPr="00A05C27">
        <w:rPr>
          <w:rFonts w:ascii="Times New Roman" w:eastAsia="Times New Roman" w:hAnsi="Times New Roman" w:cs="Times New Roman"/>
          <w:sz w:val="28"/>
          <w:szCs w:val="28"/>
        </w:rPr>
        <w:t xml:space="preserve"> и направлять их на протяжении всей жизни.</w:t>
      </w:r>
    </w:p>
    <w:p w:rsidR="00A05C27" w:rsidRPr="00A05C27" w:rsidRDefault="00A05C27" w:rsidP="001002F2">
      <w:pPr>
        <w:spacing w:before="33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C27">
        <w:rPr>
          <w:rFonts w:ascii="Times New Roman" w:eastAsia="Times New Roman" w:hAnsi="Times New Roman" w:cs="Times New Roman"/>
          <w:b/>
          <w:sz w:val="28"/>
          <w:szCs w:val="28"/>
        </w:rPr>
        <w:t>Менять способы и стиль воспитания всегда нелегко, но если это по-настоящему важно для наших детей, это стоит того.</w:t>
      </w:r>
    </w:p>
    <w:p w:rsidR="00455081" w:rsidRPr="001002F2" w:rsidRDefault="00455081" w:rsidP="00A05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5081" w:rsidRPr="001002F2" w:rsidSect="001002F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5C27"/>
    <w:rsid w:val="001002F2"/>
    <w:rsid w:val="00121B08"/>
    <w:rsid w:val="00260595"/>
    <w:rsid w:val="00455081"/>
    <w:rsid w:val="00596067"/>
    <w:rsid w:val="00A05C27"/>
    <w:rsid w:val="00E16848"/>
    <w:rsid w:val="00FD14D3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08"/>
  </w:style>
  <w:style w:type="paragraph" w:styleId="1">
    <w:name w:val="heading 1"/>
    <w:basedOn w:val="a"/>
    <w:link w:val="10"/>
    <w:uiPriority w:val="9"/>
    <w:qFormat/>
    <w:rsid w:val="00A05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A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C27"/>
    <w:rPr>
      <w:b/>
      <w:bCs/>
    </w:rPr>
  </w:style>
  <w:style w:type="character" w:styleId="a5">
    <w:name w:val="Emphasis"/>
    <w:basedOn w:val="a0"/>
    <w:uiPriority w:val="20"/>
    <w:qFormat/>
    <w:rsid w:val="00A05C27"/>
    <w:rPr>
      <w:i/>
      <w:iCs/>
    </w:rPr>
  </w:style>
  <w:style w:type="character" w:styleId="a6">
    <w:name w:val="Hyperlink"/>
    <w:basedOn w:val="a0"/>
    <w:uiPriority w:val="99"/>
    <w:semiHidden/>
    <w:unhideWhenUsed/>
    <w:rsid w:val="00A05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457">
          <w:blockQuote w:val="1"/>
          <w:marLeft w:val="0"/>
          <w:marRight w:val="0"/>
          <w:marTop w:val="291"/>
          <w:marBottom w:val="291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2018-10-05T03:23:00Z</dcterms:created>
  <dcterms:modified xsi:type="dcterms:W3CDTF">2018-10-05T05:00:00Z</dcterms:modified>
</cp:coreProperties>
</file>