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6E" w:rsidRDefault="0093206E" w:rsidP="0093206E">
      <w:pPr>
        <w:pStyle w:val="20"/>
        <w:shd w:val="clear" w:color="auto" w:fill="auto"/>
        <w:ind w:left="20" w:right="20"/>
      </w:pPr>
      <w:r>
        <w:t>Конспект НОД по чтению художественной литературы «Чтение русской народной сказки «Заяц-хвастун» в старшей группе. МБДОУ» Березовский детский сад № 2» Воспитатель: Аксенова Оксана Геннадьевна.</w:t>
      </w:r>
    </w:p>
    <w:p w:rsidR="0093206E" w:rsidRDefault="0093206E" w:rsidP="0093206E">
      <w:pPr>
        <w:pStyle w:val="a4"/>
        <w:shd w:val="clear" w:color="auto" w:fill="auto"/>
        <w:ind w:left="20" w:right="20"/>
      </w:pPr>
      <w:r>
        <w:t>Конспект НОД чтение художественной литературы в старшей группе. Тема: «Чтение русской народной сказки «Заяц-хвастун» Цель: Ознакомление детей старшей группы с русской народной сказкой «Заяц- хвастун».</w:t>
      </w:r>
    </w:p>
    <w:p w:rsidR="0093206E" w:rsidRDefault="0093206E" w:rsidP="0093206E">
      <w:pPr>
        <w:pStyle w:val="a4"/>
        <w:shd w:val="clear" w:color="auto" w:fill="auto"/>
        <w:ind w:left="20" w:right="20"/>
      </w:pPr>
      <w:r>
        <w:t>Задачи: -Формировать умение детей понимать смысл сказок поучительного характера, расширять словарный запас.</w:t>
      </w:r>
    </w:p>
    <w:p w:rsidR="0093206E" w:rsidRDefault="0093206E" w:rsidP="0093206E">
      <w:pPr>
        <w:pStyle w:val="a4"/>
        <w:shd w:val="clear" w:color="auto" w:fill="auto"/>
        <w:ind w:left="20" w:right="20"/>
      </w:pPr>
      <w:r>
        <w:t>-развивать умение отвечать на вопросы по содержанию произведения, устанавливать последовательность развития сюжета посредством дидактической игры «Что сначало , что потом», -воспитывать интерес к русским народным сказкам. Словарная работа: крестьяне, гумно, кокорина, хваста .</w:t>
      </w:r>
    </w:p>
    <w:p w:rsidR="0093206E" w:rsidRDefault="0093206E" w:rsidP="0093206E">
      <w:pPr>
        <w:pStyle w:val="a4"/>
        <w:shd w:val="clear" w:color="auto" w:fill="auto"/>
        <w:ind w:left="20" w:right="20"/>
      </w:pPr>
      <w:r>
        <w:t>Интеграция образовательных областей: Познавательное развитие, речевое развитие, физическое развитие.</w:t>
      </w:r>
    </w:p>
    <w:p w:rsidR="0093206E" w:rsidRDefault="0093206E" w:rsidP="0093206E">
      <w:pPr>
        <w:pStyle w:val="a4"/>
        <w:shd w:val="clear" w:color="auto" w:fill="auto"/>
        <w:ind w:left="20" w:right="20"/>
      </w:pPr>
      <w:r>
        <w:t>Методы и приемы: -словесные: беседа, вопросы к детям -наглядные: рассматривание иллюстраций. Материалы: книга «Заяц-хвастун», иллюстрация к сказке. НОД: Собрались все дети в круг, Я- твой друг, и ты -мой друг. Крепко за руки возьмемся И друг другу улыбнемся! Воспитатель: Здравствуйте дети, меня зовут Оксана Геннадьевна. Я хотела бы узнать, любите вы сказки? А пришла к вам в гости не просто так, а с интересной книгой, которую мы вместе с детьми прочитали в своей группе, нам она очень понравилась и мои дети посоветовали мне взять эту книгу. В ней много сказок, а я хочу вас познакомить со сказкой «Заяц-хвастун» в обработке Ольги Капицы.</w:t>
      </w:r>
    </w:p>
    <w:p w:rsidR="0093206E" w:rsidRDefault="0093206E" w:rsidP="0093206E">
      <w:pPr>
        <w:pStyle w:val="a4"/>
        <w:shd w:val="clear" w:color="auto" w:fill="auto"/>
        <w:ind w:left="20" w:right="20"/>
      </w:pPr>
      <w:r>
        <w:t>В этой сказке говорится о трусливом зайчишке, который в зимнее время года должен был добывать себе пропитание, воруя овес у крестьян. Я помню в детстве мама мне читала много сказок и одна из них была сказка «Заяц- хвастун». Эту сказку мне читали часто, потому что она мне нравилась. Рассаживайтесь удобнее, я вам ее прочитаю. Чтение сказки.</w:t>
      </w:r>
    </w:p>
    <w:p w:rsidR="0093206E" w:rsidRDefault="0093206E" w:rsidP="0093206E">
      <w:pPr>
        <w:pStyle w:val="a4"/>
        <w:shd w:val="clear" w:color="auto" w:fill="auto"/>
        <w:ind w:left="20"/>
      </w:pPr>
      <w:r>
        <w:t>Воспитатель: А встречались вам в сказке не понятные слова?</w:t>
      </w:r>
    </w:p>
    <w:p w:rsidR="0093206E" w:rsidRDefault="0093206E" w:rsidP="0093206E">
      <w:pPr>
        <w:pStyle w:val="a4"/>
        <w:shd w:val="clear" w:color="auto" w:fill="auto"/>
        <w:ind w:left="20"/>
      </w:pPr>
      <w:r>
        <w:t>«Гумно» -постройка, где люди хранят зерно (вывешиваю на доску картинку)</w:t>
      </w:r>
    </w:p>
    <w:p w:rsidR="0093206E" w:rsidRDefault="0093206E" w:rsidP="0093206E">
      <w:pPr>
        <w:pStyle w:val="a4"/>
        <w:shd w:val="clear" w:color="auto" w:fill="auto"/>
        <w:ind w:left="20"/>
      </w:pPr>
      <w:r>
        <w:t>«Крестьяне» - сельские жители, занимающиеся земледелием (картинка)</w:t>
      </w:r>
    </w:p>
    <w:p w:rsidR="0093206E" w:rsidRDefault="0093206E" w:rsidP="0093206E">
      <w:pPr>
        <w:pStyle w:val="a4"/>
        <w:shd w:val="clear" w:color="auto" w:fill="auto"/>
        <w:ind w:left="20"/>
      </w:pPr>
      <w:r>
        <w:t>«Кокорина» -дерево, вывороченное с корнем, коряга (картинка)</w:t>
      </w:r>
    </w:p>
    <w:p w:rsidR="0093206E" w:rsidRDefault="0093206E" w:rsidP="0093206E">
      <w:pPr>
        <w:pStyle w:val="a4"/>
        <w:shd w:val="clear" w:color="auto" w:fill="auto"/>
        <w:ind w:left="20"/>
      </w:pPr>
      <w:r>
        <w:t>Воспитатель: - Как называется сказка?</w:t>
      </w:r>
    </w:p>
    <w:p w:rsidR="0093206E" w:rsidRDefault="0093206E" w:rsidP="0093206E">
      <w:pPr>
        <w:pStyle w:val="a4"/>
        <w:shd w:val="clear" w:color="auto" w:fill="auto"/>
        <w:ind w:left="20"/>
      </w:pPr>
      <w:r>
        <w:t>-Каким был сначала заяц? (хвастливый)</w:t>
      </w:r>
    </w:p>
    <w:p w:rsidR="0093206E" w:rsidRDefault="0093206E" w:rsidP="0093206E">
      <w:pPr>
        <w:pStyle w:val="a4"/>
        <w:shd w:val="clear" w:color="auto" w:fill="auto"/>
        <w:ind w:left="20"/>
      </w:pPr>
      <w:r>
        <w:t>-Каким оказался потом заяц? (храбрый)</w:t>
      </w:r>
    </w:p>
    <w:p w:rsidR="0093206E" w:rsidRDefault="0093206E" w:rsidP="0093206E">
      <w:pPr>
        <w:pStyle w:val="a4"/>
        <w:shd w:val="clear" w:color="auto" w:fill="auto"/>
        <w:spacing w:line="322" w:lineRule="exact"/>
        <w:ind w:left="20"/>
      </w:pPr>
      <w:r>
        <w:t>А давайте поиграем и вспомним слова из сказки, я начну читать предложение,</w:t>
      </w:r>
    </w:p>
    <w:p w:rsidR="0093206E" w:rsidRDefault="0093206E" w:rsidP="0093206E">
      <w:pPr>
        <w:pStyle w:val="a4"/>
        <w:shd w:val="clear" w:color="auto" w:fill="auto"/>
        <w:tabs>
          <w:tab w:val="left" w:leader="dot" w:pos="4570"/>
          <w:tab w:val="left" w:leader="dot" w:pos="6812"/>
        </w:tabs>
        <w:spacing w:line="322" w:lineRule="exact"/>
        <w:ind w:left="20"/>
      </w:pPr>
      <w:r>
        <w:t xml:space="preserve">а вы закончите: У меня не усы, а </w:t>
      </w:r>
      <w:r>
        <w:tab/>
        <w:t>, не лапы, а</w:t>
      </w:r>
      <w:r>
        <w:tab/>
        <w:t>Вот ты молодец, не</w:t>
      </w:r>
    </w:p>
    <w:p w:rsidR="0093206E" w:rsidRDefault="0093206E" w:rsidP="0093206E">
      <w:pPr>
        <w:pStyle w:val="a4"/>
        <w:shd w:val="clear" w:color="auto" w:fill="auto"/>
        <w:spacing w:line="322" w:lineRule="exact"/>
        <w:ind w:left="20"/>
      </w:pPr>
      <w:r>
        <w:t xml:space="preserve">хваста, </w:t>
      </w:r>
      <w:r>
        <w:rPr>
          <w:rStyle w:val="1pt"/>
        </w:rPr>
        <w:t>а ....</w:t>
      </w:r>
    </w:p>
    <w:p w:rsidR="0093206E" w:rsidRDefault="0093206E" w:rsidP="0093206E">
      <w:pPr>
        <w:pStyle w:val="a4"/>
        <w:shd w:val="clear" w:color="auto" w:fill="auto"/>
        <w:spacing w:line="322" w:lineRule="exact"/>
        <w:ind w:left="20"/>
      </w:pPr>
      <w:r>
        <w:t>Дети, а вы запомнили героев сказки?</w:t>
      </w:r>
    </w:p>
    <w:p w:rsidR="0093206E" w:rsidRDefault="0093206E" w:rsidP="0093206E">
      <w:pPr>
        <w:pStyle w:val="a4"/>
        <w:shd w:val="clear" w:color="auto" w:fill="auto"/>
        <w:spacing w:line="322" w:lineRule="exact"/>
        <w:ind w:left="20" w:right="20"/>
      </w:pPr>
      <w:r>
        <w:t xml:space="preserve">-Как вы думаете, чему учит эта сказка? (сказка учит скромности, не быть хвастливым; сказка учит всегда приходить другу на выручку, даже если тебе </w:t>
      </w:r>
      <w:r>
        <w:lastRenderedPageBreak/>
        <w:t>страшно, как этому зайцу; учит не хвастаться, а совершать настоящие поступки). Физкультминутка.</w:t>
      </w:r>
    </w:p>
    <w:p w:rsidR="0093206E" w:rsidRDefault="0093206E" w:rsidP="0093206E">
      <w:pPr>
        <w:pStyle w:val="a4"/>
        <w:shd w:val="clear" w:color="auto" w:fill="auto"/>
        <w:spacing w:line="322" w:lineRule="exact"/>
        <w:ind w:left="20" w:right="20"/>
      </w:pPr>
      <w:r>
        <w:t>Воспитатель: Я предлагаю вам встать в круг и изобразить зайца в начале сказки.</w:t>
      </w:r>
    </w:p>
    <w:p w:rsidR="0093206E" w:rsidRDefault="0093206E" w:rsidP="0093206E">
      <w:pPr>
        <w:pStyle w:val="a4"/>
        <w:shd w:val="clear" w:color="auto" w:fill="auto"/>
        <w:spacing w:line="322" w:lineRule="exact"/>
        <w:ind w:left="20" w:right="20"/>
      </w:pPr>
      <w:r>
        <w:t>. Дети изображают радостного зайца: на лице улыбка, смотреть перед собой, грудь выпечена вперед.</w:t>
      </w:r>
    </w:p>
    <w:p w:rsidR="0093206E" w:rsidRDefault="0093206E" w:rsidP="0093206E">
      <w:pPr>
        <w:pStyle w:val="a4"/>
        <w:shd w:val="clear" w:color="auto" w:fill="auto"/>
        <w:spacing w:line="322" w:lineRule="exact"/>
        <w:ind w:left="20" w:right="20"/>
      </w:pPr>
      <w:r>
        <w:t>Воспитатель: Вспомните, какой был заяц, когда увидел ворону? Дети изображают.</w:t>
      </w:r>
    </w:p>
    <w:p w:rsidR="0093206E" w:rsidRDefault="0093206E" w:rsidP="0093206E">
      <w:pPr>
        <w:pStyle w:val="a4"/>
        <w:shd w:val="clear" w:color="auto" w:fill="auto"/>
        <w:spacing w:line="322" w:lineRule="exact"/>
        <w:ind w:left="20" w:right="20"/>
      </w:pPr>
      <w:r>
        <w:t>Воспитатель: вы очень хорошо изображали зайца. -Садитесь на свои стульчики, я вам прочитаю сказку еще раз. Для вас, друзья, у меня игра есть.</w:t>
      </w:r>
    </w:p>
    <w:p w:rsidR="0093206E" w:rsidRDefault="0093206E" w:rsidP="0093206E">
      <w:pPr>
        <w:pStyle w:val="a4"/>
        <w:shd w:val="clear" w:color="auto" w:fill="auto"/>
        <w:spacing w:line="322" w:lineRule="exact"/>
        <w:ind w:left="20" w:right="20"/>
      </w:pPr>
      <w:r>
        <w:t>Воспитатель: Игра называется «Что сначала, что потом». Предлагаю подойти к столу и взять карточки.</w:t>
      </w:r>
    </w:p>
    <w:p w:rsidR="0093206E" w:rsidRDefault="0093206E" w:rsidP="0093206E">
      <w:pPr>
        <w:pStyle w:val="a4"/>
        <w:shd w:val="clear" w:color="auto" w:fill="auto"/>
        <w:spacing w:line="322" w:lineRule="exact"/>
        <w:ind w:left="20" w:right="20"/>
        <w:jc w:val="both"/>
      </w:pPr>
      <w:r>
        <w:t>-Воспитатель: Дети, посмотрите на обратную сторону картинки, она волшебная цветная, у кого на обратной стороне картинки синий цвет- подойдите к этому столу, а у кого красный цвет - к этому столу. Вам нужно разложить иллюстрации в нужном порядке (по содержанию сказки) ,но справиться с заданием вам нужно пока в волшебных песочных часах не закончиться сыпаться песок. 1,2,3 -начни. Дети раскладывают иллюстрации. Чтобы проверить правильно ли вы разложили иллюстрации, давайте поменяемся местами, карточки не берите. Есть желающие рассказать сказку? Рефлексия: Дети, вам понравилась сказка?</w:t>
      </w:r>
    </w:p>
    <w:p w:rsidR="0093206E" w:rsidRDefault="0093206E" w:rsidP="0093206E">
      <w:pPr>
        <w:pStyle w:val="a4"/>
        <w:shd w:val="clear" w:color="auto" w:fill="auto"/>
        <w:spacing w:line="322" w:lineRule="exact"/>
        <w:ind w:left="20" w:right="20"/>
      </w:pPr>
      <w:r>
        <w:t>Дети, а какими словами заканчиваются сказки? (Вот и сказке конец, кто дослушал - молодец).</w:t>
      </w:r>
    </w:p>
    <w:p w:rsidR="0093206E" w:rsidRDefault="0093206E" w:rsidP="0093206E">
      <w:pPr>
        <w:pStyle w:val="a4"/>
        <w:shd w:val="clear" w:color="auto" w:fill="auto"/>
        <w:spacing w:line="322" w:lineRule="exact"/>
        <w:ind w:left="20"/>
      </w:pPr>
      <w:r>
        <w:t>-Мне понравилось у вас в гостях, спасибо вам за работу! До свидания.</w:t>
      </w:r>
    </w:p>
    <w:p w:rsidR="008814E1" w:rsidRDefault="008814E1">
      <w:bookmarkStart w:id="0" w:name="_GoBack"/>
      <w:bookmarkEnd w:id="0"/>
    </w:p>
    <w:sectPr w:rsidR="008814E1" w:rsidSect="0093206E">
      <w:pgSz w:w="11905" w:h="16837"/>
      <w:pgMar w:top="1137" w:right="816" w:bottom="1905" w:left="175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6E"/>
    <w:rsid w:val="002F0154"/>
    <w:rsid w:val="00574D2D"/>
    <w:rsid w:val="005816B5"/>
    <w:rsid w:val="008814E1"/>
    <w:rsid w:val="0093206E"/>
    <w:rsid w:val="00A1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0627F-9952-46EE-B779-55EEF3BD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2D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816B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uiPriority w:val="99"/>
    <w:rsid w:val="0093206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93206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93206E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3206E"/>
    <w:pPr>
      <w:shd w:val="clear" w:color="auto" w:fill="FFFFFF"/>
      <w:spacing w:after="0" w:line="317" w:lineRule="exact"/>
      <w:jc w:val="left"/>
    </w:pPr>
    <w:rPr>
      <w:rFonts w:cs="Times New Roman"/>
      <w:b/>
      <w:bCs/>
      <w:sz w:val="27"/>
      <w:szCs w:val="27"/>
    </w:rPr>
  </w:style>
  <w:style w:type="paragraph" w:styleId="a4">
    <w:name w:val="Body Text"/>
    <w:basedOn w:val="a"/>
    <w:link w:val="1"/>
    <w:uiPriority w:val="99"/>
    <w:rsid w:val="0093206E"/>
    <w:pPr>
      <w:shd w:val="clear" w:color="auto" w:fill="FFFFFF"/>
      <w:spacing w:after="0" w:line="317" w:lineRule="exact"/>
      <w:jc w:val="left"/>
    </w:pPr>
    <w:rPr>
      <w:rFonts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93206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Company>Hewlett-Packard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2020-12-01T01:23:00Z</dcterms:created>
  <dcterms:modified xsi:type="dcterms:W3CDTF">2020-12-01T01:23:00Z</dcterms:modified>
</cp:coreProperties>
</file>