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E5" w:rsidRPr="008A6C2D" w:rsidRDefault="002E47E5" w:rsidP="003865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C2D">
        <w:rPr>
          <w:rFonts w:ascii="Times New Roman" w:hAnsi="Times New Roman" w:cs="Times New Roman"/>
          <w:b/>
          <w:sz w:val="28"/>
          <w:szCs w:val="28"/>
        </w:rPr>
        <w:t>Анал</w:t>
      </w:r>
      <w:r w:rsidR="00A90889" w:rsidRPr="008A6C2D">
        <w:rPr>
          <w:rFonts w:ascii="Times New Roman" w:hAnsi="Times New Roman" w:cs="Times New Roman"/>
          <w:b/>
          <w:sz w:val="28"/>
          <w:szCs w:val="28"/>
        </w:rPr>
        <w:t>итический отчет о работе за 2019 - 2020</w:t>
      </w:r>
      <w:r w:rsidR="003865AE" w:rsidRPr="008A6C2D">
        <w:rPr>
          <w:rFonts w:ascii="Times New Roman" w:hAnsi="Times New Roman" w:cs="Times New Roman"/>
          <w:b/>
          <w:sz w:val="28"/>
          <w:szCs w:val="28"/>
        </w:rPr>
        <w:t xml:space="preserve"> учебный год в подготовительной</w:t>
      </w:r>
      <w:r w:rsidRPr="008A6C2D">
        <w:rPr>
          <w:rFonts w:ascii="Times New Roman" w:hAnsi="Times New Roman" w:cs="Times New Roman"/>
          <w:b/>
          <w:sz w:val="28"/>
          <w:szCs w:val="28"/>
        </w:rPr>
        <w:t xml:space="preserve"> группе «Гномики»</w:t>
      </w:r>
    </w:p>
    <w:p w:rsidR="002E47E5" w:rsidRPr="008A6C2D" w:rsidRDefault="002E47E5" w:rsidP="002E47E5">
      <w:pPr>
        <w:rPr>
          <w:rFonts w:ascii="Times New Roman" w:hAnsi="Times New Roman" w:cs="Times New Roman"/>
          <w:b/>
          <w:sz w:val="28"/>
          <w:szCs w:val="28"/>
        </w:rPr>
      </w:pPr>
      <w:r w:rsidRPr="008A6C2D">
        <w:rPr>
          <w:rFonts w:ascii="Times New Roman" w:hAnsi="Times New Roman" w:cs="Times New Roman"/>
          <w:b/>
          <w:sz w:val="28"/>
          <w:szCs w:val="28"/>
        </w:rPr>
        <w:t>Воспитетели: Серебренникова Г.С.</w:t>
      </w:r>
    </w:p>
    <w:p w:rsidR="002E47E5" w:rsidRPr="008A6C2D" w:rsidRDefault="002E47E5" w:rsidP="002E47E5">
      <w:pPr>
        <w:rPr>
          <w:rFonts w:ascii="Times New Roman" w:hAnsi="Times New Roman" w:cs="Times New Roman"/>
          <w:b/>
          <w:sz w:val="28"/>
          <w:szCs w:val="28"/>
        </w:rPr>
      </w:pPr>
      <w:r w:rsidRPr="008A6C2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3865AE" w:rsidRPr="008A6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C2D">
        <w:rPr>
          <w:rFonts w:ascii="Times New Roman" w:hAnsi="Times New Roman" w:cs="Times New Roman"/>
          <w:b/>
          <w:sz w:val="28"/>
          <w:szCs w:val="28"/>
        </w:rPr>
        <w:t>Шайнурова М.В.</w:t>
      </w:r>
    </w:p>
    <w:p w:rsidR="002E47E5" w:rsidRPr="008A6C2D" w:rsidRDefault="002E47E5" w:rsidP="002E47E5">
      <w:pPr>
        <w:rPr>
          <w:rFonts w:ascii="Times New Roman" w:hAnsi="Times New Roman" w:cs="Times New Roman"/>
          <w:sz w:val="28"/>
          <w:szCs w:val="28"/>
        </w:rPr>
      </w:pPr>
    </w:p>
    <w:p w:rsidR="002E47E5" w:rsidRPr="008A6C2D" w:rsidRDefault="002E47E5" w:rsidP="002E47E5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C2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Общая  характеристика  группы:</w:t>
      </w:r>
      <w:r w:rsidRPr="008A6C2D">
        <w:rPr>
          <w:rFonts w:ascii="Times New Roman" w:hAnsi="Times New Roman" w:cs="Times New Roman"/>
          <w:sz w:val="28"/>
          <w:szCs w:val="28"/>
        </w:rPr>
        <w:br/>
      </w:r>
      <w:r w:rsidRPr="008A6C2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90889" w:rsidRPr="008A6C2D">
        <w:rPr>
          <w:rFonts w:ascii="Times New Roman" w:hAnsi="Times New Roman" w:cs="Times New Roman"/>
          <w:sz w:val="28"/>
          <w:szCs w:val="28"/>
          <w:shd w:val="clear" w:color="auto" w:fill="FFFFFF"/>
        </w:rPr>
        <w:t>  подготовительной группе 31</w:t>
      </w:r>
      <w:r w:rsidRPr="008A6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человек, из них  </w:t>
      </w:r>
      <w:r w:rsidR="00A90889" w:rsidRPr="008A6C2D">
        <w:rPr>
          <w:rFonts w:ascii="Times New Roman" w:hAnsi="Times New Roman" w:cs="Times New Roman"/>
          <w:sz w:val="28"/>
          <w:szCs w:val="28"/>
          <w:shd w:val="clear" w:color="auto" w:fill="FFFFFF"/>
        </w:rPr>
        <w:t>17</w:t>
      </w:r>
      <w:r w:rsidRPr="008A6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мальчиков и </w:t>
      </w:r>
      <w:r w:rsidR="00A90889" w:rsidRPr="008A6C2D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Pr="008A6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девочек.</w:t>
      </w:r>
      <w:r w:rsidRPr="008A6C2D">
        <w:rPr>
          <w:rFonts w:ascii="Times New Roman" w:hAnsi="Times New Roman" w:cs="Times New Roman"/>
          <w:sz w:val="28"/>
          <w:szCs w:val="28"/>
        </w:rPr>
        <w:br/>
      </w:r>
      <w:r w:rsidRPr="008A6C2D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</w:t>
      </w:r>
      <w:r w:rsidR="00A90889" w:rsidRPr="008A6C2D">
        <w:rPr>
          <w:rFonts w:ascii="Times New Roman" w:hAnsi="Times New Roman" w:cs="Times New Roman"/>
          <w:sz w:val="28"/>
          <w:szCs w:val="28"/>
          <w:shd w:val="clear" w:color="auto" w:fill="FFFFFF"/>
        </w:rPr>
        <w:t>т детей от 6</w:t>
      </w:r>
      <w:r w:rsidR="00920F82" w:rsidRPr="008A6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 w:rsidR="00A90889" w:rsidRPr="008A6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 </w:t>
      </w:r>
      <w:r w:rsidRPr="008A6C2D">
        <w:rPr>
          <w:rFonts w:ascii="Times New Roman" w:hAnsi="Times New Roman" w:cs="Times New Roman"/>
          <w:sz w:val="28"/>
          <w:szCs w:val="28"/>
          <w:shd w:val="clear" w:color="auto" w:fill="FFFFFF"/>
        </w:rPr>
        <w:t>лет. Основная  часть детей нашей группы находятся в едином коллективе со второй младшей группы. Атмосфера в детском коллективе доброжелательная, позитивная. Преобладают партнерские взаимоотношения и совместная деятельность детей. Конфликты между детьми,  если и возникают, то быстро и продуктивно разрешаются.</w:t>
      </w:r>
      <w:r w:rsidRPr="008A6C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6C2D">
        <w:rPr>
          <w:rFonts w:ascii="Times New Roman" w:hAnsi="Times New Roman" w:cs="Times New Roman"/>
          <w:sz w:val="28"/>
          <w:szCs w:val="28"/>
        </w:rPr>
        <w:br/>
      </w:r>
      <w:r w:rsidRPr="008A6C2D">
        <w:rPr>
          <w:rFonts w:ascii="Times New Roman" w:hAnsi="Times New Roman" w:cs="Times New Roman"/>
          <w:sz w:val="28"/>
          <w:szCs w:val="28"/>
          <w:shd w:val="clear" w:color="auto" w:fill="FFFFFF"/>
        </w:rPr>
        <w:t> Все дети разносторонне развиты, многие из них дополнительно занимаются в различных кружках, секциях, бассейне. Со всеми детьми в течение года было очень интересно  сотрудничать</w:t>
      </w:r>
      <w:r w:rsidRPr="008A6C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творить, узнавать…</w:t>
      </w:r>
    </w:p>
    <w:p w:rsidR="003865AE" w:rsidRPr="008A6C2D" w:rsidRDefault="003865AE" w:rsidP="0041009A">
      <w:pPr>
        <w:pStyle w:val="a6"/>
        <w:shd w:val="clear" w:color="auto" w:fill="FFFFFF"/>
        <w:spacing w:before="0" w:beforeAutospacing="0" w:after="300" w:afterAutospacing="0" w:line="294" w:lineRule="atLeast"/>
        <w:textAlignment w:val="baseline"/>
        <w:rPr>
          <w:sz w:val="28"/>
          <w:szCs w:val="28"/>
        </w:rPr>
      </w:pPr>
      <w:r w:rsidRPr="008A6C2D">
        <w:rPr>
          <w:rStyle w:val="a3"/>
          <w:sz w:val="28"/>
          <w:szCs w:val="28"/>
        </w:rPr>
        <w:t>Программные задачи подготовительной группы:</w:t>
      </w:r>
    </w:p>
    <w:p w:rsidR="003865AE" w:rsidRPr="008A6C2D" w:rsidRDefault="003865AE" w:rsidP="003865AE">
      <w:pPr>
        <w:pStyle w:val="a6"/>
        <w:shd w:val="clear" w:color="auto" w:fill="FFFFFF"/>
        <w:spacing w:before="0" w:beforeAutospacing="0" w:after="0" w:afterAutospacing="0" w:line="305" w:lineRule="atLeast"/>
        <w:jc w:val="both"/>
        <w:rPr>
          <w:sz w:val="19"/>
          <w:szCs w:val="19"/>
        </w:rPr>
      </w:pPr>
      <w:r w:rsidRPr="008A6C2D">
        <w:rPr>
          <w:sz w:val="28"/>
          <w:szCs w:val="28"/>
        </w:rPr>
        <w:t>Охрана жизни и укрепления физического и психического здоровья детей;</w:t>
      </w:r>
    </w:p>
    <w:p w:rsidR="003865AE" w:rsidRPr="008A6C2D" w:rsidRDefault="003865AE" w:rsidP="003865AE">
      <w:pPr>
        <w:pStyle w:val="a6"/>
        <w:shd w:val="clear" w:color="auto" w:fill="FFFFFF"/>
        <w:spacing w:before="0" w:beforeAutospacing="0" w:after="0" w:afterAutospacing="0" w:line="317" w:lineRule="atLeast"/>
        <w:jc w:val="both"/>
        <w:rPr>
          <w:sz w:val="19"/>
          <w:szCs w:val="19"/>
        </w:rPr>
      </w:pPr>
      <w:r w:rsidRPr="008A6C2D">
        <w:rPr>
          <w:sz w:val="28"/>
          <w:szCs w:val="28"/>
        </w:rPr>
        <w:t>Расширять представления о предметах и явлениях окружающей действительности, растительном и животном мире, труде людей. Воспитывать любовь к Родине, родному городу, селу.</w:t>
      </w:r>
    </w:p>
    <w:p w:rsidR="003865AE" w:rsidRPr="008A6C2D" w:rsidRDefault="003865AE" w:rsidP="003865AE">
      <w:pPr>
        <w:pStyle w:val="a6"/>
        <w:shd w:val="clear" w:color="auto" w:fill="FFFFFF"/>
        <w:spacing w:before="0" w:beforeAutospacing="0" w:after="0" w:afterAutospacing="0" w:line="317" w:lineRule="atLeast"/>
        <w:jc w:val="both"/>
        <w:rPr>
          <w:sz w:val="19"/>
          <w:szCs w:val="19"/>
        </w:rPr>
      </w:pPr>
      <w:r w:rsidRPr="008A6C2D">
        <w:rPr>
          <w:sz w:val="28"/>
          <w:szCs w:val="28"/>
        </w:rPr>
        <w:t>Развивать умение наблюдать, анализировать, сравнивать, выделять характерные, существенные признаки предметов и явлений, обобщать их по этим признакам.</w:t>
      </w:r>
    </w:p>
    <w:p w:rsidR="003865AE" w:rsidRPr="008A6C2D" w:rsidRDefault="003865AE" w:rsidP="003865AE">
      <w:pPr>
        <w:pStyle w:val="a6"/>
        <w:shd w:val="clear" w:color="auto" w:fill="FFFFFF"/>
        <w:spacing w:before="0" w:beforeAutospacing="0" w:after="0" w:afterAutospacing="0" w:line="317" w:lineRule="atLeast"/>
        <w:jc w:val="both"/>
        <w:rPr>
          <w:sz w:val="19"/>
          <w:szCs w:val="19"/>
        </w:rPr>
      </w:pPr>
      <w:r w:rsidRPr="008A6C2D">
        <w:rPr>
          <w:sz w:val="28"/>
          <w:szCs w:val="28"/>
        </w:rPr>
        <w:t>Совершенствовать все стороны речи: добиваться чистого произношения всех звуков родного языка. Расширять и активизировать словарь, обучать простым формам монологической речи, положительное отношение к труду, желание систематически выполнять посильные трудовые обязанности, делать полезное окружающим.</w:t>
      </w:r>
    </w:p>
    <w:p w:rsidR="003865AE" w:rsidRPr="008A6C2D" w:rsidRDefault="003865AE" w:rsidP="003865AE">
      <w:pPr>
        <w:pStyle w:val="a6"/>
        <w:shd w:val="clear" w:color="auto" w:fill="FFFFFF"/>
        <w:spacing w:before="0" w:beforeAutospacing="0" w:after="0" w:afterAutospacing="0" w:line="317" w:lineRule="atLeast"/>
        <w:jc w:val="both"/>
        <w:rPr>
          <w:sz w:val="19"/>
          <w:szCs w:val="19"/>
        </w:rPr>
      </w:pPr>
      <w:r w:rsidRPr="008A6C2D">
        <w:rPr>
          <w:sz w:val="28"/>
          <w:szCs w:val="28"/>
        </w:rPr>
        <w:t>Воспитывать дружеские взаимоотношения между детьми, привычку играть, трудиться, заниматься сообща, стремление порадовать старших хорошими поступками. Воспитывать дружбу между детьми разных национальностей.</w:t>
      </w:r>
    </w:p>
    <w:p w:rsidR="003865AE" w:rsidRPr="008A6C2D" w:rsidRDefault="003865AE" w:rsidP="003865AE">
      <w:pPr>
        <w:pStyle w:val="a6"/>
        <w:shd w:val="clear" w:color="auto" w:fill="FFFFFF"/>
        <w:spacing w:before="0" w:beforeAutospacing="0" w:after="0" w:afterAutospacing="0" w:line="317" w:lineRule="atLeast"/>
        <w:jc w:val="both"/>
        <w:rPr>
          <w:sz w:val="19"/>
          <w:szCs w:val="19"/>
        </w:rPr>
      </w:pPr>
      <w:r w:rsidRPr="008A6C2D">
        <w:rPr>
          <w:sz w:val="28"/>
          <w:szCs w:val="28"/>
        </w:rPr>
        <w:t>Развивать волевые качества: умение ограничивать свои желания, преодолевать препятствия, стоящие на пути достижения цели, подчиняться требованиям взрослых и выполнять установленные нормы поведения, в своих поступках следовать хорошему примеру.</w:t>
      </w:r>
    </w:p>
    <w:p w:rsidR="003865AE" w:rsidRPr="008A6C2D" w:rsidRDefault="003865AE" w:rsidP="003865AE">
      <w:pPr>
        <w:pStyle w:val="a6"/>
        <w:shd w:val="clear" w:color="auto" w:fill="FFFFFF"/>
        <w:spacing w:before="0" w:beforeAutospacing="0" w:after="0" w:afterAutospacing="0" w:line="317" w:lineRule="atLeast"/>
        <w:jc w:val="both"/>
        <w:rPr>
          <w:sz w:val="19"/>
          <w:szCs w:val="19"/>
        </w:rPr>
      </w:pPr>
      <w:r w:rsidRPr="008A6C2D">
        <w:rPr>
          <w:sz w:val="28"/>
          <w:szCs w:val="28"/>
        </w:rPr>
        <w:t>Воспитывать любовь и интерес к музыке, живописи, литературе.</w:t>
      </w:r>
    </w:p>
    <w:p w:rsidR="003865AE" w:rsidRPr="008A6C2D" w:rsidRDefault="003865AE" w:rsidP="003865AE">
      <w:pPr>
        <w:pStyle w:val="a6"/>
        <w:shd w:val="clear" w:color="auto" w:fill="FFFFFF"/>
        <w:spacing w:before="0" w:beforeAutospacing="0" w:after="0" w:afterAutospacing="0" w:line="317" w:lineRule="atLeast"/>
        <w:jc w:val="both"/>
        <w:rPr>
          <w:sz w:val="19"/>
          <w:szCs w:val="19"/>
        </w:rPr>
      </w:pPr>
      <w:r w:rsidRPr="008A6C2D">
        <w:rPr>
          <w:sz w:val="28"/>
          <w:szCs w:val="28"/>
        </w:rPr>
        <w:lastRenderedPageBreak/>
        <w:t>Продолжать развивать способность эстетического восприятия действительности и произведений искусства, умение чувствовать их характер, настроение, замечать выразительные средства.</w:t>
      </w:r>
    </w:p>
    <w:p w:rsidR="003865AE" w:rsidRPr="008A6C2D" w:rsidRDefault="003865AE" w:rsidP="003865AE">
      <w:pPr>
        <w:pStyle w:val="a6"/>
        <w:shd w:val="clear" w:color="auto" w:fill="FFFFFF"/>
        <w:spacing w:before="0" w:beforeAutospacing="0" w:after="0" w:afterAutospacing="0" w:line="317" w:lineRule="atLeast"/>
        <w:jc w:val="both"/>
        <w:rPr>
          <w:sz w:val="19"/>
          <w:szCs w:val="19"/>
        </w:rPr>
      </w:pPr>
      <w:r w:rsidRPr="008A6C2D">
        <w:rPr>
          <w:sz w:val="28"/>
          <w:szCs w:val="28"/>
        </w:rPr>
        <w:t>Продолжать обучать практическим навыкам рисования, лепки, выразительного чтения, рассказывания, развивать певческие навыки и исполнительские умения в танцах.</w:t>
      </w:r>
    </w:p>
    <w:p w:rsidR="005069FA" w:rsidRPr="008A6C2D" w:rsidRDefault="003865AE" w:rsidP="003865AE">
      <w:pPr>
        <w:pStyle w:val="a6"/>
        <w:shd w:val="clear" w:color="auto" w:fill="FFFFFF"/>
        <w:spacing w:before="0" w:beforeAutospacing="0" w:after="0" w:afterAutospacing="0" w:line="317" w:lineRule="atLeast"/>
        <w:jc w:val="both"/>
        <w:rPr>
          <w:sz w:val="28"/>
          <w:szCs w:val="28"/>
        </w:rPr>
      </w:pPr>
      <w:r w:rsidRPr="008A6C2D">
        <w:rPr>
          <w:sz w:val="28"/>
          <w:szCs w:val="28"/>
        </w:rPr>
        <w:t>Развивать художественно- творческие способности детей: поэтический и музыкальный слух, чувство цвета, ритма, формы, композиции.</w:t>
      </w:r>
    </w:p>
    <w:p w:rsidR="003865AE" w:rsidRPr="008A6C2D" w:rsidRDefault="003865AE" w:rsidP="003865AE">
      <w:pPr>
        <w:pStyle w:val="a6"/>
        <w:shd w:val="clear" w:color="auto" w:fill="FFFFFF"/>
        <w:spacing w:before="0" w:beforeAutospacing="0" w:after="0" w:afterAutospacing="0" w:line="317" w:lineRule="atLeast"/>
        <w:jc w:val="both"/>
        <w:rPr>
          <w:sz w:val="28"/>
          <w:szCs w:val="28"/>
          <w:shd w:val="clear" w:color="auto" w:fill="FFFFFF"/>
        </w:rPr>
      </w:pPr>
      <w:r w:rsidRPr="008A6C2D">
        <w:rPr>
          <w:sz w:val="28"/>
          <w:szCs w:val="28"/>
          <w:shd w:val="clear" w:color="auto" w:fill="FFFFFF"/>
        </w:rPr>
        <w:t>А также взаимодействие с семьёй для обеспечения полноценного развития ребёнка и развитие готовности к обучению в школе, формирование компетентностей, обеспечивающих благоприятную адаптацию и успешное вхождение в новую социальную ситуацию.</w:t>
      </w:r>
    </w:p>
    <w:p w:rsidR="00D30956" w:rsidRPr="008A6C2D" w:rsidRDefault="00D30956" w:rsidP="003865AE">
      <w:pPr>
        <w:pStyle w:val="a6"/>
        <w:shd w:val="clear" w:color="auto" w:fill="FFFFFF"/>
        <w:spacing w:before="0" w:beforeAutospacing="0" w:after="0" w:afterAutospacing="0" w:line="317" w:lineRule="atLeast"/>
        <w:jc w:val="both"/>
        <w:rPr>
          <w:sz w:val="28"/>
          <w:szCs w:val="28"/>
          <w:shd w:val="clear" w:color="auto" w:fill="FFFFFF"/>
        </w:rPr>
      </w:pPr>
    </w:p>
    <w:p w:rsidR="003865AE" w:rsidRPr="008A6C2D" w:rsidRDefault="003865AE" w:rsidP="003865AE">
      <w:pPr>
        <w:pStyle w:val="a6"/>
        <w:shd w:val="clear" w:color="auto" w:fill="FFFFFF"/>
        <w:spacing w:before="0" w:beforeAutospacing="0" w:after="0" w:afterAutospacing="0" w:line="305" w:lineRule="atLeast"/>
        <w:ind w:hanging="567"/>
        <w:jc w:val="both"/>
        <w:rPr>
          <w:sz w:val="19"/>
          <w:szCs w:val="19"/>
        </w:rPr>
      </w:pPr>
      <w:r w:rsidRPr="008A6C2D">
        <w:rPr>
          <w:sz w:val="28"/>
          <w:szCs w:val="28"/>
        </w:rPr>
        <w:t xml:space="preserve">        Наши дети за год подросли и стали более выносливы физически, снизилась утомляемость (по сравнению с началом учебного года), фон настроения стал более спокойным и менее подверженным разным перепадам. Теперь дети стали более значимыми и интересными друг для друга. Они стремятся к партнёрству в играх.</w:t>
      </w:r>
      <w:r w:rsidR="00D30956" w:rsidRPr="008A6C2D">
        <w:rPr>
          <w:sz w:val="28"/>
          <w:szCs w:val="28"/>
        </w:rPr>
        <w:t xml:space="preserve"> </w:t>
      </w:r>
      <w:r w:rsidRPr="008A6C2D">
        <w:rPr>
          <w:sz w:val="28"/>
          <w:szCs w:val="28"/>
        </w:rPr>
        <w:t>Заметно повысилась потребность в новых знаниях, впечатлениях, ощущениях, проявляющаяся в любознательности и любопытстве ребят. Большим шагом в развитии стала способность делать определенные выводы и выстраивать умозаключения, что является свидетельством отрыва мышления от непосредственной ситуации.</w:t>
      </w:r>
    </w:p>
    <w:p w:rsidR="003865AE" w:rsidRPr="008A6C2D" w:rsidRDefault="003865AE" w:rsidP="003865AE">
      <w:pPr>
        <w:pStyle w:val="a6"/>
        <w:shd w:val="clear" w:color="auto" w:fill="FFFFFF"/>
        <w:spacing w:before="0" w:beforeAutospacing="0" w:after="0" w:afterAutospacing="0" w:line="346" w:lineRule="atLeast"/>
        <w:jc w:val="both"/>
        <w:rPr>
          <w:sz w:val="19"/>
          <w:szCs w:val="19"/>
        </w:rPr>
      </w:pPr>
      <w:r w:rsidRPr="008A6C2D">
        <w:rPr>
          <w:sz w:val="28"/>
          <w:szCs w:val="28"/>
        </w:rPr>
        <w:t>Планируя воспитательно-образовательную работу в группе, старались методически грамотно распределять деятельность детей в течение дня, учитывая возрастные и индивидуальные особенности каждого ребёнка и, думаю, удалось добиться неплохих результатов.</w:t>
      </w:r>
    </w:p>
    <w:p w:rsidR="003865AE" w:rsidRPr="008A6C2D" w:rsidRDefault="003865AE" w:rsidP="003865AE">
      <w:pPr>
        <w:pStyle w:val="a6"/>
        <w:shd w:val="clear" w:color="auto" w:fill="FFFFFF"/>
        <w:spacing w:before="0" w:beforeAutospacing="0" w:after="0" w:afterAutospacing="0" w:line="305" w:lineRule="atLeast"/>
        <w:jc w:val="both"/>
        <w:rPr>
          <w:sz w:val="28"/>
          <w:szCs w:val="28"/>
        </w:rPr>
      </w:pPr>
      <w:r w:rsidRPr="008A6C2D">
        <w:rPr>
          <w:sz w:val="28"/>
          <w:szCs w:val="28"/>
        </w:rPr>
        <w:t>Дети научились многому:</w:t>
      </w:r>
    </w:p>
    <w:p w:rsidR="00D30956" w:rsidRPr="008A6C2D" w:rsidRDefault="00D30956" w:rsidP="00D30956">
      <w:pPr>
        <w:pStyle w:val="a6"/>
        <w:shd w:val="clear" w:color="auto" w:fill="FFFFFF"/>
        <w:spacing w:before="0" w:beforeAutospacing="0" w:after="0" w:afterAutospacing="0" w:line="305" w:lineRule="atLeast"/>
        <w:jc w:val="both"/>
        <w:rPr>
          <w:sz w:val="19"/>
          <w:szCs w:val="19"/>
        </w:rPr>
      </w:pPr>
      <w:r w:rsidRPr="008A6C2D">
        <w:rPr>
          <w:rStyle w:val="a3"/>
          <w:sz w:val="28"/>
          <w:szCs w:val="28"/>
        </w:rPr>
        <w:t>Направление «Социально-коммуникативное развитие»:</w:t>
      </w:r>
    </w:p>
    <w:p w:rsidR="00D30956" w:rsidRPr="008A6C2D" w:rsidRDefault="00D30956" w:rsidP="00D30956">
      <w:pPr>
        <w:pStyle w:val="a6"/>
        <w:shd w:val="clear" w:color="auto" w:fill="FFFFFF"/>
        <w:spacing w:before="0" w:beforeAutospacing="0" w:after="0" w:afterAutospacing="0" w:line="305" w:lineRule="atLeast"/>
        <w:jc w:val="both"/>
        <w:rPr>
          <w:sz w:val="19"/>
          <w:szCs w:val="19"/>
        </w:rPr>
      </w:pPr>
      <w:r w:rsidRPr="008A6C2D">
        <w:rPr>
          <w:sz w:val="28"/>
          <w:szCs w:val="28"/>
        </w:rPr>
        <w:t>В группе всегда доброжелательная, позитивная атмосфера. Дети дружные, контактные, мальчики играют дружно с девочками, уступают, конфликты между детьми возникают редко и быстро разрешаются. В группе усваиваются навыки социального поведения, нравственных норм во взаимодействии детей друг с другом в различных видах совместной деятельности - игровой, трудовой, изобразительной и др.</w:t>
      </w:r>
      <w:r w:rsidRPr="008A6C2D">
        <w:rPr>
          <w:sz w:val="18"/>
          <w:szCs w:val="18"/>
        </w:rPr>
        <w:t> </w:t>
      </w:r>
      <w:r w:rsidRPr="008A6C2D">
        <w:rPr>
          <w:sz w:val="28"/>
          <w:szCs w:val="28"/>
        </w:rPr>
        <w:t>Дети легко идут на контакт со сверстниками и взрослыми, принимают участие в подготовке, проведении праздников. Участвуют в ролевых, строительных играх. Явных, ярких лидеров в группе нет ни среди мальчиков, ни среди девочек, претендующих на лидерство 2-3 ребенка. Дети умеют договариваться друг с другом в игре, подчиняются правилам игры, принимают и понимают взятые на себя роли, используют различные источники информации, способствующие обогащению игры</w:t>
      </w:r>
      <w:r w:rsidR="009603D4">
        <w:rPr>
          <w:sz w:val="28"/>
          <w:szCs w:val="28"/>
        </w:rPr>
        <w:t>.</w:t>
      </w:r>
    </w:p>
    <w:p w:rsidR="00D30956" w:rsidRPr="008A6C2D" w:rsidRDefault="00D30956" w:rsidP="00D30956">
      <w:pPr>
        <w:pStyle w:val="a6"/>
        <w:shd w:val="clear" w:color="auto" w:fill="FFFFFF"/>
        <w:spacing w:before="0" w:beforeAutospacing="0" w:after="0" w:afterAutospacing="0" w:line="346" w:lineRule="atLeast"/>
        <w:jc w:val="both"/>
        <w:rPr>
          <w:sz w:val="19"/>
          <w:szCs w:val="19"/>
        </w:rPr>
      </w:pPr>
      <w:r w:rsidRPr="008A6C2D">
        <w:rPr>
          <w:sz w:val="28"/>
          <w:szCs w:val="28"/>
        </w:rPr>
        <w:t>Умеют создавать предметно- игровую среду, используя имеющийся материал, предметы-заместители и др.</w:t>
      </w:r>
    </w:p>
    <w:p w:rsidR="00D30956" w:rsidRPr="008A6C2D" w:rsidRDefault="00D30956" w:rsidP="00D30956">
      <w:pPr>
        <w:pStyle w:val="a6"/>
        <w:shd w:val="clear" w:color="auto" w:fill="FFFFFF"/>
        <w:spacing w:before="0" w:beforeAutospacing="0" w:after="0" w:afterAutospacing="0" w:line="346" w:lineRule="atLeast"/>
        <w:jc w:val="both"/>
        <w:rPr>
          <w:sz w:val="19"/>
          <w:szCs w:val="19"/>
        </w:rPr>
      </w:pPr>
      <w:r w:rsidRPr="008A6C2D">
        <w:rPr>
          <w:sz w:val="28"/>
          <w:szCs w:val="28"/>
        </w:rPr>
        <w:lastRenderedPageBreak/>
        <w:t>В дидактических играх могут оценивать свои возможности и без раздражения, достойно воспринимать проигрыш, могут объяснять правила игры сверстникам.</w:t>
      </w:r>
    </w:p>
    <w:p w:rsidR="00D30956" w:rsidRPr="008A6C2D" w:rsidRDefault="00D30956" w:rsidP="00D30956">
      <w:pPr>
        <w:pStyle w:val="a6"/>
        <w:shd w:val="clear" w:color="auto" w:fill="FFFFFF"/>
        <w:spacing w:before="0" w:beforeAutospacing="0" w:after="0" w:afterAutospacing="0" w:line="346" w:lineRule="atLeast"/>
        <w:jc w:val="both"/>
        <w:rPr>
          <w:sz w:val="19"/>
          <w:szCs w:val="19"/>
        </w:rPr>
      </w:pPr>
      <w:r w:rsidRPr="008A6C2D">
        <w:rPr>
          <w:sz w:val="28"/>
          <w:szCs w:val="28"/>
        </w:rPr>
        <w:t>После просмотра спектакля пытаются оценить игру актёров, используемые средства художественной выразительности и оформления постановки.</w:t>
      </w:r>
    </w:p>
    <w:p w:rsidR="00D30956" w:rsidRPr="008A6C2D" w:rsidRDefault="00D30956" w:rsidP="00D30956">
      <w:pPr>
        <w:pStyle w:val="a6"/>
        <w:shd w:val="clear" w:color="auto" w:fill="FFFFFF"/>
        <w:spacing w:before="0" w:beforeAutospacing="0" w:after="30" w:afterAutospacing="0" w:line="305" w:lineRule="atLeast"/>
        <w:jc w:val="both"/>
        <w:rPr>
          <w:sz w:val="19"/>
          <w:szCs w:val="19"/>
        </w:rPr>
      </w:pPr>
      <w:r w:rsidRPr="008A6C2D">
        <w:rPr>
          <w:rStyle w:val="a3"/>
          <w:sz w:val="28"/>
          <w:szCs w:val="28"/>
        </w:rPr>
        <w:t>Направление «Познавательное развития»:</w:t>
      </w:r>
    </w:p>
    <w:p w:rsidR="00D30956" w:rsidRPr="008A6C2D" w:rsidRDefault="00D30956" w:rsidP="00D30956">
      <w:pPr>
        <w:pStyle w:val="a6"/>
        <w:shd w:val="clear" w:color="auto" w:fill="FFFFFF"/>
        <w:spacing w:before="0" w:beforeAutospacing="0" w:after="30" w:afterAutospacing="0" w:line="305" w:lineRule="atLeast"/>
        <w:jc w:val="both"/>
        <w:rPr>
          <w:sz w:val="19"/>
          <w:szCs w:val="19"/>
        </w:rPr>
      </w:pPr>
      <w:r w:rsidRPr="008A6C2D">
        <w:rPr>
          <w:sz w:val="28"/>
          <w:szCs w:val="28"/>
        </w:rPr>
        <w:t>Положительное влияние на развитие познавательных способностей оказало использование нетрадиционных методик: мнемотехника, «Танграм», головоломки и др.</w:t>
      </w:r>
    </w:p>
    <w:p w:rsidR="00D30956" w:rsidRPr="008A6C2D" w:rsidRDefault="00D30956" w:rsidP="00D30956">
      <w:pPr>
        <w:pStyle w:val="a6"/>
        <w:shd w:val="clear" w:color="auto" w:fill="FFFFFF"/>
        <w:spacing w:before="0" w:beforeAutospacing="0" w:after="0" w:afterAutospacing="0" w:line="305" w:lineRule="atLeast"/>
        <w:jc w:val="both"/>
        <w:rPr>
          <w:sz w:val="19"/>
          <w:szCs w:val="19"/>
        </w:rPr>
      </w:pPr>
      <w:r w:rsidRPr="008A6C2D">
        <w:rPr>
          <w:sz w:val="28"/>
          <w:szCs w:val="28"/>
        </w:rPr>
        <w:t>Умеют считать (отсчитывать) до 20 (большинство).</w:t>
      </w:r>
    </w:p>
    <w:p w:rsidR="00D30956" w:rsidRPr="008A6C2D" w:rsidRDefault="00D30956" w:rsidP="00D30956">
      <w:pPr>
        <w:pStyle w:val="a6"/>
        <w:shd w:val="clear" w:color="auto" w:fill="FFFFFF"/>
        <w:spacing w:before="0" w:beforeAutospacing="0" w:after="0" w:afterAutospacing="0" w:line="305" w:lineRule="atLeast"/>
        <w:jc w:val="both"/>
        <w:rPr>
          <w:sz w:val="19"/>
          <w:szCs w:val="19"/>
        </w:rPr>
      </w:pPr>
      <w:r w:rsidRPr="008A6C2D">
        <w:rPr>
          <w:sz w:val="28"/>
          <w:szCs w:val="28"/>
        </w:rPr>
        <w:t>Умеют пользоваться количественными и порядковыми числительными в пределах 10, отвечать на вопросы: Сколько? Который, какой по счёту? Уравнивать неравные группы предметов двумя способами (удаление и добавление единицы).</w:t>
      </w:r>
    </w:p>
    <w:p w:rsidR="00D30956" w:rsidRPr="008A6C2D" w:rsidRDefault="00D30956" w:rsidP="00D30956">
      <w:pPr>
        <w:pStyle w:val="a6"/>
        <w:shd w:val="clear" w:color="auto" w:fill="FFFFFF"/>
        <w:spacing w:before="0" w:beforeAutospacing="0" w:after="0" w:afterAutospacing="0" w:line="305" w:lineRule="atLeast"/>
        <w:jc w:val="both"/>
        <w:rPr>
          <w:sz w:val="19"/>
          <w:szCs w:val="19"/>
        </w:rPr>
      </w:pPr>
      <w:r w:rsidRPr="008A6C2D">
        <w:rPr>
          <w:sz w:val="28"/>
          <w:szCs w:val="28"/>
        </w:rPr>
        <w:t>Сравнивать предметы на глаз по длине, ширине, высоте, толщине проверять точность определений путём наложения и приложения.</w:t>
      </w:r>
    </w:p>
    <w:p w:rsidR="00D30956" w:rsidRPr="008A6C2D" w:rsidRDefault="00D30956" w:rsidP="00D30956">
      <w:pPr>
        <w:pStyle w:val="a6"/>
        <w:shd w:val="clear" w:color="auto" w:fill="FFFFFF"/>
        <w:spacing w:before="0" w:beforeAutospacing="0" w:after="0" w:afterAutospacing="0" w:line="305" w:lineRule="atLeast"/>
        <w:jc w:val="both"/>
        <w:rPr>
          <w:sz w:val="19"/>
          <w:szCs w:val="19"/>
        </w:rPr>
      </w:pPr>
      <w:r w:rsidRPr="008A6C2D">
        <w:rPr>
          <w:sz w:val="28"/>
          <w:szCs w:val="28"/>
        </w:rPr>
        <w:t>Размещать предметы различной величины в порядке возрастания и убывания.</w:t>
      </w:r>
      <w:r w:rsidR="005069FA" w:rsidRPr="008A6C2D">
        <w:rPr>
          <w:sz w:val="28"/>
          <w:szCs w:val="28"/>
        </w:rPr>
        <w:t xml:space="preserve"> </w:t>
      </w:r>
      <w:r w:rsidRPr="008A6C2D">
        <w:rPr>
          <w:sz w:val="28"/>
          <w:szCs w:val="28"/>
        </w:rPr>
        <w:t>Знают характерные особенности знакомых геометрических фигур.</w:t>
      </w:r>
    </w:p>
    <w:p w:rsidR="00D30956" w:rsidRPr="008A6C2D" w:rsidRDefault="00D30956" w:rsidP="00D30956">
      <w:pPr>
        <w:pStyle w:val="a6"/>
        <w:shd w:val="clear" w:color="auto" w:fill="FFFFFF"/>
        <w:spacing w:before="0" w:beforeAutospacing="0" w:after="0" w:afterAutospacing="0" w:line="305" w:lineRule="atLeast"/>
        <w:jc w:val="both"/>
        <w:rPr>
          <w:sz w:val="19"/>
          <w:szCs w:val="19"/>
        </w:rPr>
      </w:pPr>
      <w:r w:rsidRPr="008A6C2D">
        <w:rPr>
          <w:sz w:val="28"/>
          <w:szCs w:val="28"/>
        </w:rPr>
        <w:t>У некоторых детей имеют</w:t>
      </w:r>
      <w:r w:rsidR="009603D4">
        <w:rPr>
          <w:sz w:val="28"/>
          <w:szCs w:val="28"/>
        </w:rPr>
        <w:t>ся затруднения в ориентировке</w:t>
      </w:r>
      <w:r w:rsidRPr="008A6C2D">
        <w:rPr>
          <w:sz w:val="28"/>
          <w:szCs w:val="28"/>
        </w:rPr>
        <w:t xml:space="preserve"> на листе бумаги в назывании</w:t>
      </w:r>
      <w:r w:rsidR="005069FA" w:rsidRPr="008A6C2D">
        <w:rPr>
          <w:sz w:val="28"/>
          <w:szCs w:val="28"/>
        </w:rPr>
        <w:t xml:space="preserve"> </w:t>
      </w:r>
      <w:r w:rsidRPr="008A6C2D">
        <w:rPr>
          <w:sz w:val="28"/>
          <w:szCs w:val="28"/>
        </w:rPr>
        <w:t>последова</w:t>
      </w:r>
      <w:r w:rsidR="009603D4">
        <w:rPr>
          <w:sz w:val="28"/>
          <w:szCs w:val="28"/>
        </w:rPr>
        <w:t>тельности времен года, месяцев</w:t>
      </w:r>
      <w:r w:rsidRPr="008A6C2D">
        <w:rPr>
          <w:sz w:val="28"/>
          <w:szCs w:val="28"/>
        </w:rPr>
        <w:t>.</w:t>
      </w:r>
    </w:p>
    <w:p w:rsidR="00D30956" w:rsidRPr="008A6C2D" w:rsidRDefault="00D30956" w:rsidP="00D30956">
      <w:pPr>
        <w:pStyle w:val="a6"/>
        <w:shd w:val="clear" w:color="auto" w:fill="FFFFFF"/>
        <w:spacing w:before="0" w:beforeAutospacing="0" w:after="0" w:afterAutospacing="0" w:line="346" w:lineRule="atLeast"/>
        <w:jc w:val="both"/>
        <w:rPr>
          <w:sz w:val="19"/>
          <w:szCs w:val="19"/>
        </w:rPr>
      </w:pPr>
      <w:r w:rsidRPr="008A6C2D">
        <w:rPr>
          <w:rStyle w:val="a3"/>
          <w:sz w:val="28"/>
          <w:szCs w:val="28"/>
        </w:rPr>
        <w:t>Направление «Речевое развитие»</w:t>
      </w:r>
    </w:p>
    <w:p w:rsidR="00D30956" w:rsidRPr="008A6C2D" w:rsidRDefault="00D30956" w:rsidP="00D30956">
      <w:pPr>
        <w:pStyle w:val="a6"/>
        <w:shd w:val="clear" w:color="auto" w:fill="FFFFFF"/>
        <w:spacing w:before="0" w:beforeAutospacing="0" w:after="0" w:afterAutospacing="0" w:line="305" w:lineRule="atLeast"/>
        <w:jc w:val="both"/>
        <w:rPr>
          <w:sz w:val="19"/>
          <w:szCs w:val="19"/>
        </w:rPr>
      </w:pPr>
      <w:r w:rsidRPr="008A6C2D">
        <w:rPr>
          <w:sz w:val="28"/>
          <w:szCs w:val="28"/>
        </w:rPr>
        <w:t xml:space="preserve">Речь детей стала главным средством общения детей, дети участвуют в беседе, пытаются оценивать ответы и высказывания сверстников. Словарный запас достаточный. Составляют по образцу рассказы по сюжетной картине, по набору картинок, пересказывают небольшие литературные произведения. Прием мнемотаблиц способствовал быстрому запоминанию программных </w:t>
      </w:r>
      <w:r w:rsidR="009603D4">
        <w:rPr>
          <w:sz w:val="28"/>
          <w:szCs w:val="28"/>
        </w:rPr>
        <w:t>стихотворений</w:t>
      </w:r>
      <w:r w:rsidRPr="008A6C2D">
        <w:rPr>
          <w:sz w:val="28"/>
          <w:szCs w:val="28"/>
        </w:rPr>
        <w:t>. Следует обратить внимание н</w:t>
      </w:r>
      <w:r w:rsidR="009603D4">
        <w:rPr>
          <w:sz w:val="28"/>
          <w:szCs w:val="28"/>
        </w:rPr>
        <w:t>а выразительность чтения, некоторые</w:t>
      </w:r>
      <w:r w:rsidRPr="008A6C2D">
        <w:rPr>
          <w:sz w:val="28"/>
          <w:szCs w:val="28"/>
        </w:rPr>
        <w:t xml:space="preserve"> дети читают торопливо, монотонно, тихо.</w:t>
      </w:r>
    </w:p>
    <w:p w:rsidR="00D30956" w:rsidRPr="008A6C2D" w:rsidRDefault="00D30956" w:rsidP="00D30956">
      <w:pPr>
        <w:pStyle w:val="a6"/>
        <w:shd w:val="clear" w:color="auto" w:fill="FFFFFF"/>
        <w:spacing w:before="0" w:beforeAutospacing="0" w:after="0" w:afterAutospacing="0" w:line="305" w:lineRule="atLeast"/>
        <w:jc w:val="both"/>
        <w:rPr>
          <w:sz w:val="19"/>
          <w:szCs w:val="19"/>
        </w:rPr>
      </w:pPr>
      <w:r w:rsidRPr="008A6C2D">
        <w:rPr>
          <w:sz w:val="28"/>
          <w:szCs w:val="28"/>
        </w:rPr>
        <w:t>Дети имеют представления о понятиях «звук», «слог», «слово», «предложение». Называют в последовательности слова в предложении, звуки и слоги в словах. Находят в предложении слова с заданным звуком, многие правильно определяют место звука в слове, определяют позицию звуков (в начале, середине, конце слова).Умеют подбирать к существительным несколько прилагательных, используют основные части речи, а также использует синонимы и антонимы.</w:t>
      </w:r>
    </w:p>
    <w:p w:rsidR="00D30956" w:rsidRPr="008A6C2D" w:rsidRDefault="00D30956" w:rsidP="00D30956">
      <w:pPr>
        <w:pStyle w:val="a6"/>
        <w:shd w:val="clear" w:color="auto" w:fill="FFFFFF"/>
        <w:spacing w:before="0" w:beforeAutospacing="0" w:after="0" w:afterAutospacing="0" w:line="305" w:lineRule="atLeast"/>
        <w:jc w:val="both"/>
        <w:rPr>
          <w:sz w:val="19"/>
          <w:szCs w:val="19"/>
        </w:rPr>
      </w:pPr>
      <w:r w:rsidRPr="008A6C2D">
        <w:rPr>
          <w:sz w:val="28"/>
          <w:szCs w:val="28"/>
        </w:rPr>
        <w:t>В целом речевое развитие</w:t>
      </w:r>
      <w:r w:rsidR="005069FA" w:rsidRPr="008A6C2D">
        <w:rPr>
          <w:sz w:val="28"/>
          <w:szCs w:val="28"/>
        </w:rPr>
        <w:t xml:space="preserve"> речи детей соответствует норме, но в группе имеются 4 детей, которые занимались у логопеда.</w:t>
      </w:r>
    </w:p>
    <w:p w:rsidR="00D30956" w:rsidRPr="008A6C2D" w:rsidRDefault="00D30956" w:rsidP="00D30956">
      <w:pPr>
        <w:pStyle w:val="a6"/>
        <w:shd w:val="clear" w:color="auto" w:fill="FFFFFF"/>
        <w:spacing w:before="0" w:beforeAutospacing="0" w:after="0" w:afterAutospacing="0" w:line="305" w:lineRule="atLeast"/>
        <w:jc w:val="both"/>
        <w:rPr>
          <w:sz w:val="19"/>
          <w:szCs w:val="19"/>
        </w:rPr>
      </w:pPr>
      <w:r w:rsidRPr="008A6C2D">
        <w:rPr>
          <w:rStyle w:val="a3"/>
          <w:sz w:val="28"/>
          <w:szCs w:val="28"/>
        </w:rPr>
        <w:t>Направление «Художественно - эстетическое развитие»</w:t>
      </w:r>
    </w:p>
    <w:p w:rsidR="00D30956" w:rsidRPr="008A6C2D" w:rsidRDefault="00D30956" w:rsidP="00D30956">
      <w:pPr>
        <w:pStyle w:val="a6"/>
        <w:shd w:val="clear" w:color="auto" w:fill="FFFFFF"/>
        <w:spacing w:before="0" w:beforeAutospacing="0" w:after="0" w:afterAutospacing="0" w:line="305" w:lineRule="atLeast"/>
        <w:jc w:val="both"/>
        <w:rPr>
          <w:sz w:val="19"/>
          <w:szCs w:val="19"/>
        </w:rPr>
      </w:pPr>
      <w:r w:rsidRPr="008A6C2D">
        <w:rPr>
          <w:sz w:val="28"/>
          <w:szCs w:val="28"/>
        </w:rPr>
        <w:t>В рисовании создают сюжетные изображения предметов, коллективные и индивидуальные рисунки, декоративные, предметные и сюжетные композиции на темы окружающей жизни.</w:t>
      </w:r>
    </w:p>
    <w:p w:rsidR="00D30956" w:rsidRPr="008A6C2D" w:rsidRDefault="00D30956" w:rsidP="00D30956">
      <w:pPr>
        <w:pStyle w:val="a6"/>
        <w:shd w:val="clear" w:color="auto" w:fill="FFFFFF"/>
        <w:spacing w:before="0" w:beforeAutospacing="0" w:after="0" w:afterAutospacing="0" w:line="305" w:lineRule="atLeast"/>
        <w:jc w:val="both"/>
        <w:rPr>
          <w:sz w:val="19"/>
          <w:szCs w:val="19"/>
        </w:rPr>
      </w:pPr>
      <w:r w:rsidRPr="008A6C2D">
        <w:rPr>
          <w:sz w:val="28"/>
          <w:szCs w:val="28"/>
        </w:rPr>
        <w:t>Используют разные имеющиеся изобразительные материалы, цвета и оттенки.</w:t>
      </w:r>
    </w:p>
    <w:p w:rsidR="00D30956" w:rsidRPr="008A6C2D" w:rsidRDefault="00D30956" w:rsidP="00D30956">
      <w:pPr>
        <w:pStyle w:val="a6"/>
        <w:shd w:val="clear" w:color="auto" w:fill="FFFFFF"/>
        <w:spacing w:before="0" w:beforeAutospacing="0" w:after="0" w:afterAutospacing="0" w:line="305" w:lineRule="atLeast"/>
        <w:jc w:val="both"/>
        <w:rPr>
          <w:sz w:val="19"/>
          <w:szCs w:val="19"/>
        </w:rPr>
      </w:pPr>
      <w:r w:rsidRPr="008A6C2D">
        <w:rPr>
          <w:sz w:val="28"/>
          <w:szCs w:val="28"/>
        </w:rPr>
        <w:t>Умеют выполнять узоры народного декоративно-прикладного искусства.</w:t>
      </w:r>
    </w:p>
    <w:p w:rsidR="00D30956" w:rsidRPr="008A6C2D" w:rsidRDefault="00D30956" w:rsidP="00D30956">
      <w:pPr>
        <w:pStyle w:val="a6"/>
        <w:shd w:val="clear" w:color="auto" w:fill="FFFFFF"/>
        <w:spacing w:before="0" w:beforeAutospacing="0" w:after="0" w:afterAutospacing="0" w:line="305" w:lineRule="atLeast"/>
        <w:jc w:val="both"/>
        <w:rPr>
          <w:sz w:val="19"/>
          <w:szCs w:val="19"/>
        </w:rPr>
      </w:pPr>
      <w:r w:rsidRPr="008A6C2D">
        <w:rPr>
          <w:sz w:val="28"/>
          <w:szCs w:val="28"/>
        </w:rPr>
        <w:lastRenderedPageBreak/>
        <w:t>В лепке лепят предметы разной формы, создают сюжетные композиции, передавая пропорции и движение фигур.</w:t>
      </w:r>
    </w:p>
    <w:p w:rsidR="00D30956" w:rsidRPr="008A6C2D" w:rsidRDefault="00D30956" w:rsidP="00D30956">
      <w:pPr>
        <w:pStyle w:val="a6"/>
        <w:shd w:val="clear" w:color="auto" w:fill="FFFFFF"/>
        <w:spacing w:before="0" w:beforeAutospacing="0" w:after="0" w:afterAutospacing="0" w:line="305" w:lineRule="atLeast"/>
        <w:jc w:val="both"/>
        <w:rPr>
          <w:sz w:val="19"/>
          <w:szCs w:val="19"/>
        </w:rPr>
      </w:pPr>
      <w:r w:rsidRPr="008A6C2D">
        <w:rPr>
          <w:sz w:val="28"/>
          <w:szCs w:val="28"/>
        </w:rPr>
        <w:t>Пытаются создавать изображения по мотивам народных игрушек.</w:t>
      </w:r>
      <w:r w:rsidRPr="008A6C2D">
        <w:rPr>
          <w:noProof/>
          <w:sz w:val="19"/>
          <w:szCs w:val="19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956" w:rsidRPr="008A6C2D" w:rsidRDefault="00D30956" w:rsidP="00D30956">
      <w:pPr>
        <w:pStyle w:val="a6"/>
        <w:shd w:val="clear" w:color="auto" w:fill="FFFFFF"/>
        <w:spacing w:before="0" w:beforeAutospacing="0" w:after="0" w:afterAutospacing="0" w:line="305" w:lineRule="atLeast"/>
        <w:jc w:val="both"/>
        <w:rPr>
          <w:sz w:val="19"/>
          <w:szCs w:val="19"/>
        </w:rPr>
      </w:pPr>
      <w:r w:rsidRPr="008A6C2D">
        <w:rPr>
          <w:sz w:val="28"/>
          <w:szCs w:val="28"/>
        </w:rPr>
        <w:t>Умеют выполнять декоративные композиции способами налепа и рельефа.</w:t>
      </w:r>
    </w:p>
    <w:p w:rsidR="00D30956" w:rsidRPr="008A6C2D" w:rsidRDefault="00D30956" w:rsidP="00D30956">
      <w:pPr>
        <w:pStyle w:val="a6"/>
        <w:shd w:val="clear" w:color="auto" w:fill="FFFFFF"/>
        <w:spacing w:before="0" w:beforeAutospacing="0" w:after="0" w:afterAutospacing="0" w:line="305" w:lineRule="atLeast"/>
        <w:jc w:val="both"/>
        <w:rPr>
          <w:sz w:val="19"/>
          <w:szCs w:val="19"/>
        </w:rPr>
      </w:pPr>
      <w:r w:rsidRPr="008A6C2D">
        <w:rPr>
          <w:sz w:val="28"/>
          <w:szCs w:val="28"/>
        </w:rPr>
        <w:t>В аппликации создают предметные изображения и сюжетные композиции, используя разнообразные приёмы вырезывания, обрывания бумаги. Результаты детского труда по ИЗО регулярно выставляют</w:t>
      </w:r>
      <w:r w:rsidR="00DD3546">
        <w:rPr>
          <w:sz w:val="28"/>
          <w:szCs w:val="28"/>
        </w:rPr>
        <w:t>ся в приемной группы</w:t>
      </w:r>
      <w:r w:rsidRPr="008A6C2D">
        <w:rPr>
          <w:sz w:val="28"/>
          <w:szCs w:val="28"/>
        </w:rPr>
        <w:t>, за их качеством могут проследить родители и администрация в течение года.</w:t>
      </w:r>
    </w:p>
    <w:p w:rsidR="00D30956" w:rsidRPr="008A6C2D" w:rsidRDefault="00D30956" w:rsidP="00D30956">
      <w:pPr>
        <w:pStyle w:val="a6"/>
        <w:shd w:val="clear" w:color="auto" w:fill="FFFFFF"/>
        <w:spacing w:before="0" w:beforeAutospacing="0" w:after="0" w:afterAutospacing="0" w:line="305" w:lineRule="atLeast"/>
        <w:jc w:val="both"/>
        <w:rPr>
          <w:sz w:val="19"/>
          <w:szCs w:val="19"/>
        </w:rPr>
      </w:pPr>
      <w:r w:rsidRPr="008A6C2D">
        <w:rPr>
          <w:rStyle w:val="a3"/>
          <w:sz w:val="28"/>
          <w:szCs w:val="28"/>
        </w:rPr>
        <w:t>Направление «Физическое развитие»</w:t>
      </w:r>
    </w:p>
    <w:p w:rsidR="00D30956" w:rsidRPr="008A6C2D" w:rsidRDefault="00D30956" w:rsidP="00D30956">
      <w:pPr>
        <w:pStyle w:val="a6"/>
        <w:shd w:val="clear" w:color="auto" w:fill="FFFFFF"/>
        <w:spacing w:before="0" w:beforeAutospacing="0" w:after="0" w:afterAutospacing="0" w:line="346" w:lineRule="atLeast"/>
        <w:jc w:val="both"/>
        <w:rPr>
          <w:sz w:val="19"/>
          <w:szCs w:val="19"/>
        </w:rPr>
      </w:pPr>
      <w:r w:rsidRPr="008A6C2D">
        <w:rPr>
          <w:sz w:val="28"/>
          <w:szCs w:val="28"/>
        </w:rPr>
        <w:t>Умеют правильно выполнять движения в разных видах и разных формах</w:t>
      </w:r>
      <w:r w:rsidRPr="008A6C2D">
        <w:rPr>
          <w:sz w:val="19"/>
          <w:szCs w:val="19"/>
        </w:rPr>
        <w:t xml:space="preserve">  </w:t>
      </w:r>
      <w:r w:rsidRPr="008A6C2D">
        <w:rPr>
          <w:sz w:val="28"/>
          <w:szCs w:val="28"/>
        </w:rPr>
        <w:t>двигательной деятельности.</w:t>
      </w:r>
      <w:r w:rsidRPr="008A6C2D">
        <w:rPr>
          <w:sz w:val="19"/>
          <w:szCs w:val="19"/>
        </w:rPr>
        <w:t xml:space="preserve"> </w:t>
      </w:r>
      <w:r w:rsidRPr="008A6C2D">
        <w:rPr>
          <w:sz w:val="28"/>
          <w:szCs w:val="28"/>
        </w:rPr>
        <w:t>Умеют выполнять действия по сигналу физ.инструктора.</w:t>
      </w:r>
    </w:p>
    <w:p w:rsidR="00D30956" w:rsidRPr="008A6C2D" w:rsidRDefault="00D30956" w:rsidP="00D30956">
      <w:pPr>
        <w:pStyle w:val="a6"/>
        <w:shd w:val="clear" w:color="auto" w:fill="FFFFFF"/>
        <w:spacing w:before="0" w:beforeAutospacing="0" w:after="0" w:afterAutospacing="0" w:line="346" w:lineRule="atLeast"/>
        <w:jc w:val="both"/>
        <w:rPr>
          <w:sz w:val="19"/>
          <w:szCs w:val="19"/>
        </w:rPr>
      </w:pPr>
      <w:r w:rsidRPr="008A6C2D">
        <w:rPr>
          <w:sz w:val="28"/>
          <w:szCs w:val="28"/>
        </w:rPr>
        <w:t>Используя считалки, выбирают на ведущие роли в подвижных играх, стараются выполнять правил игры.</w:t>
      </w:r>
    </w:p>
    <w:p w:rsidR="00D30956" w:rsidRPr="008A6C2D" w:rsidRDefault="00D30956" w:rsidP="00D30956">
      <w:pPr>
        <w:pStyle w:val="a6"/>
        <w:shd w:val="clear" w:color="auto" w:fill="FFFFFF"/>
        <w:spacing w:before="0" w:beforeAutospacing="0" w:after="0" w:afterAutospacing="0" w:line="346" w:lineRule="atLeast"/>
        <w:jc w:val="both"/>
        <w:rPr>
          <w:sz w:val="19"/>
          <w:szCs w:val="19"/>
        </w:rPr>
      </w:pPr>
      <w:r w:rsidRPr="008A6C2D">
        <w:rPr>
          <w:sz w:val="28"/>
          <w:szCs w:val="28"/>
        </w:rPr>
        <w:t>Самостоятельно используют имеющийся физкультурный инвентарь и атрибуты для подвижных игр.</w:t>
      </w:r>
    </w:p>
    <w:p w:rsidR="00D30956" w:rsidRPr="008A6C2D" w:rsidRDefault="00D30956" w:rsidP="00D30956">
      <w:pPr>
        <w:pStyle w:val="a6"/>
        <w:shd w:val="clear" w:color="auto" w:fill="FFFFFF"/>
        <w:spacing w:before="0" w:beforeAutospacing="0" w:after="0" w:afterAutospacing="0" w:line="346" w:lineRule="atLeast"/>
        <w:jc w:val="both"/>
        <w:rPr>
          <w:sz w:val="19"/>
          <w:szCs w:val="19"/>
        </w:rPr>
      </w:pPr>
      <w:r w:rsidRPr="008A6C2D">
        <w:rPr>
          <w:sz w:val="28"/>
          <w:szCs w:val="28"/>
        </w:rPr>
        <w:t>Участвуют в физкультурных праздниках, досугах, развлечениях.</w:t>
      </w:r>
    </w:p>
    <w:p w:rsidR="00D30956" w:rsidRPr="008A6C2D" w:rsidRDefault="00D30956" w:rsidP="00D30956">
      <w:pPr>
        <w:pStyle w:val="a6"/>
        <w:shd w:val="clear" w:color="auto" w:fill="FFFFFF"/>
        <w:spacing w:before="0" w:beforeAutospacing="0" w:after="0" w:afterAutospacing="0" w:line="346" w:lineRule="atLeast"/>
        <w:jc w:val="both"/>
        <w:rPr>
          <w:sz w:val="19"/>
          <w:szCs w:val="19"/>
        </w:rPr>
      </w:pPr>
      <w:r w:rsidRPr="008A6C2D">
        <w:rPr>
          <w:sz w:val="28"/>
          <w:szCs w:val="28"/>
        </w:rPr>
        <w:t>Имеют представления о ЗОЖ, понимают важность физических упражнений для здоровья и закаливания организма.</w:t>
      </w:r>
    </w:p>
    <w:p w:rsidR="00D30956" w:rsidRPr="008A6C2D" w:rsidRDefault="00D30956" w:rsidP="00D30956">
      <w:pPr>
        <w:pStyle w:val="a6"/>
        <w:shd w:val="clear" w:color="auto" w:fill="FFFFFF"/>
        <w:spacing w:before="0" w:beforeAutospacing="0" w:after="0" w:afterAutospacing="0" w:line="346" w:lineRule="atLeast"/>
        <w:jc w:val="both"/>
        <w:rPr>
          <w:sz w:val="19"/>
          <w:szCs w:val="19"/>
        </w:rPr>
      </w:pPr>
      <w:r w:rsidRPr="008A6C2D">
        <w:rPr>
          <w:sz w:val="28"/>
          <w:szCs w:val="28"/>
        </w:rPr>
        <w:t>Во время выполнения физических упражнений умеют поддержать дружеские отношения.</w:t>
      </w:r>
    </w:p>
    <w:p w:rsidR="00D30956" w:rsidRPr="008A6C2D" w:rsidRDefault="00D30956" w:rsidP="00D30956">
      <w:pPr>
        <w:pStyle w:val="a6"/>
        <w:shd w:val="clear" w:color="auto" w:fill="FFFFFF"/>
        <w:spacing w:before="0" w:beforeAutospacing="0" w:after="0" w:afterAutospacing="0" w:line="305" w:lineRule="atLeast"/>
        <w:jc w:val="both"/>
        <w:rPr>
          <w:sz w:val="19"/>
          <w:szCs w:val="19"/>
        </w:rPr>
      </w:pPr>
      <w:r w:rsidRPr="008A6C2D">
        <w:rPr>
          <w:sz w:val="28"/>
          <w:szCs w:val="28"/>
        </w:rPr>
        <w:t>Умеют:</w:t>
      </w:r>
    </w:p>
    <w:p w:rsidR="00D30956" w:rsidRPr="008A6C2D" w:rsidRDefault="00D30956" w:rsidP="00D30956">
      <w:pPr>
        <w:pStyle w:val="a6"/>
        <w:shd w:val="clear" w:color="auto" w:fill="FFFFFF"/>
        <w:spacing w:before="0" w:beforeAutospacing="0" w:after="0" w:afterAutospacing="0" w:line="305" w:lineRule="atLeast"/>
        <w:jc w:val="both"/>
        <w:rPr>
          <w:sz w:val="19"/>
          <w:szCs w:val="19"/>
        </w:rPr>
      </w:pPr>
      <w:r w:rsidRPr="008A6C2D">
        <w:rPr>
          <w:sz w:val="28"/>
          <w:szCs w:val="28"/>
        </w:rPr>
        <w:t>- бегать, сохраняя равновесие, изменяя направление,</w:t>
      </w:r>
    </w:p>
    <w:p w:rsidR="00D30956" w:rsidRPr="008A6C2D" w:rsidRDefault="00D30956" w:rsidP="00D30956">
      <w:pPr>
        <w:pStyle w:val="a6"/>
        <w:shd w:val="clear" w:color="auto" w:fill="FFFFFF"/>
        <w:spacing w:before="0" w:beforeAutospacing="0" w:after="0" w:afterAutospacing="0" w:line="305" w:lineRule="atLeast"/>
        <w:jc w:val="both"/>
        <w:rPr>
          <w:sz w:val="19"/>
          <w:szCs w:val="19"/>
        </w:rPr>
      </w:pPr>
      <w:r w:rsidRPr="008A6C2D">
        <w:rPr>
          <w:sz w:val="28"/>
          <w:szCs w:val="28"/>
        </w:rPr>
        <w:t>- соблюдать темп бега в соответствии с указанием воспитателя.</w:t>
      </w:r>
    </w:p>
    <w:p w:rsidR="00D30956" w:rsidRPr="008A6C2D" w:rsidRDefault="00D30956" w:rsidP="00D30956">
      <w:pPr>
        <w:pStyle w:val="a6"/>
        <w:shd w:val="clear" w:color="auto" w:fill="FFFFFF"/>
        <w:spacing w:before="0" w:beforeAutospacing="0" w:after="0" w:afterAutospacing="0" w:line="305" w:lineRule="atLeast"/>
        <w:jc w:val="both"/>
        <w:rPr>
          <w:sz w:val="19"/>
          <w:szCs w:val="19"/>
        </w:rPr>
      </w:pPr>
      <w:r w:rsidRPr="008A6C2D">
        <w:rPr>
          <w:sz w:val="28"/>
          <w:szCs w:val="28"/>
        </w:rPr>
        <w:t>- сохранять равновесие при ходьбе и беге по ограниченной плоскости, перешагивая через предметы.</w:t>
      </w:r>
    </w:p>
    <w:p w:rsidR="00D30956" w:rsidRPr="008A6C2D" w:rsidRDefault="00D30956" w:rsidP="00D30956">
      <w:pPr>
        <w:pStyle w:val="a6"/>
        <w:shd w:val="clear" w:color="auto" w:fill="FFFFFF"/>
        <w:spacing w:before="0" w:beforeAutospacing="0" w:after="0" w:afterAutospacing="0" w:line="305" w:lineRule="atLeast"/>
        <w:jc w:val="both"/>
        <w:rPr>
          <w:sz w:val="19"/>
          <w:szCs w:val="19"/>
        </w:rPr>
      </w:pPr>
      <w:r w:rsidRPr="008A6C2D">
        <w:rPr>
          <w:sz w:val="28"/>
          <w:szCs w:val="28"/>
        </w:rPr>
        <w:t>- выполнять упражнения на равновесие.</w:t>
      </w:r>
    </w:p>
    <w:p w:rsidR="00D30956" w:rsidRPr="008A6C2D" w:rsidRDefault="00D30956" w:rsidP="00D30956">
      <w:pPr>
        <w:pStyle w:val="a6"/>
        <w:shd w:val="clear" w:color="auto" w:fill="FFFFFF"/>
        <w:spacing w:before="0" w:beforeAutospacing="0" w:after="0" w:afterAutospacing="0" w:line="305" w:lineRule="atLeast"/>
        <w:jc w:val="both"/>
        <w:rPr>
          <w:sz w:val="19"/>
          <w:szCs w:val="19"/>
        </w:rPr>
      </w:pPr>
      <w:r w:rsidRPr="008A6C2D">
        <w:rPr>
          <w:sz w:val="28"/>
          <w:szCs w:val="28"/>
        </w:rPr>
        <w:t>- перестраиваться в колонну по трое, четверо,</w:t>
      </w:r>
    </w:p>
    <w:p w:rsidR="00D30956" w:rsidRPr="008A6C2D" w:rsidRDefault="00D30956" w:rsidP="00D30956">
      <w:pPr>
        <w:pStyle w:val="a6"/>
        <w:shd w:val="clear" w:color="auto" w:fill="FFFFFF"/>
        <w:spacing w:before="0" w:beforeAutospacing="0" w:after="0" w:afterAutospacing="0" w:line="305" w:lineRule="atLeast"/>
        <w:jc w:val="both"/>
        <w:rPr>
          <w:sz w:val="28"/>
          <w:szCs w:val="28"/>
        </w:rPr>
      </w:pPr>
      <w:r w:rsidRPr="008A6C2D">
        <w:rPr>
          <w:sz w:val="28"/>
          <w:szCs w:val="28"/>
        </w:rPr>
        <w:t>Повороты в разных направлениях, прыжки через скакалку у некоторых детей не получаются.</w:t>
      </w:r>
    </w:p>
    <w:p w:rsidR="00C85D74" w:rsidRPr="008A6C2D" w:rsidRDefault="00C85D74" w:rsidP="00C85D7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6C2D">
        <w:rPr>
          <w:rStyle w:val="a3"/>
          <w:sz w:val="28"/>
          <w:szCs w:val="28"/>
          <w:bdr w:val="none" w:sz="0" w:space="0" w:color="auto" w:frame="1"/>
        </w:rPr>
        <w:t>В течение года в группе систематически проводилась работа по взаимодействию с родителями.</w:t>
      </w:r>
      <w:r w:rsidRPr="008A6C2D">
        <w:rPr>
          <w:rStyle w:val="a3"/>
          <w:bdr w:val="none" w:sz="0" w:space="0" w:color="auto" w:frame="1"/>
        </w:rPr>
        <w:t> </w:t>
      </w:r>
    </w:p>
    <w:p w:rsidR="00C85D74" w:rsidRPr="008A6C2D" w:rsidRDefault="00C85D74" w:rsidP="00C85D74">
      <w:pPr>
        <w:pStyle w:val="a6"/>
        <w:shd w:val="clear" w:color="auto" w:fill="FFFFFF"/>
        <w:spacing w:before="208" w:beforeAutospacing="0" w:after="208" w:afterAutospacing="0"/>
        <w:ind w:firstLine="360"/>
        <w:rPr>
          <w:sz w:val="27"/>
          <w:szCs w:val="27"/>
          <w:shd w:val="clear" w:color="auto" w:fill="FFFFFF"/>
        </w:rPr>
      </w:pPr>
      <w:r w:rsidRPr="008A6C2D">
        <w:rPr>
          <w:b/>
          <w:sz w:val="27"/>
          <w:szCs w:val="27"/>
          <w:shd w:val="clear" w:color="auto" w:fill="FFFFFF"/>
        </w:rPr>
        <w:t>Основные формы взаимодействия с семьей</w:t>
      </w:r>
      <w:r w:rsidRPr="008A6C2D">
        <w:rPr>
          <w:sz w:val="27"/>
          <w:szCs w:val="27"/>
          <w:shd w:val="clear" w:color="auto" w:fill="FFFFFF"/>
        </w:rPr>
        <w:t>:</w:t>
      </w:r>
    </w:p>
    <w:p w:rsidR="00C85D74" w:rsidRPr="008A6C2D" w:rsidRDefault="00C85D74" w:rsidP="00C85D74">
      <w:pPr>
        <w:pStyle w:val="a6"/>
        <w:shd w:val="clear" w:color="auto" w:fill="FFFFFF"/>
        <w:spacing w:before="0" w:beforeAutospacing="0" w:after="0" w:afterAutospacing="0" w:line="305" w:lineRule="atLeast"/>
        <w:jc w:val="both"/>
        <w:rPr>
          <w:sz w:val="19"/>
          <w:szCs w:val="19"/>
        </w:rPr>
      </w:pPr>
      <w:r w:rsidRPr="008A6C2D">
        <w:rPr>
          <w:sz w:val="28"/>
          <w:szCs w:val="28"/>
        </w:rPr>
        <w:t>В течение года в группе проводилась работа по взаимодействию с родителями, в соответствии с планом работ, в которых указаны все совместные мероприятия, консультации, родительские собрания, проекты и конкурсы. В свою очередь активные родители участвовали во всех совместных мероприятиях группы и ДОУ.</w:t>
      </w:r>
    </w:p>
    <w:p w:rsidR="00C85D74" w:rsidRPr="008A6C2D" w:rsidRDefault="00C85D74" w:rsidP="00C85D74">
      <w:pPr>
        <w:pStyle w:val="a6"/>
        <w:shd w:val="clear" w:color="auto" w:fill="FFFFFF"/>
        <w:spacing w:before="0" w:beforeAutospacing="0" w:after="0" w:afterAutospacing="0" w:line="305" w:lineRule="atLeast"/>
        <w:jc w:val="both"/>
        <w:rPr>
          <w:sz w:val="19"/>
          <w:szCs w:val="19"/>
        </w:rPr>
      </w:pPr>
      <w:r w:rsidRPr="008A6C2D">
        <w:rPr>
          <w:sz w:val="28"/>
          <w:szCs w:val="28"/>
        </w:rPr>
        <w:t>Развитие ребёнка зависит от того, где, в каком окружении он растёт, кто его воспитывает и как организовано воспитание</w:t>
      </w:r>
      <w:r w:rsidRPr="008A6C2D">
        <w:rPr>
          <w:sz w:val="18"/>
          <w:szCs w:val="18"/>
        </w:rPr>
        <w:t>.</w:t>
      </w:r>
      <w:r w:rsidR="00DD3546">
        <w:rPr>
          <w:sz w:val="28"/>
          <w:szCs w:val="28"/>
        </w:rPr>
        <w:t xml:space="preserve"> 4</w:t>
      </w:r>
      <w:r w:rsidRPr="008A6C2D">
        <w:rPr>
          <w:sz w:val="28"/>
          <w:szCs w:val="28"/>
        </w:rPr>
        <w:t xml:space="preserve"> детей воспитываются в многодетных семьях, 4 ребенка в неполных семьях, остальные семьи полные. Во всех семьях воспитанию детей уделяется должное внимание.</w:t>
      </w:r>
    </w:p>
    <w:p w:rsidR="00C85D74" w:rsidRPr="008A6C2D" w:rsidRDefault="00C85D74" w:rsidP="00C85D74">
      <w:pPr>
        <w:pStyle w:val="a6"/>
        <w:shd w:val="clear" w:color="auto" w:fill="FFFFFF"/>
        <w:spacing w:before="208" w:beforeAutospacing="0" w:after="208" w:afterAutospacing="0"/>
        <w:ind w:firstLine="360"/>
        <w:rPr>
          <w:sz w:val="27"/>
          <w:szCs w:val="27"/>
          <w:shd w:val="clear" w:color="auto" w:fill="FFFFFF"/>
        </w:rPr>
      </w:pPr>
      <w:r w:rsidRPr="008A6C2D">
        <w:rPr>
          <w:sz w:val="27"/>
          <w:szCs w:val="27"/>
          <w:shd w:val="clear" w:color="auto" w:fill="FFFFFF"/>
        </w:rPr>
        <w:lastRenderedPageBreak/>
        <w:br/>
        <w:t>Информирование родителей о ходе образовательного процесса: </w:t>
      </w:r>
      <w:r w:rsidRPr="008A6C2D">
        <w:rPr>
          <w:sz w:val="27"/>
          <w:szCs w:val="27"/>
          <w:shd w:val="clear" w:color="auto" w:fill="FFFFFF"/>
        </w:rPr>
        <w:br/>
        <w:t>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праздники.</w:t>
      </w:r>
      <w:r w:rsidRPr="008A6C2D">
        <w:rPr>
          <w:sz w:val="27"/>
          <w:szCs w:val="27"/>
          <w:shd w:val="clear" w:color="auto" w:fill="FFFFFF"/>
        </w:rPr>
        <w:br/>
      </w:r>
      <w:r w:rsidRPr="008A6C2D">
        <w:rPr>
          <w:sz w:val="27"/>
          <w:szCs w:val="27"/>
          <w:shd w:val="clear" w:color="auto" w:fill="FFFFFF"/>
        </w:rPr>
        <w:br/>
        <w:t>Совместная деятельность: привлечение родителей к организации конкурсов.</w:t>
      </w:r>
      <w:r w:rsidRPr="008A6C2D">
        <w:rPr>
          <w:sz w:val="27"/>
          <w:szCs w:val="27"/>
          <w:shd w:val="clear" w:color="auto" w:fill="FFFFFF"/>
        </w:rPr>
        <w:br/>
        <w:t xml:space="preserve">Родители принимали активное участие </w:t>
      </w:r>
      <w:r w:rsidR="00DB20BD">
        <w:rPr>
          <w:sz w:val="27"/>
          <w:szCs w:val="27"/>
          <w:shd w:val="clear" w:color="auto" w:fill="FFFFFF"/>
        </w:rPr>
        <w:t xml:space="preserve">в </w:t>
      </w:r>
      <w:r w:rsidRPr="008A6C2D">
        <w:rPr>
          <w:sz w:val="27"/>
          <w:szCs w:val="27"/>
          <w:shd w:val="clear" w:color="auto" w:fill="FFFFFF"/>
        </w:rPr>
        <w:t>жизни группы.</w:t>
      </w:r>
      <w:r w:rsidRPr="008A6C2D">
        <w:rPr>
          <w:sz w:val="27"/>
          <w:szCs w:val="27"/>
          <w:shd w:val="clear" w:color="auto" w:fill="FFFFFF"/>
        </w:rPr>
        <w:br/>
        <w:t xml:space="preserve">В соответствии с годовым планом работы проводились общие и групповые родительские собрания. </w:t>
      </w:r>
      <w:r w:rsidRPr="008A6C2D">
        <w:rPr>
          <w:sz w:val="28"/>
          <w:szCs w:val="28"/>
        </w:rPr>
        <w:t>Запланировано четыре, но проведено три родительских собрания:</w:t>
      </w:r>
    </w:p>
    <w:p w:rsidR="00C85D74" w:rsidRPr="008A6C2D" w:rsidRDefault="00C85D74" w:rsidP="00C85D74">
      <w:pPr>
        <w:pStyle w:val="a6"/>
        <w:numPr>
          <w:ilvl w:val="0"/>
          <w:numId w:val="1"/>
        </w:numPr>
        <w:shd w:val="clear" w:color="auto" w:fill="FFFFFF"/>
        <w:spacing w:before="208" w:beforeAutospacing="0" w:after="208" w:afterAutospacing="0"/>
        <w:rPr>
          <w:sz w:val="28"/>
          <w:szCs w:val="28"/>
        </w:rPr>
      </w:pPr>
      <w:r w:rsidRPr="008A6C2D">
        <w:rPr>
          <w:sz w:val="28"/>
          <w:szCs w:val="28"/>
        </w:rPr>
        <w:t>«Что должен знать ребенок в подг-ой группе», сентябрь 2019 г.</w:t>
      </w:r>
    </w:p>
    <w:p w:rsidR="00C85D74" w:rsidRPr="008A6C2D" w:rsidRDefault="00C85D74" w:rsidP="00C85D74">
      <w:pPr>
        <w:pStyle w:val="a6"/>
        <w:numPr>
          <w:ilvl w:val="0"/>
          <w:numId w:val="1"/>
        </w:numPr>
        <w:shd w:val="clear" w:color="auto" w:fill="FFFFFF"/>
        <w:spacing w:before="208" w:beforeAutospacing="0" w:after="208" w:afterAutospacing="0"/>
        <w:rPr>
          <w:sz w:val="28"/>
          <w:szCs w:val="28"/>
        </w:rPr>
      </w:pPr>
      <w:r w:rsidRPr="008A6C2D">
        <w:rPr>
          <w:sz w:val="28"/>
          <w:szCs w:val="28"/>
        </w:rPr>
        <w:t>«Как хорошо, что есть семья, которая от бед любых везде хранит меня»,ноябрь 2019г.</w:t>
      </w:r>
    </w:p>
    <w:p w:rsidR="00C85D74" w:rsidRPr="008A6C2D" w:rsidRDefault="00C85D74" w:rsidP="00C85D74">
      <w:pPr>
        <w:pStyle w:val="a6"/>
        <w:shd w:val="clear" w:color="auto" w:fill="FFFFFF"/>
        <w:spacing w:before="208" w:beforeAutospacing="0" w:after="208" w:afterAutospacing="0"/>
        <w:rPr>
          <w:sz w:val="28"/>
          <w:szCs w:val="28"/>
        </w:rPr>
      </w:pPr>
      <w:r w:rsidRPr="008A6C2D">
        <w:rPr>
          <w:sz w:val="28"/>
          <w:szCs w:val="28"/>
        </w:rPr>
        <w:t xml:space="preserve">     3.  «Так ли важно рисование в жизни ребенка?», февраль 2020г.</w:t>
      </w:r>
    </w:p>
    <w:p w:rsidR="00C85D74" w:rsidRPr="008A6C2D" w:rsidRDefault="00C85D74" w:rsidP="00C85D74">
      <w:pPr>
        <w:pStyle w:val="a6"/>
        <w:shd w:val="clear" w:color="auto" w:fill="FFFFFF"/>
        <w:spacing w:before="208" w:beforeAutospacing="0" w:after="208" w:afterAutospacing="0"/>
        <w:ind w:left="709" w:hanging="425"/>
        <w:rPr>
          <w:sz w:val="28"/>
          <w:szCs w:val="28"/>
        </w:rPr>
      </w:pPr>
      <w:r w:rsidRPr="008A6C2D">
        <w:rPr>
          <w:sz w:val="28"/>
          <w:szCs w:val="28"/>
        </w:rPr>
        <w:t>4. «Взаимодействие МБДОУ с семьей по вопросам подготовки детей к           школе », май 2019 г.(запланировано)</w:t>
      </w:r>
    </w:p>
    <w:p w:rsidR="00C85D74" w:rsidRPr="008A6C2D" w:rsidRDefault="00C85D74" w:rsidP="00C85D74">
      <w:pPr>
        <w:pStyle w:val="a6"/>
        <w:shd w:val="clear" w:color="auto" w:fill="FFFFFF"/>
        <w:spacing w:before="208" w:beforeAutospacing="0" w:after="208" w:afterAutospacing="0"/>
        <w:ind w:firstLine="426"/>
        <w:rPr>
          <w:sz w:val="27"/>
          <w:szCs w:val="27"/>
          <w:shd w:val="clear" w:color="auto" w:fill="FFFFFF"/>
        </w:rPr>
      </w:pPr>
      <w:r w:rsidRPr="008A6C2D">
        <w:rPr>
          <w:sz w:val="27"/>
          <w:szCs w:val="27"/>
          <w:shd w:val="clear" w:color="auto" w:fill="FFFFFF"/>
        </w:rPr>
        <w:t>Систематически внутри группы для родителей оформлялись стенгазеты и коллективные работы, выпускались информационные листки, оформлялись папки-передвижки для педагогического просвещения родителей по различным областям развития детей. </w:t>
      </w:r>
      <w:r w:rsidRPr="008A6C2D">
        <w:rPr>
          <w:sz w:val="27"/>
          <w:szCs w:val="27"/>
          <w:shd w:val="clear" w:color="auto" w:fill="FFFFFF"/>
        </w:rPr>
        <w:br/>
        <w:t xml:space="preserve">      Перед родительским комитетом стояла непростая задача: доводить до каждой семьи и педагогов идеи сотрудничества. Результатом взаимодействия педагогов и родителей являются: повышение активности родителей в жизни группы и детского сада; выставки совместных поделок и рисунков детей и родителей; участие в праздниках и досугах.</w:t>
      </w:r>
    </w:p>
    <w:p w:rsidR="00C85D74" w:rsidRPr="008A6C2D" w:rsidRDefault="00C85D74" w:rsidP="00D30956">
      <w:pPr>
        <w:pStyle w:val="a6"/>
        <w:shd w:val="clear" w:color="auto" w:fill="FFFFFF"/>
        <w:spacing w:before="0" w:beforeAutospacing="0" w:after="0" w:afterAutospacing="0" w:line="305" w:lineRule="atLeast"/>
        <w:jc w:val="both"/>
        <w:rPr>
          <w:sz w:val="19"/>
          <w:szCs w:val="19"/>
        </w:rPr>
      </w:pPr>
    </w:p>
    <w:p w:rsidR="00D30956" w:rsidRPr="008A6C2D" w:rsidRDefault="00D30956" w:rsidP="00D30956">
      <w:pPr>
        <w:pStyle w:val="a6"/>
        <w:shd w:val="clear" w:color="auto" w:fill="FFFFFF"/>
        <w:spacing w:before="0" w:beforeAutospacing="0" w:after="0" w:afterAutospacing="0" w:line="305" w:lineRule="atLeast"/>
        <w:jc w:val="both"/>
        <w:rPr>
          <w:sz w:val="19"/>
          <w:szCs w:val="19"/>
        </w:rPr>
      </w:pPr>
      <w:r w:rsidRPr="008A6C2D">
        <w:rPr>
          <w:sz w:val="28"/>
          <w:szCs w:val="28"/>
        </w:rPr>
        <w:t>Имеются дети, требующие дополнительной, индивидуальной работы по усвоению программного материала из-за долгих пропусков по болезни, из-за языкового барьера, несоответствие возрасту. В течение года родителям в консультациях и личных беседах давались советы и рекомендации по лучшему усвоению программного материала и занятий с детьми дома.</w:t>
      </w:r>
    </w:p>
    <w:p w:rsidR="00D30956" w:rsidRPr="008A6C2D" w:rsidRDefault="00D30956" w:rsidP="00D30956">
      <w:pPr>
        <w:pStyle w:val="a6"/>
        <w:shd w:val="clear" w:color="auto" w:fill="FFFFFF"/>
        <w:spacing w:before="0" w:beforeAutospacing="0" w:after="0" w:afterAutospacing="0" w:line="305" w:lineRule="atLeast"/>
        <w:jc w:val="both"/>
        <w:rPr>
          <w:sz w:val="19"/>
          <w:szCs w:val="19"/>
        </w:rPr>
      </w:pPr>
      <w:r w:rsidRPr="008A6C2D">
        <w:rPr>
          <w:sz w:val="28"/>
          <w:szCs w:val="28"/>
        </w:rPr>
        <w:t xml:space="preserve">Оценить динамику достижений воспитанников, эффективность и сбалансированность форм и методов работы позволяет мониторинг достижения детьми планируемых итоговых результатов освоения программы, который проводится </w:t>
      </w:r>
      <w:r w:rsidR="00DB20BD">
        <w:rPr>
          <w:sz w:val="28"/>
          <w:szCs w:val="28"/>
        </w:rPr>
        <w:t>два</w:t>
      </w:r>
      <w:r w:rsidRPr="008A6C2D">
        <w:rPr>
          <w:sz w:val="28"/>
          <w:szCs w:val="28"/>
        </w:rPr>
        <w:t xml:space="preserve"> раза в год: в начале и в конце учебного года.</w:t>
      </w:r>
    </w:p>
    <w:p w:rsidR="00D30956" w:rsidRPr="008A6C2D" w:rsidRDefault="00D30956" w:rsidP="00D30956">
      <w:pPr>
        <w:pStyle w:val="a6"/>
        <w:shd w:val="clear" w:color="auto" w:fill="FFFFFF"/>
        <w:spacing w:before="0" w:beforeAutospacing="0" w:after="0" w:afterAutospacing="0" w:line="305" w:lineRule="atLeast"/>
        <w:jc w:val="both"/>
        <w:rPr>
          <w:sz w:val="19"/>
          <w:szCs w:val="19"/>
        </w:rPr>
      </w:pPr>
      <w:r w:rsidRPr="008A6C2D">
        <w:rPr>
          <w:sz w:val="28"/>
          <w:szCs w:val="28"/>
        </w:rPr>
        <w:t>Анализ выполнения требований к содержанию и методам воспитания и обучения, а также анализ усвоения детьми программного материала в целом показывают позитивную динамику по всем направлениям развития.</w:t>
      </w:r>
    </w:p>
    <w:p w:rsidR="00D30956" w:rsidRPr="008A6C2D" w:rsidRDefault="00D30956" w:rsidP="00D30956">
      <w:pPr>
        <w:pStyle w:val="a6"/>
        <w:shd w:val="clear" w:color="auto" w:fill="FFFFFF"/>
        <w:spacing w:before="0" w:beforeAutospacing="0" w:after="0" w:afterAutospacing="0" w:line="305" w:lineRule="atLeast"/>
        <w:jc w:val="both"/>
        <w:rPr>
          <w:sz w:val="19"/>
          <w:szCs w:val="19"/>
        </w:rPr>
      </w:pPr>
      <w:r w:rsidRPr="008A6C2D">
        <w:rPr>
          <w:sz w:val="28"/>
          <w:szCs w:val="28"/>
        </w:rPr>
        <w:t>Положительное влияние на этот процесс оказывают:</w:t>
      </w:r>
    </w:p>
    <w:p w:rsidR="00D30956" w:rsidRPr="008A6C2D" w:rsidRDefault="00D30956" w:rsidP="00D30956">
      <w:pPr>
        <w:pStyle w:val="a6"/>
        <w:shd w:val="clear" w:color="auto" w:fill="FFFFFF"/>
        <w:spacing w:before="0" w:beforeAutospacing="0" w:after="0" w:afterAutospacing="0" w:line="305" w:lineRule="atLeast"/>
        <w:jc w:val="both"/>
        <w:rPr>
          <w:sz w:val="19"/>
          <w:szCs w:val="19"/>
        </w:rPr>
      </w:pPr>
      <w:r w:rsidRPr="008A6C2D">
        <w:rPr>
          <w:sz w:val="28"/>
          <w:szCs w:val="28"/>
        </w:rPr>
        <w:lastRenderedPageBreak/>
        <w:t>- активное внедрение в образовательный процесс старших дошкольников развивающих приемов обучения ;</w:t>
      </w:r>
    </w:p>
    <w:p w:rsidR="00D30956" w:rsidRPr="008A6C2D" w:rsidRDefault="00DB20BD" w:rsidP="00D30956">
      <w:pPr>
        <w:pStyle w:val="a6"/>
        <w:shd w:val="clear" w:color="auto" w:fill="FFFFFF"/>
        <w:spacing w:before="0" w:beforeAutospacing="0" w:after="0" w:afterAutospacing="0" w:line="305" w:lineRule="atLeast"/>
        <w:jc w:val="both"/>
        <w:rPr>
          <w:sz w:val="19"/>
          <w:szCs w:val="19"/>
        </w:rPr>
      </w:pPr>
      <w:r>
        <w:rPr>
          <w:sz w:val="28"/>
          <w:szCs w:val="28"/>
        </w:rPr>
        <w:t>- «Танграм», головоломки, Колумбово яйцо</w:t>
      </w:r>
      <w:r w:rsidR="00D30956" w:rsidRPr="008A6C2D">
        <w:rPr>
          <w:sz w:val="28"/>
          <w:szCs w:val="28"/>
        </w:rPr>
        <w:t>;</w:t>
      </w:r>
    </w:p>
    <w:p w:rsidR="00D30956" w:rsidRPr="008A6C2D" w:rsidRDefault="00D30956" w:rsidP="00D30956">
      <w:pPr>
        <w:pStyle w:val="a6"/>
        <w:shd w:val="clear" w:color="auto" w:fill="FFFFFF"/>
        <w:spacing w:before="0" w:beforeAutospacing="0" w:after="0" w:afterAutospacing="0" w:line="305" w:lineRule="atLeast"/>
        <w:jc w:val="both"/>
        <w:rPr>
          <w:sz w:val="19"/>
          <w:szCs w:val="19"/>
        </w:rPr>
      </w:pPr>
      <w:r w:rsidRPr="008A6C2D">
        <w:rPr>
          <w:sz w:val="28"/>
          <w:szCs w:val="28"/>
        </w:rPr>
        <w:t>- сотрудничество с родителями.</w:t>
      </w:r>
    </w:p>
    <w:p w:rsidR="00D30956" w:rsidRPr="008A6C2D" w:rsidRDefault="00D30956" w:rsidP="00D30956">
      <w:pPr>
        <w:pStyle w:val="a6"/>
        <w:shd w:val="clear" w:color="auto" w:fill="FFFFFF"/>
        <w:spacing w:before="0" w:beforeAutospacing="0" w:after="0" w:afterAutospacing="0" w:line="305" w:lineRule="atLeast"/>
        <w:jc w:val="both"/>
        <w:rPr>
          <w:sz w:val="19"/>
          <w:szCs w:val="19"/>
        </w:rPr>
      </w:pPr>
      <w:r w:rsidRPr="008A6C2D">
        <w:rPr>
          <w:sz w:val="28"/>
          <w:szCs w:val="28"/>
        </w:rPr>
        <w:t>Положительной оказалась работа по обновлению предметно - развивающей среды в</w:t>
      </w:r>
      <w:r w:rsidR="00417A77" w:rsidRPr="008A6C2D">
        <w:rPr>
          <w:sz w:val="28"/>
          <w:szCs w:val="28"/>
        </w:rPr>
        <w:t xml:space="preserve"> </w:t>
      </w:r>
      <w:r w:rsidRPr="008A6C2D">
        <w:rPr>
          <w:sz w:val="28"/>
          <w:szCs w:val="28"/>
        </w:rPr>
        <w:t>учебного начале года, были приобретены игрушки и дидактические пособия в соответствии с возрастом детей, которые находятся в доступном и удобном месте. Дети могут самостоятельно выбирать вид деятельности</w:t>
      </w:r>
      <w:r w:rsidR="00417A77" w:rsidRPr="008A6C2D">
        <w:rPr>
          <w:sz w:val="28"/>
          <w:szCs w:val="28"/>
        </w:rPr>
        <w:t>.</w:t>
      </w:r>
    </w:p>
    <w:p w:rsidR="00D30956" w:rsidRPr="008A6C2D" w:rsidRDefault="00D30956" w:rsidP="00D30956">
      <w:pPr>
        <w:pStyle w:val="a6"/>
        <w:shd w:val="clear" w:color="auto" w:fill="FFFFFF"/>
        <w:spacing w:before="0" w:beforeAutospacing="0" w:after="0" w:afterAutospacing="0" w:line="346" w:lineRule="atLeast"/>
        <w:jc w:val="both"/>
        <w:rPr>
          <w:sz w:val="19"/>
          <w:szCs w:val="19"/>
        </w:rPr>
      </w:pPr>
      <w:r w:rsidRPr="008A6C2D">
        <w:rPr>
          <w:sz w:val="28"/>
          <w:szCs w:val="28"/>
        </w:rPr>
        <w:t>В течение года в группе были проведены следующие мероприятия с детьми:</w:t>
      </w:r>
    </w:p>
    <w:p w:rsidR="00D30956" w:rsidRPr="008A6C2D" w:rsidRDefault="00D30956" w:rsidP="00D30956">
      <w:pPr>
        <w:pStyle w:val="a6"/>
        <w:shd w:val="clear" w:color="auto" w:fill="FFFFFF"/>
        <w:spacing w:before="0" w:beforeAutospacing="0" w:after="0" w:afterAutospacing="0" w:line="346" w:lineRule="atLeast"/>
        <w:jc w:val="both"/>
        <w:rPr>
          <w:sz w:val="19"/>
          <w:szCs w:val="19"/>
        </w:rPr>
      </w:pPr>
      <w:r w:rsidRPr="008A6C2D">
        <w:rPr>
          <w:sz w:val="28"/>
          <w:szCs w:val="28"/>
        </w:rPr>
        <w:t>1. Праздничные утренники развлечения: «Осень», «Новый</w:t>
      </w:r>
      <w:r w:rsidR="00417A77" w:rsidRPr="008A6C2D">
        <w:rPr>
          <w:sz w:val="28"/>
          <w:szCs w:val="28"/>
        </w:rPr>
        <w:t xml:space="preserve"> год», «8 Марта»</w:t>
      </w:r>
      <w:r w:rsidRPr="008A6C2D">
        <w:rPr>
          <w:sz w:val="28"/>
          <w:szCs w:val="28"/>
        </w:rPr>
        <w:t>.</w:t>
      </w:r>
    </w:p>
    <w:p w:rsidR="00D30956" w:rsidRPr="008A6C2D" w:rsidRDefault="00D30956" w:rsidP="00417A77">
      <w:pPr>
        <w:pStyle w:val="a6"/>
        <w:shd w:val="clear" w:color="auto" w:fill="FFFFFF"/>
        <w:spacing w:before="0" w:beforeAutospacing="0" w:after="0" w:afterAutospacing="0" w:line="346" w:lineRule="atLeast"/>
        <w:jc w:val="both"/>
        <w:rPr>
          <w:sz w:val="19"/>
          <w:szCs w:val="19"/>
        </w:rPr>
      </w:pPr>
      <w:r w:rsidRPr="008A6C2D">
        <w:rPr>
          <w:sz w:val="28"/>
          <w:szCs w:val="28"/>
        </w:rPr>
        <w:t xml:space="preserve">2. Участие детей и родителей в проводимых </w:t>
      </w:r>
      <w:r w:rsidR="00DB20BD">
        <w:rPr>
          <w:sz w:val="28"/>
          <w:szCs w:val="28"/>
        </w:rPr>
        <w:t xml:space="preserve">конкурсах </w:t>
      </w:r>
      <w:r w:rsidRPr="008A6C2D">
        <w:rPr>
          <w:sz w:val="28"/>
          <w:szCs w:val="28"/>
        </w:rPr>
        <w:t>«</w:t>
      </w:r>
      <w:r w:rsidR="00417A77" w:rsidRPr="008A6C2D">
        <w:rPr>
          <w:sz w:val="28"/>
          <w:szCs w:val="28"/>
        </w:rPr>
        <w:t>Чудеса из мусорной корзинки», «Урожай 2019</w:t>
      </w:r>
      <w:r w:rsidR="00C85D74" w:rsidRPr="008A6C2D">
        <w:rPr>
          <w:rStyle w:val="a3"/>
          <w:sz w:val="28"/>
          <w:szCs w:val="28"/>
        </w:rPr>
        <w:t>»</w:t>
      </w:r>
      <w:r w:rsidRPr="008A6C2D">
        <w:rPr>
          <w:rStyle w:val="a3"/>
          <w:sz w:val="28"/>
          <w:szCs w:val="28"/>
        </w:rPr>
        <w:t>,</w:t>
      </w:r>
      <w:r w:rsidR="00C85D74" w:rsidRPr="008A6C2D">
        <w:rPr>
          <w:rStyle w:val="a3"/>
          <w:sz w:val="28"/>
          <w:szCs w:val="28"/>
        </w:rPr>
        <w:t xml:space="preserve"> </w:t>
      </w:r>
      <w:r w:rsidR="00C85D74" w:rsidRPr="008A6C2D">
        <w:rPr>
          <w:rStyle w:val="a3"/>
          <w:b w:val="0"/>
          <w:sz w:val="28"/>
          <w:szCs w:val="28"/>
        </w:rPr>
        <w:t xml:space="preserve">«Папа, мама и я», </w:t>
      </w:r>
      <w:r w:rsidRPr="008A6C2D">
        <w:rPr>
          <w:rStyle w:val="a3"/>
          <w:b w:val="0"/>
          <w:sz w:val="28"/>
          <w:szCs w:val="28"/>
        </w:rPr>
        <w:t xml:space="preserve"> </w:t>
      </w:r>
      <w:r w:rsidRPr="008A6C2D">
        <w:rPr>
          <w:rStyle w:val="a3"/>
          <w:sz w:val="28"/>
          <w:szCs w:val="28"/>
        </w:rPr>
        <w:t>«</w:t>
      </w:r>
      <w:r w:rsidR="00417A77" w:rsidRPr="008A6C2D">
        <w:rPr>
          <w:sz w:val="28"/>
          <w:szCs w:val="28"/>
        </w:rPr>
        <w:t>Зимняя планета детства</w:t>
      </w:r>
      <w:r w:rsidRPr="008A6C2D">
        <w:rPr>
          <w:sz w:val="28"/>
          <w:szCs w:val="28"/>
        </w:rPr>
        <w:t>»</w:t>
      </w:r>
      <w:r w:rsidR="00417A77" w:rsidRPr="008A6C2D">
        <w:rPr>
          <w:sz w:val="28"/>
          <w:szCs w:val="28"/>
        </w:rPr>
        <w:t>, «Боевая техника Победы»</w:t>
      </w:r>
      <w:r w:rsidR="00C85D74" w:rsidRPr="008A6C2D">
        <w:rPr>
          <w:sz w:val="28"/>
          <w:szCs w:val="28"/>
        </w:rPr>
        <w:t>, «Рисуем Победу»</w:t>
      </w:r>
      <w:r w:rsidRPr="008A6C2D">
        <w:rPr>
          <w:sz w:val="28"/>
          <w:szCs w:val="28"/>
        </w:rPr>
        <w:t>.</w:t>
      </w:r>
    </w:p>
    <w:p w:rsidR="00D30956" w:rsidRPr="008A6C2D" w:rsidRDefault="00D30956" w:rsidP="00D30956">
      <w:pPr>
        <w:pStyle w:val="a6"/>
        <w:shd w:val="clear" w:color="auto" w:fill="FFFFFF"/>
        <w:spacing w:before="0" w:beforeAutospacing="0" w:after="0" w:afterAutospacing="0" w:line="305" w:lineRule="atLeast"/>
        <w:jc w:val="both"/>
        <w:rPr>
          <w:sz w:val="19"/>
          <w:szCs w:val="19"/>
        </w:rPr>
      </w:pPr>
      <w:r w:rsidRPr="008A6C2D">
        <w:rPr>
          <w:sz w:val="28"/>
          <w:szCs w:val="28"/>
        </w:rPr>
        <w:t>7.Регулярное оформление тематических выставок «Творческие работы детей» («</w:t>
      </w:r>
      <w:r w:rsidR="00417A77" w:rsidRPr="008A6C2D">
        <w:rPr>
          <w:sz w:val="28"/>
          <w:szCs w:val="28"/>
        </w:rPr>
        <w:t>ПДД</w:t>
      </w:r>
      <w:r w:rsidRPr="008A6C2D">
        <w:rPr>
          <w:sz w:val="28"/>
          <w:szCs w:val="28"/>
        </w:rPr>
        <w:t>»,«Портреты мам и пап», рисунки на тему</w:t>
      </w:r>
      <w:r w:rsidR="00417A77" w:rsidRPr="008A6C2D">
        <w:rPr>
          <w:sz w:val="28"/>
          <w:szCs w:val="28"/>
        </w:rPr>
        <w:t xml:space="preserve"> «Новый год»,</w:t>
      </w:r>
      <w:r w:rsidRPr="008A6C2D">
        <w:rPr>
          <w:sz w:val="28"/>
          <w:szCs w:val="28"/>
        </w:rPr>
        <w:t xml:space="preserve"> «Космос» и др.)</w:t>
      </w:r>
    </w:p>
    <w:p w:rsidR="00D30956" w:rsidRPr="008A6C2D" w:rsidRDefault="00D30956" w:rsidP="00D30956">
      <w:pPr>
        <w:pStyle w:val="a6"/>
        <w:shd w:val="clear" w:color="auto" w:fill="FFFFFF"/>
        <w:spacing w:before="0" w:beforeAutospacing="0" w:after="0" w:afterAutospacing="0" w:line="305" w:lineRule="atLeast"/>
        <w:jc w:val="both"/>
        <w:rPr>
          <w:sz w:val="19"/>
          <w:szCs w:val="19"/>
        </w:rPr>
      </w:pPr>
      <w:r w:rsidRPr="008A6C2D">
        <w:rPr>
          <w:sz w:val="28"/>
          <w:szCs w:val="28"/>
        </w:rPr>
        <w:t>В течение года воспитатели</w:t>
      </w:r>
      <w:r w:rsidR="00062756" w:rsidRPr="008A6C2D">
        <w:rPr>
          <w:sz w:val="28"/>
          <w:szCs w:val="28"/>
        </w:rPr>
        <w:t xml:space="preserve"> </w:t>
      </w:r>
      <w:r w:rsidRPr="008A6C2D">
        <w:rPr>
          <w:sz w:val="28"/>
          <w:szCs w:val="28"/>
        </w:rPr>
        <w:t>в соответствии со своими темам</w:t>
      </w:r>
      <w:r w:rsidR="00062756" w:rsidRPr="008A6C2D">
        <w:rPr>
          <w:sz w:val="28"/>
          <w:szCs w:val="28"/>
        </w:rPr>
        <w:t xml:space="preserve">и самообразования проводили НОД в своей </w:t>
      </w:r>
      <w:r w:rsidR="00DB20BD">
        <w:rPr>
          <w:sz w:val="28"/>
          <w:szCs w:val="28"/>
        </w:rPr>
        <w:t>группе</w:t>
      </w:r>
      <w:r w:rsidR="00062756" w:rsidRPr="008A6C2D">
        <w:rPr>
          <w:sz w:val="28"/>
          <w:szCs w:val="28"/>
        </w:rPr>
        <w:t>.</w:t>
      </w:r>
      <w:r w:rsidRPr="008A6C2D">
        <w:rPr>
          <w:sz w:val="28"/>
          <w:szCs w:val="28"/>
        </w:rPr>
        <w:t xml:space="preserve"> </w:t>
      </w:r>
      <w:r w:rsidR="00062756" w:rsidRPr="008A6C2D">
        <w:rPr>
          <w:sz w:val="28"/>
          <w:szCs w:val="28"/>
        </w:rPr>
        <w:t>Мария Владимировна п</w:t>
      </w:r>
      <w:r w:rsidRPr="008A6C2D">
        <w:rPr>
          <w:sz w:val="28"/>
          <w:szCs w:val="28"/>
        </w:rPr>
        <w:t>овышал</w:t>
      </w:r>
      <w:r w:rsidR="00062756" w:rsidRPr="008A6C2D">
        <w:rPr>
          <w:sz w:val="28"/>
          <w:szCs w:val="28"/>
        </w:rPr>
        <w:t>а</w:t>
      </w:r>
      <w:r w:rsidRPr="008A6C2D">
        <w:rPr>
          <w:sz w:val="28"/>
          <w:szCs w:val="28"/>
        </w:rPr>
        <w:t xml:space="preserve"> свой</w:t>
      </w:r>
      <w:r w:rsidR="00062756" w:rsidRPr="008A6C2D">
        <w:rPr>
          <w:sz w:val="28"/>
          <w:szCs w:val="28"/>
        </w:rPr>
        <w:t xml:space="preserve"> </w:t>
      </w:r>
      <w:r w:rsidRPr="008A6C2D">
        <w:rPr>
          <w:sz w:val="28"/>
          <w:szCs w:val="28"/>
        </w:rPr>
        <w:t>профессиональный уровень</w:t>
      </w:r>
      <w:r w:rsidR="00062756" w:rsidRPr="008A6C2D">
        <w:rPr>
          <w:sz w:val="28"/>
          <w:szCs w:val="28"/>
        </w:rPr>
        <w:t xml:space="preserve"> проходила повышение квалификации «Специфика работы воспитателя с дошкольниками имеющими нарушения речи», «</w:t>
      </w:r>
      <w:r w:rsidR="00062756" w:rsidRPr="008A6C2D">
        <w:rPr>
          <w:sz w:val="28"/>
          <w:szCs w:val="28"/>
          <w:lang w:val="en-US"/>
        </w:rPr>
        <w:t>Baby</w:t>
      </w:r>
      <w:r w:rsidR="00062756" w:rsidRPr="008A6C2D">
        <w:rPr>
          <w:sz w:val="28"/>
          <w:szCs w:val="28"/>
        </w:rPr>
        <w:t xml:space="preserve"> </w:t>
      </w:r>
      <w:r w:rsidR="00062756" w:rsidRPr="008A6C2D">
        <w:rPr>
          <w:sz w:val="28"/>
          <w:szCs w:val="28"/>
          <w:lang w:val="en-US"/>
        </w:rPr>
        <w:t>skills</w:t>
      </w:r>
      <w:r w:rsidR="00062756" w:rsidRPr="008A6C2D">
        <w:rPr>
          <w:sz w:val="28"/>
          <w:szCs w:val="28"/>
        </w:rPr>
        <w:t>»</w:t>
      </w:r>
      <w:r w:rsidRPr="008A6C2D">
        <w:rPr>
          <w:sz w:val="28"/>
          <w:szCs w:val="28"/>
        </w:rPr>
        <w:t>.</w:t>
      </w:r>
      <w:r w:rsidRPr="008A6C2D">
        <w:rPr>
          <w:sz w:val="28"/>
          <w:szCs w:val="28"/>
        </w:rPr>
        <w:br/>
        <w:t xml:space="preserve">Дети вместе с воспитателями приняли участие в муниципальных </w:t>
      </w:r>
      <w:r w:rsidR="00062756" w:rsidRPr="008A6C2D">
        <w:rPr>
          <w:sz w:val="28"/>
          <w:szCs w:val="28"/>
        </w:rPr>
        <w:t xml:space="preserve">конкурсах: </w:t>
      </w:r>
      <w:r w:rsidRPr="008A6C2D">
        <w:rPr>
          <w:sz w:val="28"/>
          <w:szCs w:val="28"/>
        </w:rPr>
        <w:t>«</w:t>
      </w:r>
      <w:r w:rsidR="00062756" w:rsidRPr="008A6C2D">
        <w:rPr>
          <w:sz w:val="28"/>
          <w:szCs w:val="28"/>
        </w:rPr>
        <w:t>Кросс нации</w:t>
      </w:r>
      <w:r w:rsidRPr="008A6C2D">
        <w:rPr>
          <w:sz w:val="28"/>
          <w:szCs w:val="28"/>
        </w:rPr>
        <w:t>»</w:t>
      </w:r>
      <w:r w:rsidR="00062756" w:rsidRPr="008A6C2D">
        <w:rPr>
          <w:sz w:val="28"/>
          <w:szCs w:val="28"/>
        </w:rPr>
        <w:t>, «Конкурс чтецов», «</w:t>
      </w:r>
      <w:r w:rsidR="004534AF" w:rsidRPr="008A6C2D">
        <w:rPr>
          <w:sz w:val="28"/>
          <w:szCs w:val="28"/>
        </w:rPr>
        <w:t>Конкурс по ПДД», «Моя любимая сказка», «ГТО», «Победа глазами потомка».</w:t>
      </w:r>
    </w:p>
    <w:p w:rsidR="00D30956" w:rsidRPr="00DB20BD" w:rsidRDefault="00DB20BD" w:rsidP="00D30956">
      <w:pPr>
        <w:pStyle w:val="a6"/>
        <w:shd w:val="clear" w:color="auto" w:fill="FFFFFF"/>
        <w:spacing w:before="0" w:beforeAutospacing="0" w:after="0" w:afterAutospacing="0" w:line="305" w:lineRule="atLeast"/>
        <w:jc w:val="both"/>
        <w:rPr>
          <w:b/>
          <w:sz w:val="19"/>
          <w:szCs w:val="19"/>
        </w:rPr>
      </w:pPr>
      <w:r w:rsidRPr="00DB20BD">
        <w:rPr>
          <w:b/>
          <w:sz w:val="28"/>
          <w:szCs w:val="28"/>
        </w:rPr>
        <w:t>Вывод:</w:t>
      </w:r>
    </w:p>
    <w:p w:rsidR="00BF09EC" w:rsidRPr="008A6C2D" w:rsidRDefault="00D30956" w:rsidP="00C85D74">
      <w:pPr>
        <w:pStyle w:val="a6"/>
        <w:shd w:val="clear" w:color="auto" w:fill="FFFFFF"/>
        <w:spacing w:before="0" w:beforeAutospacing="0" w:after="0" w:afterAutospacing="0" w:line="346" w:lineRule="atLeast"/>
        <w:jc w:val="both"/>
        <w:rPr>
          <w:sz w:val="19"/>
          <w:szCs w:val="19"/>
        </w:rPr>
      </w:pPr>
      <w:r w:rsidRPr="008A6C2D">
        <w:rPr>
          <w:sz w:val="28"/>
          <w:szCs w:val="28"/>
        </w:rPr>
        <w:t xml:space="preserve">Результаты деятельности подготовительной группы за текущий учебный год были проанализированы, сделан вывод о том, что в целом работа проводилась целенаправленно и эффективно. </w:t>
      </w:r>
      <w:r w:rsidR="00DB20BD">
        <w:rPr>
          <w:sz w:val="28"/>
          <w:szCs w:val="28"/>
        </w:rPr>
        <w:t xml:space="preserve">В целом  проделанную </w:t>
      </w:r>
      <w:r w:rsidR="007A6571">
        <w:rPr>
          <w:sz w:val="28"/>
          <w:szCs w:val="28"/>
        </w:rPr>
        <w:t>работу оцениваем на хорошо</w:t>
      </w:r>
      <w:r w:rsidR="00C85D74" w:rsidRPr="008A6C2D">
        <w:rPr>
          <w:sz w:val="28"/>
          <w:szCs w:val="28"/>
        </w:rPr>
        <w:t>.</w:t>
      </w:r>
    </w:p>
    <w:p w:rsidR="003865AE" w:rsidRDefault="003865AE" w:rsidP="0041009A">
      <w:pPr>
        <w:pStyle w:val="a6"/>
        <w:shd w:val="clear" w:color="auto" w:fill="FFFFFF"/>
        <w:spacing w:before="0" w:beforeAutospacing="0" w:after="0" w:afterAutospacing="0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3865AE" w:rsidRDefault="003865AE" w:rsidP="0041009A">
      <w:pPr>
        <w:pStyle w:val="a6"/>
        <w:shd w:val="clear" w:color="auto" w:fill="FFFFFF"/>
        <w:spacing w:before="0" w:beforeAutospacing="0" w:after="0" w:afterAutospacing="0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635FA0" w:rsidRDefault="00635FA0"/>
    <w:sectPr w:rsidR="00635FA0" w:rsidSect="006C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CDF"/>
    <w:multiLevelType w:val="hybridMultilevel"/>
    <w:tmpl w:val="21AAE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compat>
    <w:useFELayout/>
  </w:compat>
  <w:rsids>
    <w:rsidRoot w:val="002E47E5"/>
    <w:rsid w:val="000500E8"/>
    <w:rsid w:val="00062756"/>
    <w:rsid w:val="002B506E"/>
    <w:rsid w:val="002E47E5"/>
    <w:rsid w:val="003865AE"/>
    <w:rsid w:val="0041009A"/>
    <w:rsid w:val="00417A77"/>
    <w:rsid w:val="004534AF"/>
    <w:rsid w:val="00485FFF"/>
    <w:rsid w:val="004E48F0"/>
    <w:rsid w:val="005069FA"/>
    <w:rsid w:val="005C3136"/>
    <w:rsid w:val="005D7785"/>
    <w:rsid w:val="00635FA0"/>
    <w:rsid w:val="007944D9"/>
    <w:rsid w:val="007A6571"/>
    <w:rsid w:val="008A6B65"/>
    <w:rsid w:val="008A6C2D"/>
    <w:rsid w:val="008E4461"/>
    <w:rsid w:val="00920F82"/>
    <w:rsid w:val="00941381"/>
    <w:rsid w:val="00946983"/>
    <w:rsid w:val="009603D4"/>
    <w:rsid w:val="00A90889"/>
    <w:rsid w:val="00B33DF0"/>
    <w:rsid w:val="00BF09EC"/>
    <w:rsid w:val="00C85D74"/>
    <w:rsid w:val="00D30956"/>
    <w:rsid w:val="00DB20BD"/>
    <w:rsid w:val="00DD3546"/>
    <w:rsid w:val="00E663E4"/>
    <w:rsid w:val="00FC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47E5"/>
    <w:rPr>
      <w:b/>
      <w:bCs/>
    </w:rPr>
  </w:style>
  <w:style w:type="character" w:customStyle="1" w:styleId="apple-converted-space">
    <w:name w:val="apple-converted-space"/>
    <w:basedOn w:val="a0"/>
    <w:rsid w:val="002E47E5"/>
  </w:style>
  <w:style w:type="paragraph" w:styleId="a4">
    <w:name w:val="No Spacing"/>
    <w:uiPriority w:val="1"/>
    <w:qFormat/>
    <w:rsid w:val="002E47E5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Без интервала1"/>
    <w:uiPriority w:val="99"/>
    <w:rsid w:val="002E47E5"/>
    <w:pPr>
      <w:spacing w:after="0" w:line="240" w:lineRule="auto"/>
    </w:pPr>
    <w:rPr>
      <w:rFonts w:ascii="Calibri" w:eastAsia="Times New Roman" w:hAnsi="Calibri" w:cs="Calibri"/>
      <w:color w:val="000000"/>
      <w:spacing w:val="6"/>
      <w:sz w:val="28"/>
      <w:szCs w:val="28"/>
    </w:rPr>
  </w:style>
  <w:style w:type="character" w:styleId="a5">
    <w:name w:val="Hyperlink"/>
    <w:basedOn w:val="a0"/>
    <w:uiPriority w:val="99"/>
    <w:unhideWhenUsed/>
    <w:rsid w:val="002E47E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E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cc">
    <w:name w:val="hcc"/>
    <w:basedOn w:val="a0"/>
    <w:rsid w:val="0041009A"/>
  </w:style>
  <w:style w:type="paragraph" w:styleId="a7">
    <w:name w:val="Balloon Text"/>
    <w:basedOn w:val="a"/>
    <w:link w:val="a8"/>
    <w:uiPriority w:val="99"/>
    <w:semiHidden/>
    <w:unhideWhenUsed/>
    <w:rsid w:val="00D3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cp:lastPrinted>2019-05-28T03:21:00Z</cp:lastPrinted>
  <dcterms:created xsi:type="dcterms:W3CDTF">2019-05-28T01:55:00Z</dcterms:created>
  <dcterms:modified xsi:type="dcterms:W3CDTF">2020-05-27T03:31:00Z</dcterms:modified>
</cp:coreProperties>
</file>