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10" w:rsidRDefault="004F0210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04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80"/>
        <w:gridCol w:w="215"/>
        <w:gridCol w:w="833"/>
        <w:gridCol w:w="832"/>
      </w:tblGrid>
      <w:tr w:rsidR="004F0210" w:rsidTr="0041256E">
        <w:trPr>
          <w:gridAfter w:val="2"/>
          <w:wAfter w:w="1665" w:type="dxa"/>
        </w:trPr>
        <w:tc>
          <w:tcPr>
            <w:tcW w:w="85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210" w:rsidRDefault="0020215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210" w:rsidRDefault="004F0210"/>
        </w:tc>
      </w:tr>
      <w:tr w:rsidR="004F0210" w:rsidTr="0041256E">
        <w:trPr>
          <w:gridAfter w:val="2"/>
          <w:wAfter w:w="1665" w:type="dxa"/>
        </w:trPr>
        <w:tc>
          <w:tcPr>
            <w:tcW w:w="85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210" w:rsidRDefault="00202150"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210" w:rsidRDefault="004F0210"/>
        </w:tc>
      </w:tr>
      <w:tr w:rsidR="004F0210" w:rsidRPr="0041256E" w:rsidTr="0041256E">
        <w:trPr>
          <w:gridAfter w:val="2"/>
          <w:wAfter w:w="1665" w:type="dxa"/>
        </w:trPr>
        <w:tc>
          <w:tcPr>
            <w:tcW w:w="85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210" w:rsidRDefault="00202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1256E" w:rsidRPr="0041256E" w:rsidRDefault="0041256E" w:rsidP="0041256E">
            <w:pPr>
              <w:jc w:val="center"/>
              <w:rPr>
                <w:lang w:val="ru-RU"/>
              </w:rPr>
            </w:pP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 показатели создания психолого-педагогических условий для социально-коммуникативного развития дете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0210" w:rsidRPr="0041256E" w:rsidRDefault="004F02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0210" w:rsidTr="0041256E">
        <w:tc>
          <w:tcPr>
            <w:tcW w:w="8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2021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наблюдений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исследования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анализа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2021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критериев</w:t>
            </w:r>
          </w:p>
        </w:tc>
      </w:tr>
      <w:tr w:rsidR="004F0210" w:rsidRPr="0041256E" w:rsidTr="0041256E">
        <w:tc>
          <w:tcPr>
            <w:tcW w:w="8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2021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Возрастные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группы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либо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педагога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F0210" w:rsidTr="0041256E">
        <w:tc>
          <w:tcPr>
            <w:tcW w:w="8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2021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2021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&lt;...&gt;</w:t>
            </w:r>
          </w:p>
        </w:tc>
      </w:tr>
      <w:tr w:rsidR="004F0210" w:rsidTr="0041256E">
        <w:tc>
          <w:tcPr>
            <w:tcW w:w="8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202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педагога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группе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F0210" w:rsidRPr="0041256E" w:rsidRDefault="0020215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коммуникативного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10" w:rsidTr="0041256E">
        <w:tc>
          <w:tcPr>
            <w:tcW w:w="8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202150" w:rsidP="0041256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осведомленность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возрастного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кризиса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10" w:rsidTr="0041256E">
        <w:tc>
          <w:tcPr>
            <w:tcW w:w="8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20215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знает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10" w:rsidTr="0041256E">
        <w:tc>
          <w:tcPr>
            <w:tcW w:w="8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20215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старается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благополучие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 w:rsidP="00412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10" w:rsidTr="0041256E">
        <w:tc>
          <w:tcPr>
            <w:tcW w:w="8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20215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</w:p>
          <w:p w:rsidR="004F0210" w:rsidRPr="0041256E" w:rsidRDefault="0020215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10" w:rsidTr="0041256E">
        <w:tc>
          <w:tcPr>
            <w:tcW w:w="8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20215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старается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10" w:rsidTr="0041256E">
        <w:tc>
          <w:tcPr>
            <w:tcW w:w="8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20215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обязательном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  <w:p w:rsidR="004F0210" w:rsidRPr="0041256E" w:rsidRDefault="0020215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10" w:rsidTr="0041256E">
        <w:tc>
          <w:tcPr>
            <w:tcW w:w="8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20215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кратковременных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10" w:rsidTr="0041256E">
        <w:tc>
          <w:tcPr>
            <w:tcW w:w="8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202150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занимается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«нормотворческой»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устанавливаются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10" w:rsidTr="0041256E">
        <w:tc>
          <w:tcPr>
            <w:tcW w:w="8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202150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проявляет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критическим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замечаниям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10" w:rsidTr="0041256E">
        <w:tc>
          <w:tcPr>
            <w:tcW w:w="8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202150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старается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«зону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успеха»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проявить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10" w:rsidTr="0041256E">
        <w:tc>
          <w:tcPr>
            <w:tcW w:w="8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202150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пытается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построить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дифференцированные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индивидуализированные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опирается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сильные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мотивацию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10" w:rsidTr="0041256E">
        <w:tc>
          <w:tcPr>
            <w:tcW w:w="8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202150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мнениями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интересную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10" w:rsidTr="0041256E">
        <w:tc>
          <w:tcPr>
            <w:tcW w:w="8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202150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старается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достигнутые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адекватную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10" w:rsidTr="0041256E">
        <w:tc>
          <w:tcPr>
            <w:tcW w:w="8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202150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акцентирует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зависит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усилий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неизменно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10" w:rsidTr="0041256E">
        <w:tc>
          <w:tcPr>
            <w:tcW w:w="8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202150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конструктивные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совместного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поручений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нескольких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10" w:rsidTr="0041256E">
        <w:tc>
          <w:tcPr>
            <w:tcW w:w="8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202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педагога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семьями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4125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1256E">
              <w:rPr>
                <w:lang w:val="ru-RU"/>
              </w:rPr>
              <w:br/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256E">
              <w:rPr>
                <w:lang w:val="ru-RU"/>
              </w:rPr>
              <w:br/>
            </w:r>
          </w:p>
          <w:p w:rsidR="004F0210" w:rsidRPr="0041256E" w:rsidRDefault="00202150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10" w:rsidTr="0041256E">
        <w:tc>
          <w:tcPr>
            <w:tcW w:w="8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202150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эмоционального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благополучия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безусловной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нему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эмоционального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10" w:rsidTr="0041256E">
        <w:tc>
          <w:tcPr>
            <w:tcW w:w="85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202150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недопущения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завышенных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ожиданий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прогнозируемыми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достижениями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Default="004F02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210" w:rsidRPr="0041256E" w:rsidTr="0041256E">
        <w:tc>
          <w:tcPr>
            <w:tcW w:w="1046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0210" w:rsidRPr="0041256E" w:rsidRDefault="004F02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2150" w:rsidRPr="0041256E" w:rsidRDefault="00202150">
      <w:pPr>
        <w:rPr>
          <w:lang w:val="ru-RU"/>
        </w:rPr>
      </w:pPr>
    </w:p>
    <w:sectPr w:rsidR="00202150" w:rsidRPr="0041256E" w:rsidSect="004F021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579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549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67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966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27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71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30B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5552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B0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617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1C70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FF3C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AE4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502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F566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745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B73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970F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16"/>
  </w:num>
  <w:num w:numId="5">
    <w:abstractNumId w:val="3"/>
  </w:num>
  <w:num w:numId="6">
    <w:abstractNumId w:val="4"/>
  </w:num>
  <w:num w:numId="7">
    <w:abstractNumId w:val="15"/>
  </w:num>
  <w:num w:numId="8">
    <w:abstractNumId w:val="1"/>
  </w:num>
  <w:num w:numId="9">
    <w:abstractNumId w:val="2"/>
  </w:num>
  <w:num w:numId="10">
    <w:abstractNumId w:val="5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11"/>
  </w:num>
  <w:num w:numId="16">
    <w:abstractNumId w:val="18"/>
  </w:num>
  <w:num w:numId="17">
    <w:abstractNumId w:val="0"/>
  </w:num>
  <w:num w:numId="18">
    <w:abstractNumId w:val="9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02150"/>
    <w:rsid w:val="002D33B1"/>
    <w:rsid w:val="002D3591"/>
    <w:rsid w:val="003514A0"/>
    <w:rsid w:val="0041256E"/>
    <w:rsid w:val="004F021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2023-04-05T03:21:00Z</dcterms:modified>
</cp:coreProperties>
</file>