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Default="00BE143B" w:rsidP="00A81D89">
      <w:pPr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B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4C3D7F" w:rsidRDefault="00BE143B" w:rsidP="00A81D89">
      <w:pPr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B">
        <w:rPr>
          <w:rFonts w:ascii="Times New Roman" w:hAnsi="Times New Roman" w:cs="Times New Roman"/>
          <w:b/>
          <w:sz w:val="28"/>
          <w:szCs w:val="28"/>
        </w:rPr>
        <w:t>«</w:t>
      </w:r>
      <w:r w:rsidR="00A81D89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 у детей</w:t>
      </w:r>
      <w:r w:rsidRPr="00B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8675FD" w:rsidRDefault="008675FD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675FD">
        <w:rPr>
          <w:rFonts w:ascii="Times New Roman" w:hAnsi="Times New Roman" w:cs="Times New Roman"/>
          <w:sz w:val="28"/>
          <w:szCs w:val="28"/>
        </w:rPr>
        <w:t xml:space="preserve">Полноценная речь  ребенка </w:t>
      </w:r>
      <w:r>
        <w:rPr>
          <w:rFonts w:ascii="Times New Roman" w:hAnsi="Times New Roman" w:cs="Times New Roman"/>
          <w:sz w:val="28"/>
          <w:szCs w:val="28"/>
        </w:rPr>
        <w:t>является непременным условием его успешного обучения в школе. Поэтому очень важно устранить все недостатки еще в дошкольном возрасте, до того как они превратятся в стойкий дефект. Необходимо понимать, что именно в дошкольный период речь ребенка развивается наиболее интенсивно, поэтому важно преодолевать нарушения речи, как можно быстрее.</w:t>
      </w:r>
    </w:p>
    <w:p w:rsidR="000D691E" w:rsidRDefault="008675FD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компонентом речи является фонетика, т.е. изучение звукового состава речи. Работу по развитию фонематических процессов можн</w:t>
      </w:r>
      <w:r w:rsidR="000D691E">
        <w:rPr>
          <w:rFonts w:ascii="Times New Roman" w:hAnsi="Times New Roman" w:cs="Times New Roman"/>
          <w:sz w:val="28"/>
          <w:szCs w:val="28"/>
        </w:rPr>
        <w:t xml:space="preserve">о разделить на несколько этапов: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I этап — узнавание неречевых звуков;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II этап — различение высоты, силы, тембра голоса на материале одинаковых звуков, слов, фраз;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III этап — различение слов, близких по своему звуковому составу;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IV этап — дифференциация слогов;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V этап — дифференциация фонем;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VI этап — развитие навыков элементарного звукового анализа и синтеза.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>Остановимся подробнее на том</w:t>
      </w:r>
      <w:r w:rsidR="00A81D89">
        <w:rPr>
          <w:rFonts w:ascii="Times New Roman" w:hAnsi="Times New Roman" w:cs="Times New Roman"/>
          <w:sz w:val="28"/>
          <w:szCs w:val="28"/>
        </w:rPr>
        <w:t xml:space="preserve">, </w:t>
      </w:r>
      <w:r w:rsidRPr="000D691E">
        <w:rPr>
          <w:rFonts w:ascii="Times New Roman" w:hAnsi="Times New Roman" w:cs="Times New Roman"/>
          <w:sz w:val="28"/>
          <w:szCs w:val="28"/>
        </w:rPr>
        <w:t xml:space="preserve"> как осуществляется развитие фонематических процессов у детей на каждом из указанных этапов. На I этапе в процессе специальных игр и упражнений у детей развивается способность узнавать и различать неречевые звуки. Эти занятия способствуют также развитию слухового внимания и слуховой памяти (без чего не возможно успешно научить ребенка дифференцировать фонемы).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На протяжении II этапа дошкольники учатся различать высоту, силу, тембр голоса, ориентируясь на одни и те же звуки, звукосочетания и слова.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III этап полностью построен на играх, которые способны научить ребенка различать слова, близкие по звуковому составу.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На IV этапе дети учатся различать слоги.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На V этапе дети учатся различать фонемы родного языка. Начинать следует обязательно с дифференциации гласных звуков.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Задачей последнего VI этапа является формирование у ребенка навыков звукового анализа и синтеза. Данная работа проводится в следующей последовательности: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lastRenderedPageBreak/>
        <w:t xml:space="preserve">1.   Выделение (узнавание) звука на фоне слова, т. е. определение наличия звука в слове.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2.  Определение первого и последнего звука в слове, а также его место (начало, середина, конец слова).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3.  </w:t>
      </w:r>
      <w:r w:rsidR="003C6F95">
        <w:rPr>
          <w:rFonts w:ascii="Times New Roman" w:hAnsi="Times New Roman" w:cs="Times New Roman"/>
          <w:sz w:val="28"/>
          <w:szCs w:val="28"/>
        </w:rPr>
        <w:t>Р</w:t>
      </w:r>
      <w:r w:rsidRPr="000D691E">
        <w:rPr>
          <w:rFonts w:ascii="Times New Roman" w:hAnsi="Times New Roman" w:cs="Times New Roman"/>
          <w:sz w:val="28"/>
          <w:szCs w:val="28"/>
        </w:rPr>
        <w:t>азвитие сложных форм фонематического анализа и синтеза (определение последовательности, количество и место звуков по отношению к другим звукам в слове). При работе по данным этапам развития фонематических процессов следует использовать принцип постепенности. Результат во многом зависит от того, насколько удастся превратить скучную работу в увлекательную игру. Проводя занятия в игровой форме</w:t>
      </w:r>
      <w:r w:rsidR="003C6F95">
        <w:rPr>
          <w:rFonts w:ascii="Times New Roman" w:hAnsi="Times New Roman" w:cs="Times New Roman"/>
          <w:sz w:val="28"/>
          <w:szCs w:val="28"/>
        </w:rPr>
        <w:t>,</w:t>
      </w:r>
      <w:r w:rsidRPr="000D691E">
        <w:rPr>
          <w:rFonts w:ascii="Times New Roman" w:hAnsi="Times New Roman" w:cs="Times New Roman"/>
          <w:sz w:val="28"/>
          <w:szCs w:val="28"/>
        </w:rPr>
        <w:t xml:space="preserve"> у детей повышается интерес к учебной деятельности, наблюдаетс</w:t>
      </w:r>
      <w:bookmarkStart w:id="0" w:name="_GoBack"/>
      <w:bookmarkEnd w:id="0"/>
      <w:r w:rsidRPr="000D691E">
        <w:rPr>
          <w:rFonts w:ascii="Times New Roman" w:hAnsi="Times New Roman" w:cs="Times New Roman"/>
          <w:sz w:val="28"/>
          <w:szCs w:val="28"/>
        </w:rPr>
        <w:t xml:space="preserve">я положительная динамика развития фонематических процессов. </w:t>
      </w:r>
    </w:p>
    <w:p w:rsidR="00250E3B" w:rsidRDefault="00250E3B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 внимания предлагаются несколько игр для развития фонематических процессов:</w:t>
      </w:r>
    </w:p>
    <w:p w:rsidR="00250E3B" w:rsidRPr="00250E3B" w:rsidRDefault="00250E3B" w:rsidP="00250E3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E3B">
        <w:rPr>
          <w:rFonts w:ascii="Times New Roman" w:hAnsi="Times New Roman" w:cs="Times New Roman"/>
          <w:sz w:val="28"/>
          <w:szCs w:val="28"/>
        </w:rPr>
        <w:t>Игра «Какое слово отличается?»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DE" w:rsidRDefault="00250E3B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50E3B">
        <w:rPr>
          <w:rFonts w:ascii="Times New Roman" w:hAnsi="Times New Roman" w:cs="Times New Roman"/>
          <w:sz w:val="28"/>
          <w:szCs w:val="28"/>
        </w:rPr>
        <w:t>Из четырех слов, отчетливо произнесенных взрослым, ребенок должен назвать то, которое отличается от остальных: канава—канава—какао—канава, ком—ком—кот—ком, утёнок—утёнок—утёнок—котёнок, будка—буква—будка—будка, винт—винт—бинт—винт, минута—монета—минута—минута буфет—букет—буфет—буфет, билет—балет—балет—балет, дудка—будка—будка—будка.</w:t>
      </w:r>
    </w:p>
    <w:p w:rsidR="00E81FDE" w:rsidRDefault="00E81FDE" w:rsidP="00E81FD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«Каждому слогу свою комнату»</w:t>
      </w:r>
    </w:p>
    <w:p w:rsidR="00E81FDE" w:rsidRPr="00E81FDE" w:rsidRDefault="00E81FDE" w:rsidP="00E81FD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прихлопывает слово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слогов в слове, находит каждому слову соответствующий домик.</w:t>
      </w:r>
    </w:p>
    <w:p w:rsidR="001F10C1" w:rsidRDefault="00E81FDE" w:rsidP="00250E3B">
      <w:pPr>
        <w:ind w:firstLine="850"/>
        <w:jc w:val="both"/>
        <w:rPr>
          <w:noProof/>
          <w:lang w:eastAsia="ru-RU"/>
        </w:rPr>
      </w:pPr>
      <w:r w:rsidRPr="00E81FD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004810" wp14:editId="4BD9724A">
            <wp:extent cx="4044875" cy="3035903"/>
            <wp:effectExtent l="0" t="0" r="0" b="0"/>
            <wp:docPr id="4" name="Рисунок 4" descr="https://s1.slide-share.ru/s_slide/55ae7b459a22d9d3edb8ab60680766bf/1b85fd99-05cd-4e84-b442-aee87ac15d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1.slide-share.ru/s_slide/55ae7b459a22d9d3edb8ab60680766bf/1b85fd99-05cd-4e84-b442-aee87ac15d4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16" cy="30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89" w:rsidRDefault="00A81D89" w:rsidP="00250E3B">
      <w:pPr>
        <w:ind w:firstLine="850"/>
        <w:jc w:val="both"/>
        <w:rPr>
          <w:noProof/>
          <w:lang w:eastAsia="ru-RU"/>
        </w:rPr>
      </w:pPr>
    </w:p>
    <w:p w:rsidR="00A81D89" w:rsidRPr="00A81D89" w:rsidRDefault="00A81D89" w:rsidP="00A81D8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Игра «Услышишь звук – хлопни!»</w:t>
      </w:r>
    </w:p>
    <w:p w:rsidR="00250E3B" w:rsidRPr="00250E3B" w:rsidRDefault="001F10C1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381C3" wp14:editId="6305F7D8">
            <wp:extent cx="4044875" cy="3033825"/>
            <wp:effectExtent l="0" t="0" r="0" b="0"/>
            <wp:docPr id="1" name="Рисунок 1" descr="https://myslide.ru/documents_7/725f0a0bbadeff825d4638fe96c997b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7/725f0a0bbadeff825d4638fe96c997b7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46" cy="30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B" w:rsidRPr="00250E3B" w:rsidRDefault="00A81D89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FDE">
        <w:rPr>
          <w:rFonts w:ascii="Times New Roman" w:hAnsi="Times New Roman" w:cs="Times New Roman"/>
          <w:sz w:val="28"/>
          <w:szCs w:val="28"/>
        </w:rPr>
        <w:t>.</w:t>
      </w:r>
      <w:r w:rsidR="00250E3B" w:rsidRPr="00250E3B">
        <w:rPr>
          <w:rFonts w:ascii="Times New Roman" w:hAnsi="Times New Roman" w:cs="Times New Roman"/>
          <w:sz w:val="28"/>
          <w:szCs w:val="28"/>
        </w:rPr>
        <w:t>Упражнение «Назови первый звук в словах» (А, О, И, У).</w:t>
      </w:r>
    </w:p>
    <w:p w:rsidR="00250E3B" w:rsidRDefault="00250E3B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3B">
        <w:rPr>
          <w:rFonts w:ascii="Times New Roman" w:hAnsi="Times New Roman" w:cs="Times New Roman"/>
          <w:sz w:val="28"/>
          <w:szCs w:val="28"/>
        </w:rPr>
        <w:t>Аист, утка, иголка, очередь, овощи, улитка, утро, аптека, армия, альбом, искать, уходить, играть, охать, ахать, Африка, Индия, урожай, искры, индюк, утренник, адрес, Айболит, аквариум, антилопа, умывальник, остров.</w:t>
      </w:r>
      <w:r w:rsidR="001F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F10C1">
        <w:rPr>
          <w:rFonts w:ascii="Times New Roman" w:hAnsi="Times New Roman" w:cs="Times New Roman"/>
          <w:sz w:val="28"/>
          <w:szCs w:val="28"/>
        </w:rPr>
        <w:t>Когда ребенок научится определять первый гласный звук, учим определять первый согласный звук.</w:t>
      </w:r>
    </w:p>
    <w:p w:rsidR="00E81FDE" w:rsidRDefault="00E81FDE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7C79F5" wp14:editId="735F9B6B">
            <wp:extent cx="3980329" cy="2985413"/>
            <wp:effectExtent l="0" t="0" r="1270" b="5715"/>
            <wp:docPr id="2" name="Рисунок 2" descr="https://myslide.ru/documents_7/725f0a0bbadeff825d4638fe96c997b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7/725f0a0bbadeff825d4638fe96c997b7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98" cy="29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DE" w:rsidRPr="00250E3B" w:rsidRDefault="00E81FDE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50E3B" w:rsidRPr="00250E3B" w:rsidRDefault="00A81D89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0C1">
        <w:rPr>
          <w:rFonts w:ascii="Times New Roman" w:hAnsi="Times New Roman" w:cs="Times New Roman"/>
          <w:sz w:val="28"/>
          <w:szCs w:val="28"/>
        </w:rPr>
        <w:t>.</w:t>
      </w:r>
      <w:r w:rsidR="00250E3B" w:rsidRPr="00250E3B">
        <w:rPr>
          <w:rFonts w:ascii="Times New Roman" w:hAnsi="Times New Roman" w:cs="Times New Roman"/>
          <w:sz w:val="28"/>
          <w:szCs w:val="28"/>
        </w:rPr>
        <w:t>Упражнение «Назови последний звук в словах» (А, О, И, У, Ы).</w:t>
      </w:r>
    </w:p>
    <w:p w:rsidR="00250E3B" w:rsidRDefault="00250E3B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3B">
        <w:rPr>
          <w:rFonts w:ascii="Times New Roman" w:hAnsi="Times New Roman" w:cs="Times New Roman"/>
          <w:sz w:val="28"/>
          <w:szCs w:val="28"/>
        </w:rPr>
        <w:t xml:space="preserve">Голова, игра, стена, нога, шапка, нитка, скамейка, ручка, лейка, окно, пальто, кино, давно, крыло, отойди, назови, носи, огоньки, ручейки, книжки, пироги, маки, </w:t>
      </w:r>
      <w:r w:rsidRPr="00250E3B">
        <w:rPr>
          <w:rFonts w:ascii="Times New Roman" w:hAnsi="Times New Roman" w:cs="Times New Roman"/>
          <w:sz w:val="28"/>
          <w:szCs w:val="28"/>
        </w:rPr>
        <w:lastRenderedPageBreak/>
        <w:t>лопаты, букеты, лимоны, ленты, конфеты, иду, назову, обниму, какаду, брошу, крикну, ухожу, закружу, приду.</w:t>
      </w:r>
      <w:proofErr w:type="gramEnd"/>
    </w:p>
    <w:p w:rsidR="00250E3B" w:rsidRPr="00250E3B" w:rsidRDefault="00A81D89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10C1">
        <w:rPr>
          <w:rFonts w:ascii="Times New Roman" w:hAnsi="Times New Roman" w:cs="Times New Roman"/>
          <w:sz w:val="28"/>
          <w:szCs w:val="28"/>
        </w:rPr>
        <w:t>.</w:t>
      </w:r>
      <w:r w:rsidR="00250E3B" w:rsidRPr="00250E3B">
        <w:rPr>
          <w:rFonts w:ascii="Times New Roman" w:hAnsi="Times New Roman" w:cs="Times New Roman"/>
          <w:sz w:val="28"/>
          <w:szCs w:val="28"/>
        </w:rPr>
        <w:t>Упражнение «Назови все звуки по порядку»</w:t>
      </w:r>
    </w:p>
    <w:p w:rsidR="003C6F95" w:rsidRDefault="00250E3B" w:rsidP="00250E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3B">
        <w:rPr>
          <w:rFonts w:ascii="Times New Roman" w:hAnsi="Times New Roman" w:cs="Times New Roman"/>
          <w:sz w:val="28"/>
          <w:szCs w:val="28"/>
        </w:rPr>
        <w:t>Бак, зал, вар, ваш, выл, гам, гол, гул, дар, дым, дом, душ, жук, жар, ком, кот, кит, лом, лак, лук, мак, мыл, мал, мох, нос, наш, пар, пыль, пол, рак, рот, рыл, ром, сам, сок, сук, сын, сон, суп, сор, ток, так, тук, хор, шут, шар.</w:t>
      </w:r>
      <w:r w:rsidR="000D691E" w:rsidRPr="000D6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E3B" w:rsidRDefault="00250E3B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1. </w:t>
      </w:r>
      <w:r w:rsidR="00A81D89" w:rsidRPr="000D691E">
        <w:rPr>
          <w:rFonts w:ascii="Times New Roman" w:hAnsi="Times New Roman" w:cs="Times New Roman"/>
          <w:sz w:val="28"/>
          <w:szCs w:val="28"/>
        </w:rPr>
        <w:t>Л. С. Волковой, С. Н. Шаховской «Логопедия», Москва 1998 г.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>2.  Филичева Т. Б. и др. Основы логопедии: Учеб</w:t>
      </w:r>
      <w:proofErr w:type="gramStart"/>
      <w:r w:rsidRPr="000D6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9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91E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 xml:space="preserve"> по спец. «Педагогика и психология (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 xml:space="preserve">.)» / Т. Б. Филичева, Н. А. 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 xml:space="preserve">, Г. В. Чиркина, М.: Просвещение, 1989 г. </w:t>
      </w:r>
    </w:p>
    <w:p w:rsidR="003C6F95" w:rsidRDefault="000D691E" w:rsidP="000D691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691E">
        <w:rPr>
          <w:rFonts w:ascii="Times New Roman" w:hAnsi="Times New Roman" w:cs="Times New Roman"/>
          <w:sz w:val="28"/>
          <w:szCs w:val="28"/>
        </w:rPr>
        <w:t xml:space="preserve">3. Т. Б. Филичева, Н. А. 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 xml:space="preserve"> «Логопедическая работа в специальном детском саду», </w:t>
      </w:r>
      <w:proofErr w:type="spellStart"/>
      <w:r w:rsidRPr="000D691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D691E">
        <w:rPr>
          <w:rFonts w:ascii="Times New Roman" w:hAnsi="Times New Roman" w:cs="Times New Roman"/>
          <w:sz w:val="28"/>
          <w:szCs w:val="28"/>
        </w:rPr>
        <w:t xml:space="preserve">, 1987г. </w:t>
      </w:r>
    </w:p>
    <w:p w:rsidR="004C3D7F" w:rsidRPr="00BE143B" w:rsidRDefault="004C3D7F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 – логопед Бычкова Н.И.</w:t>
      </w:r>
    </w:p>
    <w:p w:rsidR="00F22649" w:rsidRPr="00BE143B" w:rsidRDefault="00BA3C85" w:rsidP="004C3D7F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0CA8EE" wp14:editId="29B97CF1">
                <wp:extent cx="304800" cy="304800"/>
                <wp:effectExtent l="0" t="0" r="0" b="0"/>
                <wp:docPr id="8" name="AutoShape 1" descr="http://elena-takhtaulova.pp.ua/images/budushchim-pervoklassnikam/matematika-malysham/0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elena-takhtaulova.pp.ua/images/budushchim-pervoklassnikam/matematika-malysham/0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rm+AIAABwGAAAOAAAAZHJzL2Uyb0RvYy54bWysVF9v0zAQf0fiO1h+T5N0addEy6bRrghp&#10;wKTBB7gmTmPm2MZ2mw3Ed+fstF278QTkwTrfOb/797u7uHrsBNkyY7mSJU1HCSVMVqrmcl3Sr1+W&#10;0YwS60DWIJRkJX1ill5dvn1z0euCjVWrRM0MQRBpi16XtHVOF3Fsq5Z1YEdKM4nGRpkOHF7NOq4N&#10;9IjeiXicJNO4V6bWRlXMWtQuBiO9DPhNwyr3uWksc0SUFGNz4TThXPkzvryAYm1At7zahQF/EUUH&#10;XKLTA9QCHJCN4a+gOl4ZZVXjRpXqYtU0vGIhB8wmTV5kc9+CZiEXLI7VhzLZ/wdbfdreGcLrkmKj&#10;JHTYouuNU8EzSSmpma2wXLu2MMEkRA4eWgcbobYw0nq0gZh3sGY2Xm3qjW2rlneRZmarHgRYK/kD&#10;dDG2DxvqUI46EE+2RV0ySUff9Nr3oNe2wFDu9Z3xVbT6VlUPlkg1b0Gu2bXV2EnkF8a4Vxmj+pZB&#10;jcVIPUR8guEvFtHIqv+oaswKMKvQocfGdN4H1p48BiI8HYjAHh2pUHmWZLME6VKhaSd7D1Dsf9bG&#10;uvdMdcQLJTUYXQCH7a11w9P9E+9LqiUXAvVQCHmiQMxBg67xV2/zQQTq/MyT/GZ2M8uibDy9ibJk&#10;sYiul/Msmi7T88nibDGfL9Jf3m+aFS2vaya9mz2N0+zQt/04/ZF9u4EaCHggslWC1x7Oh2TNejUX&#10;hmwBx2gZvlBytDw/i0/DCPXCXF6klI6z5N04j5bT2XmULbNJlJ8nsyhJ83f5NMnybLE8TemWS/bv&#10;KZG+pPlkPAldOgr6RW5J+F7nBkXHHS4qwTuclMMjKDwDb2QdWuuAi0E+KoUP/7kU2O59owNfPUUH&#10;9q9U/YR0NQrphMzDlYpCq8wPSnpcTyW13zdgGCXig0TK52mW+X0WLtnkfIwXc2xZHVtAVghVUkfJ&#10;IM7dsAM32vB1i57SUBip/PA3PFDYj9AQ1W64cAWFTHbr0u+443t49bzUL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/ooK5v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22649" w:rsidRPr="00BE143B" w:rsidSect="00E81FDE">
      <w:pgSz w:w="11906" w:h="16838"/>
      <w:pgMar w:top="993" w:right="56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C8" w:rsidRDefault="005C46C8" w:rsidP="00F55660">
      <w:pPr>
        <w:spacing w:after="0" w:line="240" w:lineRule="auto"/>
      </w:pPr>
      <w:r>
        <w:separator/>
      </w:r>
    </w:p>
  </w:endnote>
  <w:endnote w:type="continuationSeparator" w:id="0">
    <w:p w:rsidR="005C46C8" w:rsidRDefault="005C46C8" w:rsidP="00F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C8" w:rsidRDefault="005C46C8" w:rsidP="00F55660">
      <w:pPr>
        <w:spacing w:after="0" w:line="240" w:lineRule="auto"/>
      </w:pPr>
      <w:r>
        <w:separator/>
      </w:r>
    </w:p>
  </w:footnote>
  <w:footnote w:type="continuationSeparator" w:id="0">
    <w:p w:rsidR="005C46C8" w:rsidRDefault="005C46C8" w:rsidP="00F5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650"/>
    <w:multiLevelType w:val="hybridMultilevel"/>
    <w:tmpl w:val="77800E00"/>
    <w:lvl w:ilvl="0" w:tplc="312CE2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60"/>
    <w:rsid w:val="00037EF0"/>
    <w:rsid w:val="00095F7B"/>
    <w:rsid w:val="000A54A7"/>
    <w:rsid w:val="000C1875"/>
    <w:rsid w:val="000D691E"/>
    <w:rsid w:val="000F5148"/>
    <w:rsid w:val="00141110"/>
    <w:rsid w:val="001F10C1"/>
    <w:rsid w:val="0022584A"/>
    <w:rsid w:val="00250E3B"/>
    <w:rsid w:val="003135E5"/>
    <w:rsid w:val="00330E6E"/>
    <w:rsid w:val="0034724B"/>
    <w:rsid w:val="00381B5B"/>
    <w:rsid w:val="003C6F95"/>
    <w:rsid w:val="003E5F59"/>
    <w:rsid w:val="003F586F"/>
    <w:rsid w:val="00400622"/>
    <w:rsid w:val="00412710"/>
    <w:rsid w:val="004A2535"/>
    <w:rsid w:val="004C3D7F"/>
    <w:rsid w:val="00501854"/>
    <w:rsid w:val="00567752"/>
    <w:rsid w:val="0058469F"/>
    <w:rsid w:val="005C46C8"/>
    <w:rsid w:val="006003C7"/>
    <w:rsid w:val="006D0576"/>
    <w:rsid w:val="007353C0"/>
    <w:rsid w:val="00740AD4"/>
    <w:rsid w:val="008457CD"/>
    <w:rsid w:val="008462D6"/>
    <w:rsid w:val="008675FD"/>
    <w:rsid w:val="008C1DF2"/>
    <w:rsid w:val="00957263"/>
    <w:rsid w:val="00995CC1"/>
    <w:rsid w:val="009A7C3A"/>
    <w:rsid w:val="009B34C5"/>
    <w:rsid w:val="009E79AE"/>
    <w:rsid w:val="009F5FDD"/>
    <w:rsid w:val="009F7662"/>
    <w:rsid w:val="00A0099C"/>
    <w:rsid w:val="00A30EC4"/>
    <w:rsid w:val="00A36181"/>
    <w:rsid w:val="00A66BD5"/>
    <w:rsid w:val="00A81D89"/>
    <w:rsid w:val="00AD3F52"/>
    <w:rsid w:val="00B22FAE"/>
    <w:rsid w:val="00B3522B"/>
    <w:rsid w:val="00B63CAE"/>
    <w:rsid w:val="00BA3C85"/>
    <w:rsid w:val="00BA7077"/>
    <w:rsid w:val="00BD07C5"/>
    <w:rsid w:val="00BD13A9"/>
    <w:rsid w:val="00BE143B"/>
    <w:rsid w:val="00C210AB"/>
    <w:rsid w:val="00C46D2D"/>
    <w:rsid w:val="00C65247"/>
    <w:rsid w:val="00CF0D05"/>
    <w:rsid w:val="00D53E0E"/>
    <w:rsid w:val="00D62767"/>
    <w:rsid w:val="00D82268"/>
    <w:rsid w:val="00DA7C3C"/>
    <w:rsid w:val="00E00652"/>
    <w:rsid w:val="00E04765"/>
    <w:rsid w:val="00E12697"/>
    <w:rsid w:val="00E53EAF"/>
    <w:rsid w:val="00E81FDE"/>
    <w:rsid w:val="00EA6817"/>
    <w:rsid w:val="00F22649"/>
    <w:rsid w:val="00F55660"/>
    <w:rsid w:val="00F91124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6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660"/>
  </w:style>
  <w:style w:type="paragraph" w:styleId="a6">
    <w:name w:val="footer"/>
    <w:basedOn w:val="a"/>
    <w:link w:val="a7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660"/>
  </w:style>
  <w:style w:type="paragraph" w:styleId="a8">
    <w:name w:val="Balloon Text"/>
    <w:basedOn w:val="a"/>
    <w:link w:val="a9"/>
    <w:uiPriority w:val="99"/>
    <w:semiHidden/>
    <w:unhideWhenUsed/>
    <w:rsid w:val="00E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8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D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6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660"/>
  </w:style>
  <w:style w:type="paragraph" w:styleId="a6">
    <w:name w:val="footer"/>
    <w:basedOn w:val="a"/>
    <w:link w:val="a7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660"/>
  </w:style>
  <w:style w:type="paragraph" w:styleId="a8">
    <w:name w:val="Balloon Text"/>
    <w:basedOn w:val="a"/>
    <w:link w:val="a9"/>
    <w:uiPriority w:val="99"/>
    <w:semiHidden/>
    <w:unhideWhenUsed/>
    <w:rsid w:val="00E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8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D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2021-03-16T05:43:00Z</cp:lastPrinted>
  <dcterms:created xsi:type="dcterms:W3CDTF">2022-10-24T04:28:00Z</dcterms:created>
  <dcterms:modified xsi:type="dcterms:W3CDTF">2022-10-24T05:11:00Z</dcterms:modified>
</cp:coreProperties>
</file>