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C2" w:rsidRDefault="006D7AC2" w:rsidP="006D7AC2">
      <w:pPr>
        <w:jc w:val="center"/>
        <w:rPr>
          <w:rFonts w:ascii="Evolventa" w:hAnsi="Evolventa"/>
          <w:color w:val="333333"/>
          <w:sz w:val="17"/>
          <w:szCs w:val="17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то: МВД 24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4180171" cy="2582870"/>
            <wp:effectExtent l="19050" t="0" r="0" b="0"/>
            <wp:docPr id="8" name="Рисунок 8" descr="https://prokuratura.gov.by/upload/iblock/cdc/gor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kuratura.gov.by/upload/iblock/cdc/gork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16" cy="258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6D7AC2" w:rsidRDefault="006D7AC2" w:rsidP="006D7AC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</w:rPr>
      </w:pPr>
      <w:r w:rsidRPr="006D7AC2"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</w:rPr>
        <w:t>Катание с горок – излюбленная забава детворы. Любая небольшая возвышенность, мимо которой проходит дорога от школы к жилым домам, превращается детьми в ледяной скат. А что уж говорить о больших возвышенностях, прокатиться с которых вообще можно с ветерком. Однако катание со стихийно созданных, необорудованных горок может быть опасно для</w:t>
      </w:r>
      <w:r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</w:rPr>
        <w:t xml:space="preserve"> </w:t>
      </w:r>
      <w:r w:rsidRPr="006D7AC2"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</w:rPr>
        <w:t>жизни</w:t>
      </w:r>
      <w:r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</w:rPr>
        <w:t xml:space="preserve">. </w:t>
      </w:r>
    </w:p>
    <w:p w:rsidR="00D369C6" w:rsidRPr="006D7AC2" w:rsidRDefault="006D7AC2" w:rsidP="006D7AC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</w:rPr>
      </w:pPr>
      <w:r w:rsidRPr="006D7AC2"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</w:rPr>
        <w:t>На стихийно возникших горках на спуске могут встречаться деревья и кустарники, засыпанные снегом камни и ямы, железобетонные опоры линий электропередачи. Все эти преграды при движении на большой скорости могут спровоцировать получение травм. Некоторые спуски выходят на лёд водоёмов, а он не везде прочный. А снежные скаты вблизи автомобильных и железнодорожных магистралей вообще представляют смертельную опасность.</w:t>
      </w:r>
      <w:r w:rsidRPr="006D7AC2">
        <w:rPr>
          <w:rFonts w:ascii="Times New Roman" w:hAnsi="Times New Roman" w:cs="Times New Roman"/>
          <w:color w:val="333333"/>
          <w:sz w:val="28"/>
          <w:szCs w:val="17"/>
        </w:rPr>
        <w:br/>
      </w:r>
      <w:r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</w:rPr>
        <w:t xml:space="preserve">       </w:t>
      </w:r>
      <w:r w:rsidRPr="006D7AC2"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</w:rPr>
        <w:t>Спасатели рекомендуют побеспокоиться о собственной безопасности и безопасности детей и проводить зимний досуг на специально оборудованных площадках.</w:t>
      </w:r>
    </w:p>
    <w:p w:rsidR="006D7AC2" w:rsidRDefault="006D7AC2"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</w:p>
    <w:sectPr w:rsidR="006D7AC2" w:rsidSect="00D3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volven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C2"/>
    <w:rsid w:val="006D7AC2"/>
    <w:rsid w:val="00D3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2024-01-24T04:08:00Z</dcterms:created>
  <dcterms:modified xsi:type="dcterms:W3CDTF">2024-01-24T04:17:00Z</dcterms:modified>
</cp:coreProperties>
</file>