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77" w:rsidRDefault="007F44A9" w:rsidP="00C23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A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C2D81" w:rsidRPr="007F44A9" w:rsidRDefault="007F44A9" w:rsidP="00C23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A9">
        <w:rPr>
          <w:rFonts w:ascii="Times New Roman" w:hAnsi="Times New Roman" w:cs="Times New Roman"/>
          <w:b/>
          <w:sz w:val="28"/>
          <w:szCs w:val="28"/>
        </w:rPr>
        <w:t>«Березовский детский сад № 2»</w:t>
      </w:r>
    </w:p>
    <w:p w:rsidR="007F44A9" w:rsidRPr="007F44A9" w:rsidRDefault="007F44A9" w:rsidP="007F4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4A9" w:rsidRPr="007F44A9" w:rsidRDefault="00DE2D6E" w:rsidP="007F4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</w:t>
      </w:r>
      <w:r w:rsidR="007F44A9" w:rsidRPr="007F44A9">
        <w:rPr>
          <w:rFonts w:ascii="Times New Roman" w:hAnsi="Times New Roman" w:cs="Times New Roman"/>
          <w:sz w:val="28"/>
          <w:szCs w:val="28"/>
        </w:rPr>
        <w:t>лан работыпо профилактике дорожно-транспортного травматизма</w:t>
      </w:r>
    </w:p>
    <w:p w:rsidR="007F44A9" w:rsidRDefault="007F44A9" w:rsidP="007F4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0B04">
        <w:rPr>
          <w:rFonts w:ascii="Times New Roman" w:hAnsi="Times New Roman" w:cs="Times New Roman"/>
          <w:sz w:val="28"/>
          <w:szCs w:val="28"/>
        </w:rPr>
        <w:t>а 201</w:t>
      </w:r>
      <w:r w:rsidR="00AF702F">
        <w:rPr>
          <w:rFonts w:ascii="Times New Roman" w:hAnsi="Times New Roman" w:cs="Times New Roman"/>
          <w:sz w:val="28"/>
          <w:szCs w:val="28"/>
        </w:rPr>
        <w:t>9-2020</w:t>
      </w:r>
      <w:r w:rsidRPr="007F44A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bookmarkStart w:id="0" w:name="_GoBack"/>
      <w:bookmarkEnd w:id="0"/>
    </w:p>
    <w:p w:rsidR="008F24F9" w:rsidRDefault="008F24F9" w:rsidP="007F4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4A9" w:rsidRDefault="008F24F9" w:rsidP="007F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F9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F82E41" w:rsidTr="00F82E41">
        <w:tc>
          <w:tcPr>
            <w:tcW w:w="166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3E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095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3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3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82E41" w:rsidTr="00F82E41">
        <w:tc>
          <w:tcPr>
            <w:tcW w:w="1668" w:type="dxa"/>
          </w:tcPr>
          <w:p w:rsidR="00F82E41" w:rsidRP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82E41" w:rsidRDefault="00F82E41" w:rsidP="007F44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1.Д/игра «Сложи машину из кубиков»</w:t>
            </w:r>
          </w:p>
          <w:p w:rsidR="00F82E41" w:rsidRDefault="00F82E41" w:rsidP="005F2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Обучать детей собирать целое из частей. Развивать мелкую моторику</w:t>
            </w:r>
          </w:p>
          <w:p w:rsidR="00F82E41" w:rsidRDefault="00F82E41" w:rsidP="005F2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 педагога «История автомобиля»</w:t>
            </w:r>
          </w:p>
          <w:p w:rsidR="00F82E41" w:rsidRDefault="00F82E41" w:rsidP="005F2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Знакомить детей с историей создания автомобиля, Воспитывать интерес к окружающему миру.</w:t>
            </w:r>
          </w:p>
          <w:p w:rsidR="00F82E41" w:rsidRDefault="00F82E41" w:rsidP="005F2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Беседа «Грузовой транспорт» </w:t>
            </w:r>
          </w:p>
          <w:p w:rsidR="00F82E41" w:rsidRDefault="00F82E41" w:rsidP="005F2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Ц.: Расширять у детей знания о грузовом транспорте. Развивать умение детей сравнивать. Пополнять словарный запас: фургон, цистерна, кузов</w:t>
            </w:r>
          </w:p>
          <w:p w:rsidR="00F82E41" w:rsidRDefault="00F82E41" w:rsidP="005F2A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3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 гр.</w:t>
            </w:r>
          </w:p>
        </w:tc>
      </w:tr>
      <w:tr w:rsidR="00F82E41" w:rsidTr="00F82E41">
        <w:tc>
          <w:tcPr>
            <w:tcW w:w="1668" w:type="dxa"/>
          </w:tcPr>
          <w:p w:rsid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«Машины»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о легковом, грузовом и пассажирском транспорте. Развивать умение находить сходства и различия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«Наша улица»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Формировать у детей представления об одностороннем, двустороннем движении. Расширять представления об улице. Закреплять знания о правилах для пешеходов. Воспитывать внимательность, умение ориентироваться в пространстве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«Макет» 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о двустороннем, одностороннем движении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4911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Воробыщки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автомобиль», «Светофор»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умения действовать в соответствии с правилами игры</w:t>
            </w:r>
          </w:p>
          <w:p w:rsidR="00F82E41" w:rsidRPr="00491164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3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AF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82E41" w:rsidTr="00F82E41">
        <w:tc>
          <w:tcPr>
            <w:tcW w:w="1668" w:type="dxa"/>
          </w:tcPr>
          <w:p w:rsid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«Мы по улице идем»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о тротуаре, проезжей части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«Пешеходный переход»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Давать детям представление о пешеходном переходе, знаке, как правильно переходить дорогу. Воспитывать у детей культуру поведения на улице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«Проблемные ситуации»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о правильном переходе улицы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Рисование «Пешеходный переход»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умение рисовать прямые линии. Воспитывать желание доводить начатое дело до конца</w:t>
            </w:r>
          </w:p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ср.гр.</w:t>
            </w:r>
          </w:p>
        </w:tc>
      </w:tr>
      <w:tr w:rsidR="00F82E41" w:rsidTr="00F82E41">
        <w:tc>
          <w:tcPr>
            <w:tcW w:w="1668" w:type="dxa"/>
          </w:tcPr>
          <w:p w:rsid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«Машины на нашей улице»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Ц.: Расширять у детей знания о пассажирском транспорте. Развивать мышление, память. </w:t>
            </w:r>
            <w:r w:rsidRPr="001B1981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 «Мы идем через дорогу»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правильного перехода через дорогу (как обходить автобус, троллейбус и трамвай)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Игра-соревнование «Водители, на старт!»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Развивать ловкость, смекалку, мелкую моторику рук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A47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автомобиль»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Развивать мелкую моторику. Воспитывать усидчивость, умение доводить начатое дело до конца</w:t>
            </w:r>
          </w:p>
          <w:p w:rsidR="00F82E41" w:rsidRPr="00A47689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AF702F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</w:t>
            </w:r>
            <w:r w:rsidR="00F82E41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F82E41" w:rsidTr="00F82E41">
        <w:tc>
          <w:tcPr>
            <w:tcW w:w="1668" w:type="dxa"/>
          </w:tcPr>
          <w:p w:rsid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1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«Будь внимателен»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Знакомить детей с правилами игры. Развивать внимание. Воспитывать умение действовать по звуковому сигналу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119E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правильно»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понятия «справа», «слева», «впереди», «сзади», «вверху», «внизу». Развивать умение ориентироваться в пространстве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«Автобус»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Учить детей создавать образ из отдельных частей. Воспитывать аккуратность в выполнении работы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Конструирование «Транспорт»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умение строить транспорт из различного материала. Развивать воображение</w:t>
            </w:r>
          </w:p>
          <w:p w:rsidR="00F82E41" w:rsidRPr="00F2119E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ср.гр.</w:t>
            </w:r>
          </w:p>
        </w:tc>
      </w:tr>
      <w:tr w:rsidR="00F82E41" w:rsidTr="00F82E41">
        <w:tc>
          <w:tcPr>
            <w:tcW w:w="1668" w:type="dxa"/>
          </w:tcPr>
          <w:p w:rsidR="00F82E41" w:rsidRDefault="00F82E41" w:rsidP="007F44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«Правила дорожного движения»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Обучать детей умению внимательно слушать и понимать содержание прочитанного. Воспитывать желание соблюдать Правила дорожного движения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«Найди пешеходов-нарушителей»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Обучать детей Правилам дорожного движения. Развивать внимательность, наблюдательность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Целевая прогулка «Станция технического обслуживания»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Давать детям представление о станции технического обслуживания, знаке, указывающем на нее. Расширять знания о Правилах дорожного движения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EA6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«Цветные автомобили»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Знакомить детей с новой игрой, ее правилами. Обучать детей ориентироваться в пространстве. Развивать слуховое восприятие</w:t>
            </w:r>
          </w:p>
          <w:p w:rsidR="00F82E41" w:rsidRPr="00EA653D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ср.гр.</w:t>
            </w:r>
          </w:p>
        </w:tc>
      </w:tr>
      <w:tr w:rsidR="00F82E41" w:rsidTr="00F82E41">
        <w:tc>
          <w:tcPr>
            <w:tcW w:w="1668" w:type="dxa"/>
          </w:tcPr>
          <w:p w:rsid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3D">
              <w:rPr>
                <w:rFonts w:ascii="Times New Roman" w:hAnsi="Times New Roman" w:cs="Times New Roman"/>
                <w:sz w:val="24"/>
                <w:szCs w:val="24"/>
              </w:rPr>
              <w:t>1.Д/игра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«Почини технику»</w:t>
            </w:r>
          </w:p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о транспорте, его составных частях. Развивать внимание, наблюдательность</w:t>
            </w:r>
          </w:p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Целевая прогулка «Автозаправочная станция»</w:t>
            </w:r>
          </w:p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Ц.: Давать детям представление об автозаправочной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станции, знаке, указывающем на нее. Развивать представление о транспорте, окружающем мире</w:t>
            </w:r>
          </w:p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«Труд водителя»</w:t>
            </w:r>
          </w:p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Расширять знания детей о профессии водителя, о транспорте, показать его общественную значимость. Развивать внимание. Воспитывать уважение к труду взрослых</w:t>
            </w:r>
          </w:p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Инсценировка «На машине»</w:t>
            </w:r>
          </w:p>
          <w:p w:rsidR="00F82E41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Создавать у детей положительный эмоциональный настрой. Воспитывать умение играть дружно, помогать друг другу</w:t>
            </w:r>
          </w:p>
          <w:p w:rsidR="00F82E41" w:rsidRPr="00EA653D" w:rsidRDefault="00F82E41" w:rsidP="005F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ср.гр.</w:t>
            </w:r>
          </w:p>
        </w:tc>
      </w:tr>
      <w:tr w:rsidR="00F82E41" w:rsidTr="00F82E41">
        <w:tc>
          <w:tcPr>
            <w:tcW w:w="1668" w:type="dxa"/>
          </w:tcPr>
          <w:p w:rsid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«Дорожные происшествия»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Правил дорожного движения. Развивать внимание. Воспитывать умение ориентироваться в создавшейся ситуации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385F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дорожный знак»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о дорожных знаках, их назначении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«В гостях у светофора»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Знакомить детей с желтым сигналом светофора. Развивать умение решать проблемные ситуации, в которых оказались невнимательные пешеходы. Развивать внимание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Игротека «Собери машину. Светофор»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умение собирать транспорт из 4-х частей. Развивать умение ориентироваться в пространстве. Побуждать детей к соблюдению правил игры</w:t>
            </w:r>
          </w:p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ср.гр.</w:t>
            </w:r>
          </w:p>
        </w:tc>
      </w:tr>
      <w:tr w:rsidR="00F82E41" w:rsidTr="00F82E41">
        <w:tc>
          <w:tcPr>
            <w:tcW w:w="1668" w:type="dxa"/>
          </w:tcPr>
          <w:p w:rsidR="00F82E41" w:rsidRDefault="00F82E41" w:rsidP="00F82E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B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«Мой город»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Расширять знания о Правилах дорожного движения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«Мы учимся соблюдать Правила дорожного движения»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Закреплять у детей знания Правил дорожного движения. Развивать умение ориентироваться в пространстве. Воспитывать внимание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Кукольный театр «Бездельник светофор»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Создавать положительный эмоциональный настрой у детей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«Итоговое»</w:t>
            </w:r>
          </w:p>
          <w:p w:rsidR="00F82E41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Ц.: Уточнять объем знаний и навыков, приобретенных детьми за год обучения</w:t>
            </w:r>
          </w:p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82E41" w:rsidRPr="008033EF" w:rsidRDefault="00F82E41" w:rsidP="005F2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ср.гр.</w:t>
            </w:r>
          </w:p>
        </w:tc>
      </w:tr>
    </w:tbl>
    <w:p w:rsidR="00F82E41" w:rsidRPr="008F24F9" w:rsidRDefault="00F82E41" w:rsidP="007F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F9" w:rsidRDefault="008F24F9" w:rsidP="007F4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44A9" w:rsidRDefault="007F44A9" w:rsidP="008033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A32" w:rsidRPr="008033EF" w:rsidRDefault="00624A32" w:rsidP="008033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4A32" w:rsidRPr="008033EF" w:rsidSect="00EC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796"/>
    <w:multiLevelType w:val="hybridMultilevel"/>
    <w:tmpl w:val="2212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DAB"/>
    <w:multiLevelType w:val="hybridMultilevel"/>
    <w:tmpl w:val="842C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23B5"/>
    <w:multiLevelType w:val="hybridMultilevel"/>
    <w:tmpl w:val="60C6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6E2"/>
    <w:multiLevelType w:val="hybridMultilevel"/>
    <w:tmpl w:val="365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53E"/>
    <w:multiLevelType w:val="hybridMultilevel"/>
    <w:tmpl w:val="BFF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101"/>
    <w:multiLevelType w:val="hybridMultilevel"/>
    <w:tmpl w:val="4600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0DB"/>
    <w:multiLevelType w:val="hybridMultilevel"/>
    <w:tmpl w:val="54B6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B71"/>
    <w:multiLevelType w:val="hybridMultilevel"/>
    <w:tmpl w:val="447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C73"/>
    <w:multiLevelType w:val="hybridMultilevel"/>
    <w:tmpl w:val="1262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42EA"/>
    <w:multiLevelType w:val="hybridMultilevel"/>
    <w:tmpl w:val="5AB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674AD"/>
    <w:multiLevelType w:val="hybridMultilevel"/>
    <w:tmpl w:val="536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75A0"/>
    <w:multiLevelType w:val="hybridMultilevel"/>
    <w:tmpl w:val="D04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A65BB"/>
    <w:multiLevelType w:val="hybridMultilevel"/>
    <w:tmpl w:val="1F3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7677"/>
    <w:multiLevelType w:val="hybridMultilevel"/>
    <w:tmpl w:val="0F7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1F5E"/>
    <w:multiLevelType w:val="hybridMultilevel"/>
    <w:tmpl w:val="6FE0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4031"/>
    <w:multiLevelType w:val="hybridMultilevel"/>
    <w:tmpl w:val="15B4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3268A"/>
    <w:multiLevelType w:val="hybridMultilevel"/>
    <w:tmpl w:val="716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7BB"/>
    <w:multiLevelType w:val="hybridMultilevel"/>
    <w:tmpl w:val="072A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F5AA1"/>
    <w:multiLevelType w:val="hybridMultilevel"/>
    <w:tmpl w:val="EF10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D388E"/>
    <w:multiLevelType w:val="hybridMultilevel"/>
    <w:tmpl w:val="6298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121D"/>
    <w:multiLevelType w:val="hybridMultilevel"/>
    <w:tmpl w:val="3460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B245E"/>
    <w:multiLevelType w:val="hybridMultilevel"/>
    <w:tmpl w:val="115A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F439F"/>
    <w:multiLevelType w:val="hybridMultilevel"/>
    <w:tmpl w:val="1804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23D2A"/>
    <w:multiLevelType w:val="hybridMultilevel"/>
    <w:tmpl w:val="32B2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1242"/>
    <w:multiLevelType w:val="hybridMultilevel"/>
    <w:tmpl w:val="185A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0279"/>
    <w:multiLevelType w:val="hybridMultilevel"/>
    <w:tmpl w:val="47C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257FB"/>
    <w:multiLevelType w:val="hybridMultilevel"/>
    <w:tmpl w:val="140E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3F2"/>
    <w:multiLevelType w:val="hybridMultilevel"/>
    <w:tmpl w:val="466E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47386"/>
    <w:multiLevelType w:val="hybridMultilevel"/>
    <w:tmpl w:val="6C74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6471D"/>
    <w:multiLevelType w:val="hybridMultilevel"/>
    <w:tmpl w:val="A9AE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75C81"/>
    <w:multiLevelType w:val="hybridMultilevel"/>
    <w:tmpl w:val="DFAA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62B29"/>
    <w:multiLevelType w:val="hybridMultilevel"/>
    <w:tmpl w:val="4888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3515"/>
    <w:multiLevelType w:val="hybridMultilevel"/>
    <w:tmpl w:val="3B40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93095"/>
    <w:multiLevelType w:val="hybridMultilevel"/>
    <w:tmpl w:val="129C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36E3A"/>
    <w:multiLevelType w:val="hybridMultilevel"/>
    <w:tmpl w:val="6C0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A3A7A"/>
    <w:multiLevelType w:val="hybridMultilevel"/>
    <w:tmpl w:val="65C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637C"/>
    <w:multiLevelType w:val="hybridMultilevel"/>
    <w:tmpl w:val="8C2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F6248"/>
    <w:multiLevelType w:val="hybridMultilevel"/>
    <w:tmpl w:val="21C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A25B8"/>
    <w:multiLevelType w:val="hybridMultilevel"/>
    <w:tmpl w:val="3A54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70AA8"/>
    <w:multiLevelType w:val="hybridMultilevel"/>
    <w:tmpl w:val="908C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23B59"/>
    <w:multiLevelType w:val="hybridMultilevel"/>
    <w:tmpl w:val="2D9C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635FE"/>
    <w:multiLevelType w:val="hybridMultilevel"/>
    <w:tmpl w:val="5C4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20"/>
  </w:num>
  <w:num w:numId="5">
    <w:abstractNumId w:val="2"/>
  </w:num>
  <w:num w:numId="6">
    <w:abstractNumId w:val="12"/>
  </w:num>
  <w:num w:numId="7">
    <w:abstractNumId w:val="21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29"/>
  </w:num>
  <w:num w:numId="13">
    <w:abstractNumId w:val="10"/>
  </w:num>
  <w:num w:numId="14">
    <w:abstractNumId w:val="19"/>
  </w:num>
  <w:num w:numId="15">
    <w:abstractNumId w:val="33"/>
  </w:num>
  <w:num w:numId="16">
    <w:abstractNumId w:val="35"/>
  </w:num>
  <w:num w:numId="17">
    <w:abstractNumId w:val="6"/>
  </w:num>
  <w:num w:numId="18">
    <w:abstractNumId w:val="32"/>
  </w:num>
  <w:num w:numId="19">
    <w:abstractNumId w:val="9"/>
  </w:num>
  <w:num w:numId="20">
    <w:abstractNumId w:val="28"/>
  </w:num>
  <w:num w:numId="21">
    <w:abstractNumId w:val="24"/>
  </w:num>
  <w:num w:numId="22">
    <w:abstractNumId w:val="22"/>
  </w:num>
  <w:num w:numId="23">
    <w:abstractNumId w:val="4"/>
  </w:num>
  <w:num w:numId="24">
    <w:abstractNumId w:val="27"/>
  </w:num>
  <w:num w:numId="25">
    <w:abstractNumId w:val="5"/>
  </w:num>
  <w:num w:numId="26">
    <w:abstractNumId w:val="8"/>
  </w:num>
  <w:num w:numId="27">
    <w:abstractNumId w:val="40"/>
  </w:num>
  <w:num w:numId="28">
    <w:abstractNumId w:val="7"/>
  </w:num>
  <w:num w:numId="29">
    <w:abstractNumId w:val="39"/>
  </w:num>
  <w:num w:numId="30">
    <w:abstractNumId w:val="37"/>
  </w:num>
  <w:num w:numId="31">
    <w:abstractNumId w:val="17"/>
  </w:num>
  <w:num w:numId="32">
    <w:abstractNumId w:val="23"/>
  </w:num>
  <w:num w:numId="33">
    <w:abstractNumId w:val="41"/>
  </w:num>
  <w:num w:numId="34">
    <w:abstractNumId w:val="16"/>
  </w:num>
  <w:num w:numId="35">
    <w:abstractNumId w:val="14"/>
  </w:num>
  <w:num w:numId="36">
    <w:abstractNumId w:val="18"/>
  </w:num>
  <w:num w:numId="37">
    <w:abstractNumId w:val="38"/>
  </w:num>
  <w:num w:numId="38">
    <w:abstractNumId w:val="11"/>
  </w:num>
  <w:num w:numId="39">
    <w:abstractNumId w:val="25"/>
  </w:num>
  <w:num w:numId="40">
    <w:abstractNumId w:val="31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F44A9"/>
    <w:rsid w:val="0001788B"/>
    <w:rsid w:val="00063A86"/>
    <w:rsid w:val="000834B2"/>
    <w:rsid w:val="000853B5"/>
    <w:rsid w:val="00097AF4"/>
    <w:rsid w:val="000A6AA1"/>
    <w:rsid w:val="00114EC4"/>
    <w:rsid w:val="001B1981"/>
    <w:rsid w:val="00330DFC"/>
    <w:rsid w:val="003823DE"/>
    <w:rsid w:val="003B6BB9"/>
    <w:rsid w:val="00491164"/>
    <w:rsid w:val="00492842"/>
    <w:rsid w:val="004A7F25"/>
    <w:rsid w:val="00516F0C"/>
    <w:rsid w:val="00535FB5"/>
    <w:rsid w:val="00540B04"/>
    <w:rsid w:val="00597073"/>
    <w:rsid w:val="005F0120"/>
    <w:rsid w:val="00624A32"/>
    <w:rsid w:val="00662A77"/>
    <w:rsid w:val="00692BF2"/>
    <w:rsid w:val="00786FFA"/>
    <w:rsid w:val="007E553A"/>
    <w:rsid w:val="007E5639"/>
    <w:rsid w:val="007F44A9"/>
    <w:rsid w:val="00802A5F"/>
    <w:rsid w:val="008033EF"/>
    <w:rsid w:val="00843A41"/>
    <w:rsid w:val="00846D98"/>
    <w:rsid w:val="0086258A"/>
    <w:rsid w:val="008D0207"/>
    <w:rsid w:val="008E56FA"/>
    <w:rsid w:val="008F24F9"/>
    <w:rsid w:val="00944B6A"/>
    <w:rsid w:val="009577C5"/>
    <w:rsid w:val="009E2717"/>
    <w:rsid w:val="009E5F4B"/>
    <w:rsid w:val="009E751E"/>
    <w:rsid w:val="00A47689"/>
    <w:rsid w:val="00A82432"/>
    <w:rsid w:val="00AC7D92"/>
    <w:rsid w:val="00AE6B33"/>
    <w:rsid w:val="00AF702F"/>
    <w:rsid w:val="00B21514"/>
    <w:rsid w:val="00B5385F"/>
    <w:rsid w:val="00B62D1E"/>
    <w:rsid w:val="00B9283E"/>
    <w:rsid w:val="00C23977"/>
    <w:rsid w:val="00C56791"/>
    <w:rsid w:val="00D273EA"/>
    <w:rsid w:val="00DE2D6E"/>
    <w:rsid w:val="00E32FE1"/>
    <w:rsid w:val="00E85B41"/>
    <w:rsid w:val="00E86CBB"/>
    <w:rsid w:val="00EA653D"/>
    <w:rsid w:val="00EC2D81"/>
    <w:rsid w:val="00ED1B43"/>
    <w:rsid w:val="00F2119E"/>
    <w:rsid w:val="00F82E41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5CA7-4EF3-4697-A149-06B1E75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6E"/>
  </w:style>
  <w:style w:type="paragraph" w:styleId="1">
    <w:name w:val="heading 1"/>
    <w:basedOn w:val="a"/>
    <w:link w:val="10"/>
    <w:uiPriority w:val="9"/>
    <w:qFormat/>
    <w:rsid w:val="00E3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4A9"/>
    <w:pPr>
      <w:spacing w:after="0" w:line="240" w:lineRule="auto"/>
    </w:pPr>
  </w:style>
  <w:style w:type="table" w:styleId="a5">
    <w:name w:val="Table Grid"/>
    <w:basedOn w:val="a1"/>
    <w:uiPriority w:val="39"/>
    <w:rsid w:val="007F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2D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D6E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DE2D6E"/>
  </w:style>
  <w:style w:type="paragraph" w:customStyle="1" w:styleId="c0">
    <w:name w:val="c0"/>
    <w:basedOn w:val="a"/>
    <w:rsid w:val="00DE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8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073"/>
    <w:pPr>
      <w:ind w:left="720"/>
      <w:contextualSpacing/>
    </w:pPr>
  </w:style>
  <w:style w:type="character" w:styleId="aa">
    <w:name w:val="Strong"/>
    <w:basedOn w:val="a0"/>
    <w:uiPriority w:val="22"/>
    <w:qFormat/>
    <w:rsid w:val="00516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2019-09-18T07:08:00Z</cp:lastPrinted>
  <dcterms:created xsi:type="dcterms:W3CDTF">2016-08-31T06:04:00Z</dcterms:created>
  <dcterms:modified xsi:type="dcterms:W3CDTF">2023-11-07T00:09:00Z</dcterms:modified>
</cp:coreProperties>
</file>