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8E" w:rsidRPr="00B2041A" w:rsidRDefault="00845E8E" w:rsidP="00845E8E">
      <w:pPr>
        <w:spacing w:after="0"/>
        <w:rPr>
          <w:rFonts w:ascii="Times New Roman" w:hAnsi="Times New Roman"/>
          <w:b/>
          <w:sz w:val="36"/>
          <w:szCs w:val="36"/>
        </w:rPr>
      </w:pPr>
      <w:r w:rsidRPr="00B2041A">
        <w:rPr>
          <w:rFonts w:ascii="Times New Roman" w:hAnsi="Times New Roman"/>
          <w:b/>
          <w:color w:val="000000"/>
          <w:sz w:val="36"/>
          <w:szCs w:val="36"/>
        </w:rPr>
        <w:t>План работы с воспитателями</w:t>
      </w: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2402"/>
        <w:gridCol w:w="8404"/>
        <w:gridCol w:w="2347"/>
      </w:tblGrid>
      <w:tr w:rsidR="00845E8E" w:rsidRPr="00B2041A" w:rsidTr="00845E8E">
        <w:trPr>
          <w:trHeight w:val="634"/>
        </w:trPr>
        <w:tc>
          <w:tcPr>
            <w:tcW w:w="1643" w:type="dxa"/>
            <w:shd w:val="clear" w:color="auto" w:fill="D9D9D9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370" w:type="dxa"/>
            <w:shd w:val="clear" w:color="auto" w:fill="D9D9D9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Воспитатели</w:t>
            </w:r>
          </w:p>
          <w:p w:rsidR="00845E8E" w:rsidRPr="00B2041A" w:rsidRDefault="00845E8E" w:rsidP="009C0405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b/>
                <w:i/>
                <w:sz w:val="28"/>
                <w:szCs w:val="28"/>
              </w:rPr>
              <w:t>групп</w:t>
            </w:r>
          </w:p>
        </w:tc>
        <w:tc>
          <w:tcPr>
            <w:tcW w:w="8433" w:type="dxa"/>
            <w:shd w:val="clear" w:color="auto" w:fill="D9D9D9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D9D9D9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845E8E" w:rsidRPr="00B2041A" w:rsidTr="00845E8E">
        <w:trPr>
          <w:trHeight w:val="981"/>
        </w:trPr>
        <w:tc>
          <w:tcPr>
            <w:tcW w:w="1643" w:type="dxa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2370" w:type="dxa"/>
          </w:tcPr>
          <w:p w:rsidR="00845E8E" w:rsidRPr="00B2041A" w:rsidRDefault="00845E8E" w:rsidP="009C040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</w:p>
          <w:p w:rsidR="00845E8E" w:rsidRPr="00B2041A" w:rsidRDefault="00845E8E" w:rsidP="009C040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041A">
              <w:rPr>
                <w:rFonts w:ascii="Times New Roman" w:hAnsi="Times New Roman"/>
                <w:color w:val="000000"/>
                <w:sz w:val="28"/>
                <w:szCs w:val="28"/>
              </w:rPr>
              <w:t>Старшей, подготовительной</w:t>
            </w:r>
          </w:p>
        </w:tc>
        <w:tc>
          <w:tcPr>
            <w:tcW w:w="8433" w:type="dxa"/>
          </w:tcPr>
          <w:p w:rsidR="00845E8E" w:rsidRPr="00B2041A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1.«Одежда и обувь на занятиях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041A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физической культурой».</w:t>
            </w:r>
          </w:p>
          <w:p w:rsidR="00845E8E" w:rsidRPr="00C20264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«И</w:t>
            </w:r>
            <w:r w:rsidRPr="00C20264">
              <w:rPr>
                <w:rFonts w:ascii="Times New Roman" w:hAnsi="Times New Roman"/>
                <w:sz w:val="28"/>
                <w:szCs w:val="28"/>
              </w:rPr>
              <w:t>нновационные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технологии в физкультурно-оздоровительной работе ДОУ»  </w:t>
            </w:r>
          </w:p>
        </w:tc>
        <w:tc>
          <w:tcPr>
            <w:tcW w:w="2350" w:type="dxa"/>
          </w:tcPr>
          <w:p w:rsidR="00845E8E" w:rsidRPr="00B2041A" w:rsidRDefault="00845E8E" w:rsidP="009C040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5E8E" w:rsidRPr="00B2041A" w:rsidTr="00845E8E">
        <w:trPr>
          <w:trHeight w:val="1173"/>
        </w:trPr>
        <w:tc>
          <w:tcPr>
            <w:tcW w:w="1643" w:type="dxa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370" w:type="dxa"/>
          </w:tcPr>
          <w:p w:rsidR="00845E8E" w:rsidRPr="00F23F25" w:rsidRDefault="00845E8E" w:rsidP="009C0405">
            <w:pPr>
              <w:pStyle w:val="a3"/>
              <w:jc w:val="both"/>
              <w:rPr>
                <w:b w:val="0"/>
                <w:i w:val="0"/>
                <w:sz w:val="28"/>
                <w:szCs w:val="28"/>
              </w:rPr>
            </w:pPr>
            <w:r w:rsidRPr="00F23F25">
              <w:rPr>
                <w:b w:val="0"/>
                <w:i w:val="0"/>
                <w:color w:val="000000"/>
                <w:sz w:val="28"/>
                <w:szCs w:val="28"/>
              </w:rPr>
              <w:t>Старшей, подготовительной</w:t>
            </w:r>
          </w:p>
          <w:p w:rsidR="00845E8E" w:rsidRPr="00F23F25" w:rsidRDefault="00845E8E" w:rsidP="009C0405">
            <w:pPr>
              <w:pStyle w:val="a3"/>
              <w:jc w:val="both"/>
              <w:rPr>
                <w:b w:val="0"/>
                <w:i w:val="0"/>
                <w:sz w:val="28"/>
                <w:szCs w:val="28"/>
              </w:rPr>
            </w:pPr>
            <w:r w:rsidRPr="00F23F25">
              <w:rPr>
                <w:b w:val="0"/>
                <w:i w:val="0"/>
                <w:sz w:val="28"/>
                <w:szCs w:val="28"/>
              </w:rPr>
              <w:t>Младшей, средней</w:t>
            </w:r>
          </w:p>
        </w:tc>
        <w:tc>
          <w:tcPr>
            <w:tcW w:w="8433" w:type="dxa"/>
          </w:tcPr>
          <w:p w:rsidR="00845E8E" w:rsidRDefault="00845E8E" w:rsidP="009C0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F23F25">
              <w:rPr>
                <w:rFonts w:ascii="Times New Roman" w:hAnsi="Times New Roman"/>
                <w:sz w:val="28"/>
                <w:szCs w:val="28"/>
              </w:rPr>
              <w:t>Организация прогулок со старшими дошкольниками в теплое время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5E8E" w:rsidRPr="00B2041A" w:rsidRDefault="00845E8E" w:rsidP="009C040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23F25">
              <w:rPr>
                <w:rFonts w:ascii="Times New Roman" w:hAnsi="Times New Roman"/>
                <w:sz w:val="28"/>
                <w:szCs w:val="28"/>
              </w:rPr>
              <w:t>«Формирование интереса к физической культуре в детском саду и дома»</w:t>
            </w:r>
          </w:p>
        </w:tc>
        <w:tc>
          <w:tcPr>
            <w:tcW w:w="2350" w:type="dxa"/>
          </w:tcPr>
          <w:p w:rsidR="00845E8E" w:rsidRPr="00B2041A" w:rsidRDefault="00845E8E" w:rsidP="009C0405">
            <w:pPr>
              <w:pStyle w:val="a3"/>
              <w:ind w:left="36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45E8E" w:rsidRPr="00B2041A" w:rsidTr="00845E8E">
        <w:trPr>
          <w:trHeight w:val="826"/>
        </w:trPr>
        <w:tc>
          <w:tcPr>
            <w:tcW w:w="1643" w:type="dxa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2370" w:type="dxa"/>
          </w:tcPr>
          <w:p w:rsidR="00845E8E" w:rsidRPr="00B2041A" w:rsidRDefault="00845E8E" w:rsidP="009C04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  <w:tc>
          <w:tcPr>
            <w:tcW w:w="8433" w:type="dxa"/>
          </w:tcPr>
          <w:p w:rsidR="00845E8E" w:rsidRPr="00B2041A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B2041A">
              <w:rPr>
                <w:rFonts w:ascii="Times New Roman" w:hAnsi="Times New Roman"/>
                <w:sz w:val="28"/>
                <w:szCs w:val="28"/>
              </w:rPr>
              <w:t xml:space="preserve">«Использование прогулки в целях  развития движений у детей дошкольного возраста» </w:t>
            </w:r>
          </w:p>
          <w:p w:rsidR="00845E8E" w:rsidRPr="00B2041A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B2041A">
              <w:rPr>
                <w:rFonts w:ascii="Times New Roman" w:hAnsi="Times New Roman"/>
                <w:sz w:val="28"/>
                <w:szCs w:val="28"/>
              </w:rPr>
              <w:t xml:space="preserve">«Как  выработать правильную осанку у дошкольников» </w:t>
            </w:r>
          </w:p>
        </w:tc>
        <w:tc>
          <w:tcPr>
            <w:tcW w:w="2350" w:type="dxa"/>
          </w:tcPr>
          <w:p w:rsidR="00845E8E" w:rsidRPr="00B2041A" w:rsidRDefault="00845E8E" w:rsidP="009C040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E8E" w:rsidRPr="00B2041A" w:rsidTr="00845E8E">
        <w:trPr>
          <w:trHeight w:val="558"/>
        </w:trPr>
        <w:tc>
          <w:tcPr>
            <w:tcW w:w="1643" w:type="dxa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370" w:type="dxa"/>
          </w:tcPr>
          <w:p w:rsidR="00845E8E" w:rsidRPr="00B2041A" w:rsidRDefault="00845E8E" w:rsidP="009C04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  <w:tc>
          <w:tcPr>
            <w:tcW w:w="8433" w:type="dxa"/>
          </w:tcPr>
          <w:p w:rsidR="00845E8E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B2041A">
              <w:rPr>
                <w:rFonts w:ascii="Times New Roman" w:hAnsi="Times New Roman"/>
                <w:sz w:val="28"/>
                <w:szCs w:val="28"/>
              </w:rPr>
              <w:t xml:space="preserve"> «Двигательная активность детей на прогулке зимой» </w:t>
            </w:r>
          </w:p>
          <w:p w:rsidR="00845E8E" w:rsidRPr="00B2041A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«Игры и игровые упражнения в зимний период»</w:t>
            </w:r>
          </w:p>
        </w:tc>
        <w:tc>
          <w:tcPr>
            <w:tcW w:w="2350" w:type="dxa"/>
          </w:tcPr>
          <w:p w:rsidR="00845E8E" w:rsidRPr="00B2041A" w:rsidRDefault="00845E8E" w:rsidP="009C040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E8E" w:rsidRPr="00B2041A" w:rsidTr="00845E8E">
        <w:trPr>
          <w:trHeight w:val="1124"/>
        </w:trPr>
        <w:tc>
          <w:tcPr>
            <w:tcW w:w="1643" w:type="dxa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2370" w:type="dxa"/>
          </w:tcPr>
          <w:p w:rsidR="00845E8E" w:rsidRPr="00B2041A" w:rsidRDefault="00845E8E" w:rsidP="009C04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  <w:tc>
          <w:tcPr>
            <w:tcW w:w="8433" w:type="dxa"/>
          </w:tcPr>
          <w:p w:rsidR="00845E8E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B2041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Физкультурно-оздоровительная работа в ДОУ</w:t>
            </w:r>
            <w:r w:rsidRPr="00B2041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45E8E" w:rsidRPr="00B2041A" w:rsidRDefault="00845E8E" w:rsidP="009C040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845E8E" w:rsidRPr="00B2041A" w:rsidRDefault="00845E8E" w:rsidP="009C040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E8E" w:rsidRPr="00B2041A" w:rsidTr="00845E8E">
        <w:trPr>
          <w:trHeight w:val="558"/>
        </w:trPr>
        <w:tc>
          <w:tcPr>
            <w:tcW w:w="1643" w:type="dxa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2370" w:type="dxa"/>
          </w:tcPr>
          <w:p w:rsidR="00845E8E" w:rsidRPr="00B2041A" w:rsidRDefault="00845E8E" w:rsidP="009C04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  <w:tc>
          <w:tcPr>
            <w:tcW w:w="8433" w:type="dxa"/>
          </w:tcPr>
          <w:p w:rsidR="00845E8E" w:rsidRPr="00B2041A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«</w:t>
            </w:r>
            <w:r w:rsidRPr="00740C0E">
              <w:rPr>
                <w:rFonts w:ascii="Times New Roman" w:hAnsi="Times New Roman"/>
                <w:sz w:val="28"/>
                <w:szCs w:val="28"/>
              </w:rPr>
              <w:t>Использование игровых релаксационных упражнений в воспитательно-образовательной работе ДОУ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</w:tcPr>
          <w:p w:rsidR="00845E8E" w:rsidRPr="00B2041A" w:rsidRDefault="00845E8E" w:rsidP="009C040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E8E" w:rsidRPr="00B2041A" w:rsidTr="00845E8E">
        <w:trPr>
          <w:trHeight w:val="1134"/>
        </w:trPr>
        <w:tc>
          <w:tcPr>
            <w:tcW w:w="1643" w:type="dxa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2370" w:type="dxa"/>
          </w:tcPr>
          <w:p w:rsidR="00845E8E" w:rsidRPr="00B2041A" w:rsidRDefault="00845E8E" w:rsidP="009C04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</w:t>
            </w:r>
          </w:p>
        </w:tc>
        <w:tc>
          <w:tcPr>
            <w:tcW w:w="8433" w:type="dxa"/>
          </w:tcPr>
          <w:p w:rsidR="00845E8E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B2041A">
              <w:rPr>
                <w:rFonts w:ascii="Times New Roman" w:hAnsi="Times New Roman"/>
                <w:sz w:val="28"/>
                <w:szCs w:val="28"/>
              </w:rPr>
              <w:t xml:space="preserve">«Развитие координационных способностей у детей дошкольного возраста» </w:t>
            </w:r>
          </w:p>
          <w:p w:rsidR="00845E8E" w:rsidRPr="00B2041A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  <w:r w:rsidRPr="00B2041A">
              <w:rPr>
                <w:rFonts w:ascii="Times New Roman" w:hAnsi="Times New Roman"/>
                <w:color w:val="000000"/>
                <w:sz w:val="28"/>
                <w:szCs w:val="28"/>
              </w:rPr>
              <w:t>«Подвижные игры как эффективное средство повышения двигательной активности детей»</w:t>
            </w:r>
          </w:p>
        </w:tc>
        <w:tc>
          <w:tcPr>
            <w:tcW w:w="2350" w:type="dxa"/>
          </w:tcPr>
          <w:p w:rsidR="00845E8E" w:rsidRPr="00B2041A" w:rsidRDefault="00845E8E" w:rsidP="009C04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E8E" w:rsidRPr="00B2041A" w:rsidTr="00845E8E">
        <w:trPr>
          <w:trHeight w:val="634"/>
        </w:trPr>
        <w:tc>
          <w:tcPr>
            <w:tcW w:w="1643" w:type="dxa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370" w:type="dxa"/>
          </w:tcPr>
          <w:p w:rsidR="00845E8E" w:rsidRPr="00B2041A" w:rsidRDefault="00845E8E" w:rsidP="009C04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41A">
              <w:rPr>
                <w:rFonts w:ascii="Times New Roman" w:hAnsi="Times New Roman"/>
                <w:color w:val="000000"/>
                <w:sz w:val="28"/>
                <w:szCs w:val="28"/>
              </w:rPr>
              <w:t>Старшей, подготовительной</w:t>
            </w:r>
          </w:p>
        </w:tc>
        <w:tc>
          <w:tcPr>
            <w:tcW w:w="8433" w:type="dxa"/>
          </w:tcPr>
          <w:p w:rsidR="00845E8E" w:rsidRPr="00B2041A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«</w:t>
            </w:r>
            <w:r w:rsidRPr="00502E34">
              <w:rPr>
                <w:rFonts w:ascii="Times New Roman" w:hAnsi="Times New Roman"/>
                <w:sz w:val="28"/>
                <w:szCs w:val="28"/>
              </w:rPr>
              <w:t>Использование пальчиковых игр для развития мелкой моторики рук у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</w:tcPr>
          <w:p w:rsidR="00845E8E" w:rsidRPr="00B2041A" w:rsidRDefault="00845E8E" w:rsidP="009C0405">
            <w:pPr>
              <w:pStyle w:val="a3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45E8E" w:rsidRPr="00B2041A" w:rsidTr="00845E8E">
        <w:trPr>
          <w:trHeight w:val="577"/>
        </w:trPr>
        <w:tc>
          <w:tcPr>
            <w:tcW w:w="1643" w:type="dxa"/>
          </w:tcPr>
          <w:p w:rsidR="00845E8E" w:rsidRPr="00B2041A" w:rsidRDefault="00845E8E" w:rsidP="009C040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041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70" w:type="dxa"/>
          </w:tcPr>
          <w:p w:rsidR="00845E8E" w:rsidRPr="00B2041A" w:rsidRDefault="00845E8E" w:rsidP="009C04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  <w:tc>
          <w:tcPr>
            <w:tcW w:w="8433" w:type="dxa"/>
          </w:tcPr>
          <w:p w:rsidR="00845E8E" w:rsidRPr="00502E34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B2041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н</w:t>
            </w:r>
            <w:r w:rsidRPr="00B2041A">
              <w:rPr>
                <w:rFonts w:ascii="Times New Roman" w:hAnsi="Times New Roman"/>
                <w:sz w:val="28"/>
                <w:szCs w:val="28"/>
              </w:rPr>
              <w:t>естандартно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2041A">
              <w:rPr>
                <w:rFonts w:ascii="Times New Roman" w:hAnsi="Times New Roman"/>
                <w:sz w:val="28"/>
                <w:szCs w:val="28"/>
              </w:rPr>
              <w:t xml:space="preserve"> оборудовани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2041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физкультурно-оздоровительной работе </w:t>
            </w:r>
            <w:r w:rsidRPr="00B2041A">
              <w:rPr>
                <w:rFonts w:ascii="Times New Roman" w:hAnsi="Times New Roman"/>
                <w:sz w:val="28"/>
                <w:szCs w:val="28"/>
              </w:rPr>
              <w:t>ДОУ»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</w:tcPr>
          <w:p w:rsidR="00845E8E" w:rsidRPr="00B2041A" w:rsidRDefault="00845E8E" w:rsidP="009C0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5E8E" w:rsidRDefault="00845E8E" w:rsidP="00845E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B5E30" w:rsidRDefault="009B5E30"/>
    <w:sectPr w:rsidR="009B5E30" w:rsidSect="00845E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E8E"/>
    <w:rsid w:val="00845E8E"/>
    <w:rsid w:val="009B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5E8E"/>
    <w:pPr>
      <w:spacing w:after="0" w:line="240" w:lineRule="auto"/>
      <w:jc w:val="center"/>
    </w:pPr>
    <w:rPr>
      <w:rFonts w:ascii="Times New Roman" w:eastAsia="Times New Roman" w:hAnsi="Times New Roman"/>
      <w:b/>
      <w:i/>
      <w:sz w:val="5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45E8E"/>
    <w:rPr>
      <w:rFonts w:ascii="Times New Roman" w:eastAsia="Times New Roman" w:hAnsi="Times New Roman" w:cs="Times New Roman"/>
      <w:b/>
      <w:i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2019-10-29T09:35:00Z</dcterms:created>
  <dcterms:modified xsi:type="dcterms:W3CDTF">2019-10-29T09:36:00Z</dcterms:modified>
</cp:coreProperties>
</file>