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6E" w:rsidRPr="00E56340" w:rsidRDefault="00E56340" w:rsidP="00E56340">
      <w:pPr>
        <w:jc w:val="center"/>
        <w:rPr>
          <w:rFonts w:ascii="Times New Roman" w:hAnsi="Times New Roman" w:cs="Times New Roman"/>
          <w:sz w:val="32"/>
          <w:szCs w:val="32"/>
        </w:rPr>
      </w:pPr>
      <w:r w:rsidRPr="00E56340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«Березовский детский сад №2»</w:t>
      </w:r>
    </w:p>
    <w:p w:rsidR="00E56340" w:rsidRDefault="00E56340" w:rsidP="00E56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340" w:rsidRDefault="00E56340" w:rsidP="00E56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B6B" w:rsidRDefault="00862B6B" w:rsidP="00862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340" w:rsidRDefault="00E56340" w:rsidP="00862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340" w:rsidRDefault="00E56340" w:rsidP="00862B6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62B6B">
        <w:rPr>
          <w:rFonts w:ascii="Times New Roman" w:hAnsi="Times New Roman" w:cs="Times New Roman"/>
          <w:sz w:val="48"/>
          <w:szCs w:val="48"/>
        </w:rPr>
        <w:t>Краткосрочный проект</w:t>
      </w:r>
    </w:p>
    <w:p w:rsidR="00862B6B" w:rsidRDefault="00862B6B" w:rsidP="00862B6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подготовительной группе</w:t>
      </w:r>
    </w:p>
    <w:p w:rsidR="00862B6B" w:rsidRPr="00862B6B" w:rsidRDefault="00862B6B" w:rsidP="00862B6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56340" w:rsidRPr="00AF6635" w:rsidRDefault="00862B6B" w:rsidP="00AF6635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«РУССКИЙ НАРОДНЫЙ КОСТЮМ»</w:t>
      </w:r>
    </w:p>
    <w:p w:rsidR="00E56340" w:rsidRDefault="00AF6635" w:rsidP="00AF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6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7358" cy="3720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749" cy="374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40" w:rsidRDefault="002E5348" w:rsidP="007A29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</w:p>
    <w:p w:rsidR="00862B6B" w:rsidRDefault="007A29B9" w:rsidP="00AF66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62B6B">
        <w:rPr>
          <w:rFonts w:ascii="Times New Roman" w:hAnsi="Times New Roman" w:cs="Times New Roman"/>
          <w:sz w:val="28"/>
          <w:szCs w:val="28"/>
        </w:rPr>
        <w:t>Садыкова Т.М</w:t>
      </w:r>
    </w:p>
    <w:p w:rsidR="00AF6635" w:rsidRDefault="00862B6B" w:rsidP="00AF66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F66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7BB8" w:rsidRDefault="00517BB8" w:rsidP="00AF66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B6B" w:rsidRDefault="00862B6B" w:rsidP="00AF66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AF6635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6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Березовка 2022г.</w:t>
      </w:r>
    </w:p>
    <w:p w:rsidR="00AF6635" w:rsidRPr="00B910EE" w:rsidRDefault="00AF6635" w:rsidP="00AF663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10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D81BB5" w:rsidRPr="00A667E8" w:rsidRDefault="00D81BB5" w:rsidP="00A667E8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667E8">
        <w:rPr>
          <w:rFonts w:ascii="Times New Roman" w:hAnsi="Times New Roman" w:cs="Times New Roman"/>
          <w:sz w:val="24"/>
          <w:szCs w:val="24"/>
        </w:rPr>
        <w:lastRenderedPageBreak/>
        <w:t>Историю полезно очень знать!</w:t>
      </w:r>
      <w:r w:rsidRPr="00A667E8">
        <w:rPr>
          <w:rFonts w:ascii="Times New Roman" w:hAnsi="Times New Roman" w:cs="Times New Roman"/>
          <w:sz w:val="24"/>
          <w:szCs w:val="24"/>
        </w:rPr>
        <w:br/>
        <w:t>Костюм о людях призовет подумать,</w:t>
      </w:r>
      <w:r w:rsidRPr="00A667E8">
        <w:rPr>
          <w:rFonts w:ascii="Times New Roman" w:hAnsi="Times New Roman" w:cs="Times New Roman"/>
          <w:sz w:val="24"/>
          <w:szCs w:val="24"/>
        </w:rPr>
        <w:br/>
        <w:t>О быте, нравах может рассказать.</w:t>
      </w:r>
      <w:r w:rsidRPr="00A667E8">
        <w:rPr>
          <w:rFonts w:ascii="Times New Roman" w:hAnsi="Times New Roman" w:cs="Times New Roman"/>
          <w:sz w:val="24"/>
          <w:szCs w:val="24"/>
        </w:rPr>
        <w:br/>
        <w:t>В себе не станем мы растить невежду,</w:t>
      </w:r>
      <w:r w:rsidRPr="00A667E8">
        <w:rPr>
          <w:rFonts w:ascii="Times New Roman" w:hAnsi="Times New Roman" w:cs="Times New Roman"/>
          <w:sz w:val="24"/>
          <w:szCs w:val="24"/>
        </w:rPr>
        <w:br/>
        <w:t>По выставке пройдемся не спеша,</w:t>
      </w:r>
      <w:r w:rsidRPr="00A667E8">
        <w:rPr>
          <w:rFonts w:ascii="Times New Roman" w:hAnsi="Times New Roman" w:cs="Times New Roman"/>
          <w:sz w:val="24"/>
          <w:szCs w:val="24"/>
        </w:rPr>
        <w:br/>
        <w:t>Рассмотрим русскую одежду:</w:t>
      </w:r>
      <w:r w:rsidRPr="00A667E8">
        <w:rPr>
          <w:rFonts w:ascii="Times New Roman" w:hAnsi="Times New Roman" w:cs="Times New Roman"/>
          <w:sz w:val="24"/>
          <w:szCs w:val="24"/>
        </w:rPr>
        <w:br/>
        <w:t>Не правда ли проста и хороша!</w:t>
      </w:r>
      <w:r w:rsidRPr="00A667E8">
        <w:rPr>
          <w:rFonts w:ascii="Times New Roman" w:hAnsi="Times New Roman" w:cs="Times New Roman"/>
          <w:sz w:val="24"/>
          <w:szCs w:val="24"/>
        </w:rPr>
        <w:br/>
      </w:r>
    </w:p>
    <w:p w:rsidR="00D81BB5" w:rsidRPr="00420471" w:rsidRDefault="00D81BB5" w:rsidP="00A667E8">
      <w:pPr>
        <w:pStyle w:val="a5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</w:t>
      </w:r>
    </w:p>
    <w:p w:rsidR="00D81BB5" w:rsidRPr="00A667E8" w:rsidRDefault="00D81BB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AF6635" w:rsidRPr="004204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Традиционный русский костюм 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важн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ая часть народной культуры, 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 частью духовного богатства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наследия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Из поколения в поколение передавались традиции его изготовления. </w:t>
      </w:r>
      <w:r w:rsidR="00D7217C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86FCA" w:rsidRPr="00420471" w:rsidRDefault="00D81BB5" w:rsidP="00A667E8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AF6635" w:rsidRPr="0042047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Изучение русского народного костюма способствует воспитанию уважения к истории и традициям России.</w:t>
      </w:r>
      <w:r w:rsidR="00AF6635" w:rsidRPr="004204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</w:p>
    <w:p w:rsidR="00AF6635" w:rsidRPr="00420471" w:rsidRDefault="00286FCA" w:rsidP="00A667E8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</w:t>
      </w:r>
      <w:r w:rsidR="00AF6635" w:rsidRPr="0042047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Приобщение к народному искусству незаменимо для эстетического и нравственного воспитания, развития уважения к труду, наследству своих предков.</w:t>
      </w:r>
    </w:p>
    <w:p w:rsidR="00AF6635" w:rsidRPr="00A667E8" w:rsidRDefault="003A197F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AF6635" w:rsidRPr="0042047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Русский народный костюм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источник творчества, который является объектом материальной и духовной культуры народа и его представления о прекрасном.</w:t>
      </w:r>
    </w:p>
    <w:p w:rsidR="00AF6635" w:rsidRPr="00A667E8" w:rsidRDefault="00D81BB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 xml:space="preserve">   </w:t>
      </w:r>
      <w:r w:rsidR="003A197F" w:rsidRPr="00A667E8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 xml:space="preserve">  </w:t>
      </w:r>
      <w:r w:rsidR="00AF6635" w:rsidRPr="0042047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Русская национальная одежда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своеобразная книга, научившись читать которую, можно узнать о традициях, обычаях и истории своего народа. Вот почему так важно в жизнь детей и в педагогический процесс детского сада включать разнообразные виды народного творчества.</w:t>
      </w:r>
    </w:p>
    <w:p w:rsidR="00AF6635" w:rsidRPr="00A667E8" w:rsidRDefault="00C5169C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Русские народные сказки, песни, пословицы, приговорки, прибаутки - это народная мудрость создана народом. Все, что пришло к нам из глубины веков, мы теперь называем народным творчеством.</w:t>
      </w:r>
    </w:p>
    <w:p w:rsidR="00AF6635" w:rsidRPr="00A667E8" w:rsidRDefault="00AF663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6635" w:rsidRPr="00A667E8" w:rsidRDefault="00AF6635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 xml:space="preserve"> краткосрочный, познавательный, творческий, групповой.</w:t>
      </w:r>
    </w:p>
    <w:p w:rsidR="00286FCA" w:rsidRPr="00A667E8" w:rsidRDefault="00286FCA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635" w:rsidRPr="00420471" w:rsidRDefault="00AF6635" w:rsidP="00A667E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86FCA" w:rsidRPr="00A667E8" w:rsidRDefault="00286FCA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635" w:rsidRPr="00A667E8" w:rsidRDefault="00AF6635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 изучения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 xml:space="preserve"> русский народный костюм.</w:t>
      </w:r>
    </w:p>
    <w:p w:rsidR="00286FCA" w:rsidRPr="00A667E8" w:rsidRDefault="00286FCA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47" w:rsidRPr="00A667E8" w:rsidRDefault="00AF6635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C5169C" w:rsidRPr="00A667E8">
        <w:rPr>
          <w:rFonts w:ascii="Times New Roman" w:hAnsi="Times New Roman" w:cs="Times New Roman"/>
          <w:sz w:val="24"/>
          <w:szCs w:val="24"/>
          <w:lang w:eastAsia="ru-RU"/>
        </w:rPr>
        <w:t>дети подготовительной группы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>, воспитатели, родители.</w:t>
      </w:r>
    </w:p>
    <w:p w:rsidR="00286FCA" w:rsidRPr="00A667E8" w:rsidRDefault="00286FCA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FCA" w:rsidRPr="00A667E8" w:rsidRDefault="00AF6635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Интеграция </w:t>
      </w:r>
      <w:r w:rsidR="00DD1B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пяти</w:t>
      </w: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  областей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6FCA" w:rsidRPr="00A667E8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развитие, познавательное развитие, речевое развитие, худо</w:t>
      </w:r>
      <w:r w:rsidR="00DD1B77">
        <w:rPr>
          <w:rFonts w:ascii="Times New Roman" w:hAnsi="Times New Roman" w:cs="Times New Roman"/>
          <w:sz w:val="24"/>
          <w:szCs w:val="24"/>
          <w:lang w:eastAsia="ru-RU"/>
        </w:rPr>
        <w:t>жественно-эстетическое развитие, Физическое развитие.</w:t>
      </w:r>
    </w:p>
    <w:p w:rsidR="00286FCA" w:rsidRPr="00A667E8" w:rsidRDefault="00286FCA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635" w:rsidRPr="00A667E8" w:rsidRDefault="00AF6635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у детей  интереса  и любви  к русской национальной культуре, народному творчеству, особенностям традиций русского народного костюма.</w:t>
      </w:r>
    </w:p>
    <w:p w:rsidR="00286FCA" w:rsidRPr="00A667E8" w:rsidRDefault="00286FCA" w:rsidP="00A66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6635" w:rsidRPr="00420471" w:rsidRDefault="00AF6635" w:rsidP="00A667E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Образовательные: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создать условия для восприятия сведений о русском народном костюме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-обогатить и активизировать словарный запас детей;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-привлечь внимание родителей и детей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изучению и сбору материала о деталях русского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народного костюма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воспитанию патриотичес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ких чувств, чувства гордости за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русский народ посредством восп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риятия русских народных сказок,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рассматривания иллюстраций к русски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 народным сказкам, ситуативных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разговоров, продуктивной деятельности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Развивающие: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коммуникативные навыки;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познавательный интерес;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мышление, творческое воображение.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Воспитательные: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-воспитывать интерес к русско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народной культуре посредством драматизации сказки </w:t>
      </w: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«Сарафан в гостях у Рубахи»</w:t>
      </w:r>
    </w:p>
    <w:p w:rsidR="00AD1A75" w:rsidRDefault="00420471" w:rsidP="00420471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нравственные качества.</w:t>
      </w:r>
    </w:p>
    <w:p w:rsidR="00420471" w:rsidRDefault="00420471" w:rsidP="0042047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20471" w:rsidRPr="00A667E8" w:rsidRDefault="00420471" w:rsidP="0042047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204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42047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A667E8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Знакомы ли наши дети и родители с особенностями и традициями русского народного костюма?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Планируемый результат:</w:t>
      </w:r>
    </w:p>
    <w:p w:rsidR="00420471" w:rsidRPr="00A667E8" w:rsidRDefault="00420471" w:rsidP="00517BB8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усвоения знаний, формирования и развития умений и навыков происходит становление личности ребёнка, духовных традиций, высокой нравственной культуры, осознание ценностей, выверенных веками и сохранивших свою значительность для современного человека.</w:t>
      </w:r>
    </w:p>
    <w:p w:rsidR="00420471" w:rsidRPr="00A667E8" w:rsidRDefault="00420471" w:rsidP="00517BB8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дошкольников появляется желание уважать свой народ, почувствовать себя частью великого целого, с достоинством относиться к его прошлому, заботиться о его будущем.</w:t>
      </w:r>
    </w:p>
    <w:p w:rsidR="00420471" w:rsidRDefault="00420471" w:rsidP="00517BB8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Воспитанники группы проявляют интерес к основным элементам народного костюма (некоторых областей России).</w:t>
      </w:r>
    </w:p>
    <w:p w:rsidR="00420471" w:rsidRPr="00420471" w:rsidRDefault="00420471" w:rsidP="00517BB8">
      <w:pPr>
        <w:pStyle w:val="a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приемы: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-Словесный – рассказ воспитателя, беседы с детьми, вопросы.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-Наглядный – показ демонстрационного материала, показ образцов, выставка</w:t>
      </w:r>
    </w:p>
    <w:p w:rsidR="00420471" w:rsidRPr="00420471" w:rsidRDefault="00420471" w:rsidP="00420471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созданных работ.</w:t>
      </w:r>
    </w:p>
    <w:p w:rsidR="00420471" w:rsidRDefault="00420471" w:rsidP="00420471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-Практический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–</w:t>
      </w:r>
      <w:r w:rsidRPr="0042047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НОД</w:t>
      </w:r>
    </w:p>
    <w:p w:rsidR="00420471" w:rsidRPr="00A667E8" w:rsidRDefault="00420471" w:rsidP="00420471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AF6635" w:rsidRPr="00420471" w:rsidRDefault="00AF6635" w:rsidP="00A667E8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Этапы  реализации.</w:t>
      </w:r>
    </w:p>
    <w:p w:rsidR="00AF6635" w:rsidRPr="00A667E8" w:rsidRDefault="00420471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</w:t>
      </w:r>
      <w:r w:rsidR="00AF6635"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одготовительный</w:t>
      </w:r>
      <w:r w:rsidR="00AF6635"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AF6635"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="00DD1B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зучение методической литературы по теме, подбор иллюстративного, демонстрационного материала, подбор дидактических, игр, творческих заданий, предварительные беседы с родителями воспитанников; разработка перспективного планирования деятельности по теме данного проекта.</w:t>
      </w:r>
    </w:p>
    <w:p w:rsidR="00AD1A7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D1A7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</w:t>
      </w:r>
      <w:r w:rsidR="00420471"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Основной:</w:t>
      </w:r>
      <w:r w:rsidR="0042047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DD1B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рганизация и проведение НОД, познавательных бесед, чтение русских народных сказок, заучивание стихов о русской национальной одежде, организация игр разной направленности, художественного творчества, испол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ьзование художественного слова стихи, </w:t>
      </w:r>
      <w:proofErr w:type="spellStart"/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потешки</w:t>
      </w:r>
      <w:proofErr w:type="spellEnd"/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загадки, песни, экскурсия в библиотеку.</w:t>
      </w:r>
    </w:p>
    <w:p w:rsidR="00AD1A7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663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</w:t>
      </w:r>
      <w:r w:rsidR="00420471"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Заключительный:</w:t>
      </w:r>
      <w:r w:rsidR="00AF6635"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поделок и рисунков среди детей и родителей «Русский народ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ный костюм», выставка рисунков «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Русская одежда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D1B77" w:rsidRDefault="00DD1B77" w:rsidP="00DD1B77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AF6635" w:rsidRPr="00DD1B77" w:rsidRDefault="00AD1A75" w:rsidP="00A667E8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DD1B77" w:rsidRPr="00DD1B7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Самостоятельная деятельность </w:t>
      </w:r>
      <w:proofErr w:type="gramStart"/>
      <w:r w:rsidR="00DD1B77" w:rsidRPr="00DD1B7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детей:</w:t>
      </w:r>
      <w:r w:rsidR="00DD1B7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Рассматривание</w:t>
      </w:r>
      <w:proofErr w:type="gramEnd"/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энциклопедии «Народы России», дидактические игры «Собери костюм», « Что лишнее», «Домино», «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Подбери головной убор к 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сарафану», «Собери узор»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крашивание раскрасок, рисование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лепка по теме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росмотр мультфильмов по мотивам русских народных сказок.</w:t>
      </w:r>
    </w:p>
    <w:p w:rsidR="00AD1A7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6635" w:rsidRPr="00DD1B77" w:rsidRDefault="00DD1B77" w:rsidP="00A667E8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DD1B7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Совместная деятельность детей и родителей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: </w:t>
      </w:r>
      <w:r w:rsidR="00AD1A7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аучивание стихов о русской народной одежде, поход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D1A7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библиотеку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чтение  о русском быте людей в старину, в том числе и об одежде; просмотр русских народных сказок, рисование рисунков,  изготовление поделок (кокошник, лапти, сарафан, рубаха и т.д.)</w:t>
      </w:r>
    </w:p>
    <w:p w:rsidR="00AD1A7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D1A75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D1A75" w:rsidRPr="00A667E8" w:rsidRDefault="00AF6635" w:rsidP="00A667E8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ПРОДУКТ ПРОЕКТНОЙ ДЕЯТЕЛЬНОСТИ: </w:t>
      </w:r>
    </w:p>
    <w:p w:rsidR="00286FCA" w:rsidRPr="00A667E8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ыставка творческих </w:t>
      </w:r>
      <w:proofErr w:type="gramStart"/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  «</w:t>
      </w:r>
      <w:proofErr w:type="gramEnd"/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Своими руками»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(рисунки, вышивки, аппликации, поделки, </w:t>
      </w:r>
      <w:proofErr w:type="spellStart"/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бисероплете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ние</w:t>
      </w:r>
      <w:proofErr w:type="spellEnd"/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тему «Русский костюм»</w:t>
      </w: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). </w:t>
      </w:r>
    </w:p>
    <w:p w:rsidR="00AD1A75" w:rsidRDefault="00AD1A7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AF6635"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</w:t>
      </w:r>
      <w:r w:rsidR="007901B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лечение «Деревенские посиделки»</w:t>
      </w:r>
    </w:p>
    <w:p w:rsidR="00420471" w:rsidRDefault="00420471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0471" w:rsidRDefault="00420471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1B77" w:rsidRDefault="00DD1B77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0471" w:rsidRPr="00A667E8" w:rsidRDefault="00420471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86FCA" w:rsidRPr="00420471" w:rsidRDefault="00420471" w:rsidP="0042047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Перспективное планирование деятельности</w:t>
      </w:r>
      <w:r w:rsidR="00AF6635"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проекта</w:t>
      </w:r>
    </w:p>
    <w:p w:rsidR="00AF6635" w:rsidRDefault="00AF6635" w:rsidP="0042047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" </w:t>
      </w:r>
      <w:r w:rsidR="00AD1A75"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РУССКИЙ НАРОДНЫЙ КОСТЮМ </w:t>
      </w: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</w:t>
      </w:r>
    </w:p>
    <w:p w:rsidR="00420471" w:rsidRPr="00420471" w:rsidRDefault="00420471" w:rsidP="00420471">
      <w:pPr>
        <w:pStyle w:val="a5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9900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786"/>
      </w:tblGrid>
      <w:tr w:rsidR="00AF6635" w:rsidRPr="00A667E8" w:rsidTr="002E5348">
        <w:trPr>
          <w:trHeight w:val="362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Содержание, цель деятельности:</w:t>
            </w:r>
          </w:p>
        </w:tc>
      </w:tr>
      <w:tr w:rsidR="00AF6635" w:rsidRPr="00A667E8" w:rsidTr="008F6FFA">
        <w:trPr>
          <w:trHeight w:val="5325"/>
        </w:trPr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</w:t>
            </w:r>
            <w:r w:rsidR="00AF6635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1.НОД: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Традиции русского костюма"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формировать у детей представления о традициях и быте русского народа, пробуждение интереса к одной из прекраснейших страниц жизни человека; воспитание эстетического чувства, развитие эмоционального восприятия и художественного вкуса.</w:t>
            </w: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2.Раскрашивание картинок-раскрасок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Костюм крестьянина на Руси"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мелкую моторику руки, закрепить названия деталей одежды, воспитывать интерес к деятельности.</w:t>
            </w: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DD1B77" w:rsidRDefault="00AF6635" w:rsidP="00A667E8">
            <w:pPr>
              <w:pStyle w:val="a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Чтение русской народной сказки " Морозко"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рассмотреть с детьми иллюстрации к русской народной сказке, уточнить детали одежды героев, развивать активное внимание; воспитывать познавательный интерес.</w:t>
            </w:r>
          </w:p>
          <w:p w:rsidR="00AD1A75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D4A38" w:rsidRPr="00A667E8" w:rsidRDefault="001D4A38" w:rsidP="001D4A3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4. </w:t>
            </w:r>
            <w:r w:rsidRPr="0068479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Народные подвижные игры: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«Цепи кованные»</w:t>
            </w:r>
          </w:p>
          <w:p w:rsidR="001D4A38" w:rsidRPr="00A667E8" w:rsidRDefault="001D4A38" w:rsidP="001D4A3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Приобщать детей к народной культуре народов России. Знакомить с народными праздниками, входящими в русский народный календарь, с историей их возникновения; воспитывать желание перенимать и хранить народные традиции.</w:t>
            </w:r>
          </w:p>
          <w:p w:rsidR="001D4A38" w:rsidRPr="00A667E8" w:rsidRDefault="001D4A38" w:rsidP="001D4A3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Развивать координацию движений, мышечный тонус, артистические умения.</w:t>
            </w:r>
          </w:p>
          <w:p w:rsidR="00AF6635" w:rsidRPr="00A667E8" w:rsidRDefault="001D4A38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Способствовать развитию инициативы, организаторских и творческих способностей.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6635" w:rsidRPr="00A667E8" w:rsidTr="00713B54">
        <w:trPr>
          <w:trHeight w:val="5738"/>
        </w:trPr>
        <w:tc>
          <w:tcPr>
            <w:tcW w:w="21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="00AD1A75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торник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1.НОД: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Одежда наших предков"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полученные знания дошкольников, продолжать формировать представления о русских народных традициях и истории русского народного костюма.</w:t>
            </w: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Чтение с заучиванием отрывка стихотворения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Русский костюм"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слуховое внимание, тренировать память, обогащать словарь детей по теме: "Одежда"; воспитывать интерес к предметам старины.</w:t>
            </w: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DD1B77" w:rsidRDefault="00AF6635" w:rsidP="00A667E8">
            <w:pPr>
              <w:pStyle w:val="a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3.Аппликация: "Кокошник"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вызвать у детей интерес к изготовлению сказочного кокошника, инициировать самостоятельный поиск способов украшения; развивать чувство формы, цвета и композиции; подводить к эмоциональной оценке готовых работ.</w:t>
            </w:r>
          </w:p>
          <w:p w:rsidR="00AD1A75" w:rsidRPr="00A667E8" w:rsidRDefault="00AD1A7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DD1B77" w:rsidRDefault="00AF6635" w:rsidP="00A667E8">
            <w:pPr>
              <w:pStyle w:val="a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Настольная дидактическая игра: "</w:t>
            </w:r>
            <w:r w:rsidRPr="00DD1B7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 </w:t>
            </w: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Домино</w:t>
            </w:r>
            <w:r w:rsidRPr="00DD1B7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формировать представление детей о народных костюмах различных губерний, развивать умение сравнивать карточки между собой, быстро ориентироваться в построении цепочки изображений.</w:t>
            </w:r>
          </w:p>
        </w:tc>
      </w:tr>
      <w:tr w:rsidR="008F6FFA" w:rsidRPr="00A667E8" w:rsidTr="008F6FFA">
        <w:trPr>
          <w:trHeight w:val="3942"/>
        </w:trPr>
        <w:tc>
          <w:tcPr>
            <w:tcW w:w="21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1.Дидактическая игра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Собери костюм"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учить детей узнавать элементы русского костюма на таблицах и карточках игры, развивать внимание, наблюдательность; воспитывать интерес к русской истории.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Познавательная беседа-рассказ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Русский народный костюм</w:t>
            </w:r>
            <w:proofErr w:type="gramStart"/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"</w:t>
            </w:r>
            <w:r w:rsid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 Рубаха</w:t>
            </w:r>
            <w:proofErr w:type="gramEnd"/>
            <w:r w:rsid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косоворотка, мужская рубаха, женская рубаха, детская рубаха)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расширить представления о народном костюме как элементе традиционной культуры русского народа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Раскрашивание картинок-раскрасок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Русский сарафан"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развивать внимание, мелкую моторику руки; воспитывать аккуратность, старание в работе.</w:t>
            </w:r>
          </w:p>
          <w:p w:rsidR="008F6FFA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13B54" w:rsidRPr="00A667E8" w:rsidRDefault="00713B54" w:rsidP="00713B54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Народные подвижные игры: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«Ручеек», «Сова»</w:t>
            </w:r>
          </w:p>
          <w:p w:rsidR="00713B54" w:rsidRPr="00A667E8" w:rsidRDefault="00713B54" w:rsidP="00713B54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Цель: 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Приобщать детей к народной культуре народов России.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оспитывать желание перенимать и хранить народные традиции.</w:t>
            </w:r>
          </w:p>
          <w:p w:rsidR="00713B54" w:rsidRPr="00A667E8" w:rsidRDefault="00713B54" w:rsidP="00713B54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Развивать координацию движений, мышечный тонус, артистические умения.</w:t>
            </w:r>
          </w:p>
          <w:p w:rsidR="008F6FFA" w:rsidRPr="00194FF7" w:rsidRDefault="00713B54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Способствовать развитию инициативы, организаторских и творческих способностей.</w:t>
            </w:r>
          </w:p>
        </w:tc>
      </w:tr>
      <w:tr w:rsidR="00AF6635" w:rsidRPr="00A667E8" w:rsidTr="008F6FFA">
        <w:trPr>
          <w:trHeight w:val="4836"/>
        </w:trPr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Художественное творчество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Русский сарафан"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интерес  к русскому прикладному искусству, стремление знать и использовать в жизни устное народное творчество; воспитывать в детях любовь и бережное отношение к народной культуре и традициям русского народа.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Русские народные загадки про одежду и украшения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развивать слуховое внимание, логику мышления; воспитывать сообразительность, умение проявлять активность мысли.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3. Дидактическая игра 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" Разложи последовательно"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развивать зрительное внимание, логическое мышление, умение различать элементы женского и мужского костюма.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Беседа: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Узоры на одежде"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расширять кругозор детей; воспитывать интерес к познанию русской  старинной одежды.</w:t>
            </w:r>
          </w:p>
        </w:tc>
      </w:tr>
      <w:tr w:rsidR="00AF6635" w:rsidRPr="00A667E8" w:rsidTr="002E5348">
        <w:trPr>
          <w:trHeight w:val="336"/>
        </w:trPr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</w:t>
            </w:r>
            <w:r w:rsidR="00AF6635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ятниц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35" w:rsidRPr="007901B3" w:rsidRDefault="00AF6635" w:rsidP="00A667E8">
            <w:pPr>
              <w:pStyle w:val="a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1.Диактические игры: " Оденем куклу в русский костюм", " Подб</w:t>
            </w:r>
            <w:r w:rsidR="00531A6D"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ери головной убор к сарафану"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представления о народных головных уборах; совершенствовать знания о народных костюмах; развивать внимание, связную речь путем сравнения и обобщения; воспитывать интерес к дидактическим играм.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2. </w:t>
            </w: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НОД </w:t>
            </w:r>
            <w:proofErr w:type="gramStart"/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 аппликация</w:t>
            </w:r>
            <w:proofErr w:type="gramEnd"/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):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Знакомство с русским народным костюмам"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продолжать расширять представление о русском народном костюме, воспитывать умение проявлять воображение и творчество при выполнении аппликации.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7901B3" w:rsidRDefault="00AF6635" w:rsidP="00A667E8">
            <w:pPr>
              <w:pStyle w:val="a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3. Экскурсия </w:t>
            </w:r>
            <w:r w:rsidR="008F6FFA"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 библиотеку</w:t>
            </w: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расширить представление детей о жизни русского народа, способствовать развитию познавательных интересов детей; воспитывать любовь к русским традициям.</w:t>
            </w:r>
          </w:p>
          <w:p w:rsidR="008F6FFA" w:rsidRPr="00A667E8" w:rsidRDefault="008F6FFA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4. Просмотр мультфильмов по мотивам русских народных сказок</w:t>
            </w:r>
            <w:r w:rsidRPr="007901B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" Гуси-лебеди", " Сестрица Алёнушка и братец Иванушка"</w:t>
            </w:r>
          </w:p>
          <w:p w:rsidR="00AF6635" w:rsidRPr="00A667E8" w:rsidRDefault="00AF6635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обратить внимание детей на детали костюмов героев мультфильмов, развивать внимание; воспитывать наблюдательность.</w:t>
            </w:r>
          </w:p>
        </w:tc>
      </w:tr>
    </w:tbl>
    <w:p w:rsidR="00713B54" w:rsidRDefault="00AF6635" w:rsidP="00633FB9">
      <w:pPr>
        <w:pStyle w:val="a5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> </w:t>
      </w:r>
    </w:p>
    <w:p w:rsidR="00713B54" w:rsidRDefault="00713B54" w:rsidP="00633FB9">
      <w:pPr>
        <w:pStyle w:val="a5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633FB9" w:rsidRPr="00420471" w:rsidRDefault="00633FB9" w:rsidP="00633FB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Перспективное планирование деятельности</w:t>
      </w: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проекта</w:t>
      </w:r>
    </w:p>
    <w:p w:rsidR="00633FB9" w:rsidRDefault="00633FB9" w:rsidP="00633FB9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204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" РУССКИЙ НАРОДНЫЙ КОСТЮМ "</w:t>
      </w:r>
    </w:p>
    <w:p w:rsidR="00AF6635" w:rsidRPr="00A667E8" w:rsidRDefault="00AF6635" w:rsidP="00A667E8">
      <w:pPr>
        <w:pStyle w:val="a5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7409B6" w:rsidRPr="00A667E8" w:rsidTr="007409B6">
        <w:trPr>
          <w:trHeight w:val="362"/>
        </w:trPr>
        <w:tc>
          <w:tcPr>
            <w:tcW w:w="2235" w:type="dxa"/>
            <w:hideMark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336" w:type="dxa"/>
            <w:hideMark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Содержание, цель деятельности:</w:t>
            </w:r>
          </w:p>
        </w:tc>
      </w:tr>
      <w:tr w:rsidR="007409B6" w:rsidRPr="00A667E8" w:rsidTr="007409B6">
        <w:trPr>
          <w:trHeight w:val="5325"/>
        </w:trPr>
        <w:tc>
          <w:tcPr>
            <w:tcW w:w="2235" w:type="dxa"/>
            <w:hideMark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hideMark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31A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53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A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Беседа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D1B77" w:rsidRPr="00DD1B7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«Какую одежду носили в старину»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».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 Развивать познавательный интерес детей к истории и традициям своего народа, развивать речь детей, совершенствовать навыки связного высказывания.</w:t>
            </w:r>
          </w:p>
          <w:p w:rsidR="007409B6" w:rsidRPr="007901B3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09B6" w:rsidRPr="007901B3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2.Раскрашивание картинок-раскрасок </w:t>
            </w:r>
            <w:r w:rsidRPr="00790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" Костюм </w:t>
            </w:r>
            <w:r w:rsidR="007901B3" w:rsidRPr="00790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барина</w:t>
            </w:r>
            <w:r w:rsidRPr="00790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Руси"</w:t>
            </w:r>
          </w:p>
          <w:p w:rsidR="007409B6" w:rsidRPr="007901B3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790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мелкую моторику руки, закрепить названия деталей одежды, воспитывать интерес к деятельности.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D1B77" w:rsidRPr="00531A6D" w:rsidRDefault="007409B6" w:rsidP="00DD1B77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31A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 Чтение русской народной сказки</w:t>
            </w:r>
            <w:r w:rsidR="00DD1B77" w:rsidRPr="00531A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«Сарафан в гостях у</w:t>
            </w:r>
          </w:p>
          <w:p w:rsidR="00531A6D" w:rsidRDefault="00DD1B77" w:rsidP="00DD1B77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531A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рубахи»</w:t>
            </w:r>
          </w:p>
          <w:p w:rsidR="007409B6" w:rsidRDefault="007409B6" w:rsidP="00DD1B77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31A6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531A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рассмотреть с детьми иллюстрации к русской народной сказке, уточнить детали одежды героев, развивать активное внимание; воспитывать познавательный интерес.</w:t>
            </w:r>
          </w:p>
          <w:p w:rsidR="001D4A38" w:rsidRDefault="001D4A38" w:rsidP="00DD1B77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D4A38" w:rsidRPr="00DD1B77" w:rsidRDefault="001D4A38" w:rsidP="001D4A38">
            <w:pPr>
              <w:pStyle w:val="a5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Дидактическая игра " Сложи картинку"</w:t>
            </w:r>
          </w:p>
          <w:p w:rsidR="007409B6" w:rsidRPr="00A667E8" w:rsidRDefault="001D4A38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формировать представления детей  о народных головных уборах; развивать зрительное внимание, логику мышления; воспитывать умение играть самостоятельно.</w:t>
            </w:r>
          </w:p>
        </w:tc>
      </w:tr>
      <w:tr w:rsidR="007409B6" w:rsidRPr="00A667E8" w:rsidTr="00194FF7">
        <w:trPr>
          <w:trHeight w:val="2829"/>
        </w:trPr>
        <w:tc>
          <w:tcPr>
            <w:tcW w:w="2235" w:type="dxa"/>
            <w:hideMark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Вторник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hideMark/>
          </w:tcPr>
          <w:p w:rsidR="007409B6" w:rsidRPr="007901B3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НОД: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речи: «Одежда</w:t>
            </w:r>
            <w:proofErr w:type="gramStart"/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gramEnd"/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и речевую активность детей, расширять словарный запас;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2.Частушки о русском народном костюме Частушки о «Русском народном костюме»</w:t>
            </w:r>
          </w:p>
          <w:p w:rsidR="00633FB9" w:rsidRPr="00633FB9" w:rsidRDefault="00633FB9" w:rsidP="00633FB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Сшили Кате сарафан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Из цветной материи,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Девкам глаз не оторвать,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Всей деревней мерили!</w:t>
            </w:r>
          </w:p>
          <w:p w:rsidR="00633FB9" w:rsidRPr="00633FB9" w:rsidRDefault="00633FB9" w:rsidP="00633FB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Посмотрите на сапожки,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Да как Катя в них идёт!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Не спеша шагают ножки,</w:t>
            </w:r>
          </w:p>
          <w:p w:rsid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Как лебёдушка плывёт!</w:t>
            </w:r>
          </w:p>
          <w:p w:rsidR="00633FB9" w:rsidRPr="00633FB9" w:rsidRDefault="00633FB9" w:rsidP="00633FB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Встарь кокошники носили.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 девичьих головах,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Очень бережно хранили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Под замками в сундуках.</w:t>
            </w:r>
          </w:p>
          <w:p w:rsidR="00633FB9" w:rsidRPr="00633FB9" w:rsidRDefault="00633FB9" w:rsidP="00633FB9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Как надену я рубаху,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 картуз свой на бочок.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Все красивые девчонки</w:t>
            </w:r>
          </w:p>
          <w:p w:rsidR="00633FB9" w:rsidRPr="00633FB9" w:rsidRDefault="00633FB9" w:rsidP="00633FB9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Попадутся на крючок.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633F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развивать слуховое внимание, тренировать </w:t>
            </w:r>
            <w:r w:rsidR="00633F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память, обогащать словарь детей. Воспитывать любовь к родному языку, живому слову.</w:t>
            </w:r>
          </w:p>
          <w:p w:rsidR="00194FF7" w:rsidRDefault="00194FF7" w:rsidP="00531A6D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713B54" w:rsidRDefault="00713B54" w:rsidP="00531A6D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531A6D" w:rsidRPr="00A667E8" w:rsidRDefault="007409B6" w:rsidP="00531A6D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  <w:r w:rsidR="007901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31A6D"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</w:t>
            </w:r>
            <w:r w:rsid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</w:t>
            </w:r>
            <w:r w:rsidR="00531A6D"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актические игры:</w:t>
            </w:r>
            <w:r w:rsidR="00531A6D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7901B3" w:rsidRPr="007901B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"Части - целое", "Найди отличия", </w:t>
            </w:r>
            <w:r w:rsidR="00531A6D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" Собери узор".</w:t>
            </w:r>
          </w:p>
          <w:p w:rsidR="00531A6D" w:rsidRDefault="00531A6D" w:rsidP="00531A6D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="007901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совершенствовать знания о народных костюмах; развивать внимание, связную речь путем сравнения и обобщения; воспитывать интерес к дидактическим играм.</w:t>
            </w:r>
          </w:p>
          <w:p w:rsidR="007901B3" w:rsidRPr="00A667E8" w:rsidRDefault="007901B3" w:rsidP="00531A6D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09B6" w:rsidRPr="007901B3" w:rsidRDefault="007409B6" w:rsidP="00A667E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Народные подвижные игры: Гуси-лебеди»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Приобщать детей к народной культуре народов России. Знакомить с народными праздниками, входящими в русский народный календарь, с историей их возникновения; воспитывать желание перенимать и хранить народные традиции.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Развивать координацию движений, мышечный тонус, артистические умения.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Способствовать развитию инициативы, организаторских и творческих способностей.</w:t>
            </w:r>
          </w:p>
        </w:tc>
      </w:tr>
      <w:tr w:rsidR="007409B6" w:rsidRPr="00A667E8" w:rsidTr="007409B6">
        <w:trPr>
          <w:trHeight w:val="3942"/>
        </w:trPr>
        <w:tc>
          <w:tcPr>
            <w:tcW w:w="2235" w:type="dxa"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6" w:type="dxa"/>
          </w:tcPr>
          <w:p w:rsidR="007901B3" w:rsidRPr="007901B3" w:rsidRDefault="007409B6" w:rsidP="00A667E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1.Дидактическая игра </w:t>
            </w:r>
            <w:r w:rsid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="00194F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Собери костюм</w:t>
            </w:r>
            <w:r w:rsidR="007901B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  <w:r w:rsidR="007901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закреплять</w:t>
            </w:r>
            <w:r w:rsidR="007901B3" w:rsidRPr="007901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представлений детей о предметах русского народного костюма (летнего и зимнего, мужского и женского). </w:t>
            </w:r>
            <w:r w:rsid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Развивать наблюдательность, находчивость, эстетическое восприятие, интерес к русской истории. </w:t>
            </w:r>
            <w:r w:rsidR="007901B3" w:rsidRPr="007901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Игровое </w:t>
            </w:r>
            <w:r w:rsidR="007901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задание. Правильно одеть куклу.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09B6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94F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Познавательная беседа-рассказ</w:t>
            </w:r>
            <w:r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Русский народный костюм"</w:t>
            </w:r>
          </w:p>
          <w:p w:rsidR="00194FF7" w:rsidRPr="00194FF7" w:rsidRDefault="00194FF7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(Головной убор, кокошник, сарафан, сапоги)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  <w:r w:rsid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продолжать </w:t>
            </w:r>
            <w:r w:rsidRP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расширить представления о народном костюме как элементе традиционной культуры русского народа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667E8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</w:t>
            </w:r>
            <w:r w:rsidRPr="00633F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НОД </w:t>
            </w:r>
            <w:r w:rsidR="00633F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(рисование)</w:t>
            </w:r>
            <w:r w:rsidRPr="00633F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«Кукла в праздничном сарафане». Упражнение «Придумай свой орнамент»;</w:t>
            </w:r>
          </w:p>
          <w:p w:rsidR="007409B6" w:rsidRDefault="00633FB9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 при рисовании</w:t>
            </w:r>
            <w:r w:rsidR="007409B6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истокам русской культуры;</w:t>
            </w:r>
            <w:r w:rsidR="007409B6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13B54" w:rsidRPr="00194FF7" w:rsidRDefault="00713B54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09B6" w:rsidRPr="00633FB9" w:rsidRDefault="007409B6" w:rsidP="00A667E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 Народные подвижные игры: «Каравай», «Колечко», </w:t>
            </w:r>
          </w:p>
          <w:p w:rsidR="007409B6" w:rsidRPr="00A667E8" w:rsidRDefault="00633FB9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Цель: </w:t>
            </w:r>
            <w:r w:rsidR="007409B6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Приобщать детей к народной культуре народов России. Знакомить с народными праздниками, входящими в русский народный календарь, с историей их возникновения; воспитывать желание перенимать и хранить народные традиции.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Развивать координацию движений, мышечный тонус, артистические умения.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Способствовать развитию инициативы, организаторских и творческих способностей.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7409B6" w:rsidRPr="00A667E8" w:rsidTr="00194FF7">
        <w:trPr>
          <w:trHeight w:val="1128"/>
        </w:trPr>
        <w:tc>
          <w:tcPr>
            <w:tcW w:w="2235" w:type="dxa"/>
            <w:hideMark/>
          </w:tcPr>
          <w:p w:rsidR="007409B6" w:rsidRPr="00A667E8" w:rsidRDefault="00194FF7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336" w:type="dxa"/>
            <w:hideMark/>
          </w:tcPr>
          <w:p w:rsidR="00A667E8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1. </w:t>
            </w:r>
            <w:r w:rsidR="00A667E8" w:rsidRPr="00633F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НОД: </w:t>
            </w:r>
            <w:r w:rsidR="00A667E8" w:rsidRPr="00633F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Лепка:</w:t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3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в национальном костюме»;</w:t>
            </w:r>
            <w:r w:rsidR="0063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детям возможность проявить самостоятельность и инициативу в выборе материалов, объектов, способов и элементов украшения;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633F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Рассматривание репродукций картин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В. Васнецова к русским народным сказкам и другим художественным произведениям.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 закреплять умение детей анализировать произведения.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94FF7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3. </w:t>
            </w:r>
            <w:r w:rsidR="008966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Дидактическая игра</w:t>
            </w:r>
            <w:r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94FF7"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«Подскажи словечко» о русском народном костюме</w:t>
            </w:r>
            <w:r w:rsid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68479C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  <w:r w:rsidR="00194FF7" w:rsidRP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закрепление знаний об истории и элементах женского народного костюма на Руси.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Игра: «Подскажи словечко»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Что наши прабабушки носили?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Душегрею, опашень, кафтан...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Издавна все девушки любили</w:t>
            </w:r>
          </w:p>
          <w:p w:rsid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Грациозный русский... (сарафан)</w:t>
            </w:r>
          </w:p>
          <w:p w:rsid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Всё пройдёт... Или уже проходит...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 живёт, и это не обман!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Никогда из моды не выходит</w:t>
            </w:r>
          </w:p>
          <w:p w:rsid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известный русский... (сарафан)</w:t>
            </w:r>
          </w:p>
          <w:p w:rsid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Знают все про школьную нагрузку,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про форму всем совет был дан:</w:t>
            </w:r>
          </w:p>
          <w:p w:rsidR="008966DE" w:rsidRP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«Белую купите дочкам блузку,</w:t>
            </w:r>
          </w:p>
          <w:p w:rsidR="008966DE" w:rsidRDefault="008966DE" w:rsidP="008966DE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966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поверх наденьте... (сарафан)»</w:t>
            </w:r>
          </w:p>
          <w:p w:rsidR="001D4A38" w:rsidRDefault="001D4A38" w:rsidP="001D4A3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13B54" w:rsidRPr="00A667E8" w:rsidRDefault="00713B54" w:rsidP="00713B54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D1B7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 Викторина:</w:t>
            </w: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" Русский костюм"</w:t>
            </w:r>
          </w:p>
          <w:p w:rsidR="007409B6" w:rsidRPr="00A667E8" w:rsidRDefault="00713B54" w:rsidP="001D4A3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обогащать словарь детей по теме, развивать внимание, логику мышления; воспитывать умение проявлять активность мысли.</w:t>
            </w:r>
          </w:p>
        </w:tc>
      </w:tr>
      <w:tr w:rsidR="007409B6" w:rsidRPr="00A667E8" w:rsidTr="007409B6">
        <w:trPr>
          <w:trHeight w:val="336"/>
        </w:trPr>
        <w:tc>
          <w:tcPr>
            <w:tcW w:w="2235" w:type="dxa"/>
            <w:hideMark/>
          </w:tcPr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hideMark/>
          </w:tcPr>
          <w:p w:rsidR="007409B6" w:rsidRPr="00194FF7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4F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1.Диактические </w:t>
            </w:r>
            <w:r w:rsidR="00194FF7" w:rsidRPr="00194FF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игры:</w:t>
            </w:r>
            <w:r w:rsidR="00194FF7"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«Собери узор»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4FF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="00194FF7" w:rsidRP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представления о орнаменте на одежде,</w:t>
            </w:r>
            <w:r w:rsidRPr="00194F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совершенствовать знания о народных костюмах; развивать внимание, связную речь путем сравнения и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обобщения; воспитывать интерес к дидактическим играм.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09B6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9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A667E8" w:rsidRPr="005069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НОД:</w:t>
            </w:r>
            <w:r w:rsidR="00A667E8"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(аппликация</w:t>
            </w:r>
            <w:r w:rsidR="001D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="00AE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Кокошник, сарафан, сапожки для Аленки</w:t>
            </w:r>
            <w:r w:rsidR="00A667E8"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94FF7" w:rsidRDefault="00713B54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закреплять умение создавать аппликацию на </w:t>
            </w:r>
            <w:r w:rsidR="00AE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бумаге из цветных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геометрических фигур</w:t>
            </w:r>
            <w:r w:rsidR="00AE5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подбирая их по цвету создавая одежду и орнамент на одежде.</w:t>
            </w:r>
          </w:p>
          <w:p w:rsidR="00194FF7" w:rsidRPr="00A667E8" w:rsidRDefault="00194FF7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09B6" w:rsidRPr="0050695D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69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3. </w:t>
            </w:r>
            <w:r w:rsidR="0050695D" w:rsidRPr="005069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Наш книжный уголок</w:t>
            </w:r>
            <w:r w:rsidR="005069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«Русский народный костюм»</w:t>
            </w:r>
            <w:r w:rsidRPr="005069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695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</w:t>
            </w:r>
            <w:r w:rsidRPr="005069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</w:t>
            </w:r>
            <w:r w:rsidR="005069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пополнять копилку книжного уголка в совместной работе с детьми по тему проекта, закреплять знание о русском народном костюме на наглядных пособиях, продолжать развивать интерес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детей</w:t>
            </w:r>
            <w:r w:rsidR="005069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данной теме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 воспитывать любовь к русским традициям.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09B6" w:rsidRPr="0050695D" w:rsidRDefault="007409B6" w:rsidP="00A667E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0695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 «У медведя во бору» 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Приобщать детей к народной культуре народов России. Знакомить с народными праздниками, входящими в русский народный календарь, с историей их возникновения; воспитывать желание перенимать и хранить народные традиции.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Развивать координацию движений, мышечный тонус, артистические умения.</w:t>
            </w:r>
          </w:p>
          <w:p w:rsidR="007409B6" w:rsidRPr="00A667E8" w:rsidRDefault="007409B6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 Способствовать развитию инициативы, организаторских и творческих способностей.</w:t>
            </w:r>
            <w:r w:rsidRPr="00A667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F6FFA" w:rsidRPr="00A667E8" w:rsidRDefault="008F6FFA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0BC0" w:rsidRPr="00A667E8" w:rsidRDefault="00AF663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0BC0" w:rsidRPr="00A667E8" w:rsidTr="008F5AD2">
        <w:tc>
          <w:tcPr>
            <w:tcW w:w="9571" w:type="dxa"/>
            <w:gridSpan w:val="2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</w:tc>
      </w:tr>
      <w:tr w:rsidR="00620BC0" w:rsidRPr="00A667E8" w:rsidTr="00620BC0">
        <w:tc>
          <w:tcPr>
            <w:tcW w:w="4785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о создании и значении проекта;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родителей о русских народных традициях и быте русского народа;</w:t>
            </w:r>
          </w:p>
        </w:tc>
      </w:tr>
      <w:tr w:rsidR="00620BC0" w:rsidRPr="00A667E8" w:rsidTr="00620BC0">
        <w:tc>
          <w:tcPr>
            <w:tcW w:w="4785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Вовлекать родителей в детскую деятельность как равных по общению партнеров детей;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20BC0" w:rsidRPr="00A667E8" w:rsidTr="00620BC0">
        <w:tc>
          <w:tcPr>
            <w:tcW w:w="4785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«Сказки читаем — речь развиваем!»;</w:t>
            </w:r>
          </w:p>
        </w:tc>
        <w:tc>
          <w:tcPr>
            <w:tcW w:w="4786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родителей к знакомству с результатами продуктивных видов деятельности и творчества.</w:t>
            </w:r>
          </w:p>
        </w:tc>
      </w:tr>
      <w:tr w:rsidR="00620BC0" w:rsidRPr="00A667E8" w:rsidTr="00620BC0">
        <w:tc>
          <w:tcPr>
            <w:tcW w:w="4785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«Знакомьте детей с народным фольклором»;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620BC0" w:rsidRPr="00A667E8" w:rsidRDefault="00620BC0" w:rsidP="00A667E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родителей к пошиву русских народных костюмов для мальчиков и девочек;</w:t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66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приобщение родителей к изготовлению поделок к конкурсу «Кукла в национальном костюме.</w:t>
            </w:r>
          </w:p>
        </w:tc>
      </w:tr>
    </w:tbl>
    <w:p w:rsidR="00AF6635" w:rsidRPr="00A667E8" w:rsidRDefault="00AF6635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0BC0" w:rsidRPr="00A667E8" w:rsidRDefault="00620BC0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0BC0" w:rsidRPr="00A667E8" w:rsidRDefault="00620BC0" w:rsidP="00A667E8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0BC0" w:rsidRPr="00AE51DD" w:rsidRDefault="00620BC0" w:rsidP="00A667E8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667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Результатами проведенной работы являются: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Дети используют в речи считалки, загадки.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Умеют играть в русские народные подвижные игры.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Знают сказки и сказочных героев, умеют узнавать их в произведениях изобразительного искусства.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Используют атрибуты русской народной культуры в самостоятельной деятельности.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 участники проекта узнали много нового и интересного о том, как называлась одежда в старину, что носили наши прапрабабушки, что обозначает узор на сарафане.</w:t>
      </w:r>
    </w:p>
    <w:p w:rsidR="00AE51DD" w:rsidRPr="00AE51DD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7AD2" w:rsidRDefault="00AE51DD" w:rsidP="00AE51DD">
      <w:pPr>
        <w:pStyle w:val="a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Дети обрели опыт работы в малых подгруппах и научились выполнять индивидуальные поручения.</w:t>
      </w:r>
    </w:p>
    <w:p w:rsidR="007B7AD2" w:rsidRDefault="007B7AD2" w:rsidP="007B7AD2">
      <w:pPr>
        <w:rPr>
          <w:lang w:eastAsia="ru-RU"/>
        </w:rPr>
      </w:pPr>
    </w:p>
    <w:p w:rsidR="007B7AD2" w:rsidRDefault="007B7AD2" w:rsidP="007B7A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lang w:eastAsia="ru-RU"/>
        </w:rPr>
        <w:tab/>
      </w:r>
      <w:r w:rsidRPr="009A5D2C">
        <w:rPr>
          <w:rFonts w:ascii="Times New Roman" w:hAnsi="Times New Roman" w:cs="Times New Roman"/>
          <w:b/>
          <w:sz w:val="28"/>
        </w:rPr>
        <w:t>ПРИЛОЖЕНИЕ К ПРОЕКТУ</w:t>
      </w:r>
      <w:r>
        <w:rPr>
          <w:rFonts w:ascii="Times New Roman" w:hAnsi="Times New Roman" w:cs="Times New Roman"/>
          <w:b/>
          <w:sz w:val="28"/>
        </w:rPr>
        <w:t>: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Частушки о русском народном костюме Частушки о «Русском народном костюме»</w:t>
      </w:r>
    </w:p>
    <w:p w:rsidR="007B7AD2" w:rsidRPr="009A5D2C" w:rsidRDefault="007B7AD2" w:rsidP="007B7AD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Сшили Кате сарафан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Из цветной материи,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Девкам глаз не оторвать,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Всей деревней мерили!</w:t>
      </w:r>
    </w:p>
    <w:p w:rsidR="007B7AD2" w:rsidRPr="009A5D2C" w:rsidRDefault="007B7AD2" w:rsidP="007B7AD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Посмотрите на сапожки,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Да как Катя в них идёт!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Не спеша шагают ножки,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Как лебёдушка плывёт!</w:t>
      </w:r>
    </w:p>
    <w:p w:rsidR="007B7AD2" w:rsidRPr="009A5D2C" w:rsidRDefault="007B7AD2" w:rsidP="007B7AD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 xml:space="preserve"> Встарь кокошники носили.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На девичьих головах,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Очень бережно хранили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Под замками в сундуках.</w:t>
      </w:r>
    </w:p>
    <w:p w:rsidR="007B7AD2" w:rsidRPr="009A5D2C" w:rsidRDefault="007B7AD2" w:rsidP="007B7AD2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Как надену я рубаху,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И картуз свой на бочок.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Все красивые девчонки</w:t>
      </w:r>
    </w:p>
    <w:p w:rsidR="007B7AD2" w:rsidRPr="009A5D2C" w:rsidRDefault="007B7AD2" w:rsidP="007B7AD2">
      <w:pPr>
        <w:pStyle w:val="a5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9A5D2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Попадутся на крючок.</w:t>
      </w:r>
    </w:p>
    <w:p w:rsidR="007B7AD2" w:rsidRDefault="007B7AD2" w:rsidP="007B7AD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28"/>
          <w:lang w:eastAsia="ru-RU"/>
        </w:rPr>
      </w:pPr>
    </w:p>
    <w:p w:rsidR="007B7AD2" w:rsidRPr="00FB11F9" w:rsidRDefault="007B7AD2" w:rsidP="007B7AD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1F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Пословицы о труде</w:t>
      </w:r>
    </w:p>
    <w:p w:rsidR="007B7AD2" w:rsidRPr="009A5D2C" w:rsidRDefault="007B7AD2" w:rsidP="007B7AD2">
      <w:pPr>
        <w:rPr>
          <w:rFonts w:ascii="Times New Roman" w:hAnsi="Times New Roman" w:cs="Times New Roman"/>
          <w:b/>
          <w:sz w:val="28"/>
          <w:szCs w:val="28"/>
        </w:rPr>
      </w:pP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Труд человека кормит, а лень </w:t>
      </w:r>
      <w:proofErr w:type="gramStart"/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труда не вынешь и рыбку из пруда.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За много дел не берись, а в одном отличись.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Глаза бояться, а руки делают.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ленивой пряхи, и для себя нет рубахи.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Душу вложись, всё сможешь.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Больше дела – меньше слов.</w:t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Маленькое дело лучше большого безделья.</w:t>
      </w:r>
    </w:p>
    <w:p w:rsidR="007B7AD2" w:rsidRPr="007B5EDC" w:rsidRDefault="007B7AD2" w:rsidP="007B7AD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EDC">
        <w:rPr>
          <w:rFonts w:ascii="Times New Roman" w:hAnsi="Times New Roman" w:cs="Times New Roman"/>
          <w:b/>
          <w:sz w:val="32"/>
          <w:shd w:val="clear" w:color="auto" w:fill="FFFFFF"/>
        </w:rPr>
        <w:t>По</w:t>
      </w: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словицы и поговорки связанные с </w:t>
      </w:r>
      <w:proofErr w:type="gramStart"/>
      <w:r w:rsidRPr="007B5EDC">
        <w:rPr>
          <w:rFonts w:ascii="Times New Roman" w:hAnsi="Times New Roman" w:cs="Times New Roman"/>
          <w:b/>
          <w:sz w:val="32"/>
          <w:shd w:val="clear" w:color="auto" w:fill="FFFFFF"/>
        </w:rPr>
        <w:t>одеждой</w:t>
      </w:r>
      <w:r w:rsidRPr="007B5EDC">
        <w:rPr>
          <w:rFonts w:ascii="Times New Roman" w:hAnsi="Times New Roman" w:cs="Times New Roman"/>
          <w:b/>
          <w:sz w:val="32"/>
        </w:rPr>
        <w:br/>
      </w:r>
      <w:r w:rsidRPr="007B5E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7B5ED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Какова пряха, такова и рубаха»,</w:t>
      </w:r>
    </w:p>
    <w:p w:rsidR="007B7AD2" w:rsidRPr="007B5EDC" w:rsidRDefault="007B7AD2" w:rsidP="007B7AD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одежда красит человека, а добрые дела», </w:t>
      </w:r>
    </w:p>
    <w:p w:rsidR="007B7AD2" w:rsidRPr="007B5EDC" w:rsidRDefault="007B7AD2" w:rsidP="007B7AD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 украшай платье, а украшай ум», </w:t>
      </w:r>
    </w:p>
    <w:p w:rsidR="007B7AD2" w:rsidRPr="007B5EDC" w:rsidRDefault="007B7AD2" w:rsidP="007B7AD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B5EDC">
        <w:rPr>
          <w:rFonts w:ascii="Times New Roman" w:hAnsi="Times New Roman" w:cs="Times New Roman"/>
          <w:sz w:val="28"/>
          <w:szCs w:val="28"/>
          <w:shd w:val="clear" w:color="auto" w:fill="FFFFFF"/>
        </w:rPr>
        <w:t>«Голова не для того дана, чтобы шапку носить, а что бы ум копить», «Красавина и в старом платье хороша».</w:t>
      </w:r>
    </w:p>
    <w:p w:rsidR="007B7AD2" w:rsidRPr="007B5EDC" w:rsidRDefault="007B7AD2" w:rsidP="007B7AD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</w:t>
      </w:r>
      <w:r w:rsidRPr="009A5D2C">
        <w:rPr>
          <w:rFonts w:ascii="Times New Roman" w:hAnsi="Times New Roman" w:cs="Times New Roman"/>
          <w:b/>
          <w:sz w:val="32"/>
          <w:szCs w:val="28"/>
        </w:rPr>
        <w:t xml:space="preserve">сторию о том, как подружились Сарафан и Рубаха.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Рассказчик: Жил на краю деревни Сарафан - господин, а на другом краю той же деревни - Рубаха-простуха. Лежит Сарафан в сундуке, да праздников ждёт, когда его хозяйка достанет, да наденет. Скука его одолела и решил он в гости к Рубахе-простухе пойти. Зашёл он в избу, поклонился. Рубаха обрадовалась гостю. Самовар на стол.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Рубаха: Попьёшь чайку - забудешь тоску.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Рассказчик: Сели они рядком, да разговор завели.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Сарафан: Почему, Рубаха, ты такая добрая да пригожая?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Рубаха: Меня хозяин на тело надевает, своей душой согревает. А я ему тепло даю, да врагов и нечисть не пускаю.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Сарафан: Как же ты нечисть - то всякую не пускаешь?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Рубаха: У меня есть ворота, которые охраняют моего хозяина. Есть </w:t>
      </w:r>
      <w:proofErr w:type="spellStart"/>
      <w:r w:rsidRPr="009A5D2C">
        <w:rPr>
          <w:rFonts w:ascii="Times New Roman" w:hAnsi="Times New Roman" w:cs="Times New Roman"/>
          <w:sz w:val="28"/>
        </w:rPr>
        <w:t>воротики</w:t>
      </w:r>
      <w:proofErr w:type="spellEnd"/>
      <w:r w:rsidRPr="009A5D2C">
        <w:rPr>
          <w:rFonts w:ascii="Times New Roman" w:hAnsi="Times New Roman" w:cs="Times New Roman"/>
          <w:sz w:val="28"/>
        </w:rPr>
        <w:t xml:space="preserve"> для головы, есть </w:t>
      </w:r>
      <w:proofErr w:type="spellStart"/>
      <w:r w:rsidRPr="009A5D2C">
        <w:rPr>
          <w:rFonts w:ascii="Times New Roman" w:hAnsi="Times New Roman" w:cs="Times New Roman"/>
          <w:sz w:val="28"/>
        </w:rPr>
        <w:t>воротики</w:t>
      </w:r>
      <w:proofErr w:type="spellEnd"/>
      <w:r w:rsidRPr="009A5D2C">
        <w:rPr>
          <w:rFonts w:ascii="Times New Roman" w:hAnsi="Times New Roman" w:cs="Times New Roman"/>
          <w:sz w:val="28"/>
        </w:rPr>
        <w:t xml:space="preserve"> для рук, </w:t>
      </w:r>
      <w:proofErr w:type="gramStart"/>
      <w:r w:rsidRPr="009A5D2C">
        <w:rPr>
          <w:rFonts w:ascii="Times New Roman" w:hAnsi="Times New Roman" w:cs="Times New Roman"/>
          <w:sz w:val="28"/>
        </w:rPr>
        <w:t>а</w:t>
      </w:r>
      <w:proofErr w:type="gramEnd"/>
      <w:r w:rsidRPr="009A5D2C">
        <w:rPr>
          <w:rFonts w:ascii="Times New Roman" w:hAnsi="Times New Roman" w:cs="Times New Roman"/>
          <w:sz w:val="28"/>
        </w:rPr>
        <w:t xml:space="preserve"> чтобы не пустить холод да ворожу, я дружу с пояском. </w:t>
      </w:r>
    </w:p>
    <w:p w:rsidR="007B7AD2" w:rsidRPr="009A5D2C" w:rsidRDefault="007B7AD2" w:rsidP="007B7AD2">
      <w:pPr>
        <w:spacing w:after="0"/>
        <w:rPr>
          <w:rFonts w:ascii="Times New Roman" w:hAnsi="Times New Roman" w:cs="Times New Roman"/>
          <w:sz w:val="28"/>
        </w:rPr>
      </w:pPr>
      <w:r w:rsidRPr="009A5D2C">
        <w:rPr>
          <w:rFonts w:ascii="Times New Roman" w:hAnsi="Times New Roman" w:cs="Times New Roman"/>
          <w:sz w:val="28"/>
        </w:rPr>
        <w:t xml:space="preserve"> Рассказчик: Подумал Сарафан-господин, о том, как хорошо живётся Рубахе-простухе и решил подружиться с ней. С тех пор не ходит Сарафан один, только вместе с Рубахой. </w:t>
      </w:r>
    </w:p>
    <w:p w:rsidR="007B7AD2" w:rsidRPr="0065582F" w:rsidRDefault="007B7AD2" w:rsidP="007B7AD2">
      <w:pPr>
        <w:tabs>
          <w:tab w:val="left" w:pos="8505"/>
        </w:tabs>
        <w:spacing w:after="0" w:line="315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5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«Березовский детский сад </w:t>
      </w:r>
      <w:r w:rsidRPr="0065582F">
        <w:rPr>
          <w:rFonts w:ascii="Times New Roman" w:eastAsia="Segoe UI Symbol" w:hAnsi="Times New Roman" w:cs="Times New Roman"/>
          <w:b/>
          <w:color w:val="000000"/>
          <w:sz w:val="28"/>
          <w:szCs w:val="28"/>
        </w:rPr>
        <w:t>№</w:t>
      </w:r>
      <w:r w:rsidRPr="00655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2»</w:t>
      </w:r>
    </w:p>
    <w:p w:rsidR="007B7AD2" w:rsidRPr="0065582F" w:rsidRDefault="007B7AD2" w:rsidP="007B7AD2">
      <w:pPr>
        <w:spacing w:after="0" w:line="315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C35" w:rsidRPr="007B7AD2" w:rsidRDefault="001C0C35" w:rsidP="007B7AD2">
      <w:pPr>
        <w:tabs>
          <w:tab w:val="left" w:pos="1276"/>
        </w:tabs>
        <w:rPr>
          <w:lang w:eastAsia="ru-RU"/>
        </w:rPr>
      </w:pPr>
      <w:bookmarkStart w:id="0" w:name="_GoBack"/>
      <w:bookmarkEnd w:id="0"/>
    </w:p>
    <w:sectPr w:rsidR="001C0C35" w:rsidRPr="007B7AD2" w:rsidSect="00A667E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1B8"/>
    <w:multiLevelType w:val="hybridMultilevel"/>
    <w:tmpl w:val="1E8C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70A"/>
    <w:multiLevelType w:val="hybridMultilevel"/>
    <w:tmpl w:val="1E8C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898"/>
    <w:multiLevelType w:val="multilevel"/>
    <w:tmpl w:val="B4A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612C6"/>
    <w:multiLevelType w:val="hybridMultilevel"/>
    <w:tmpl w:val="E830086C"/>
    <w:lvl w:ilvl="0" w:tplc="0419000B">
      <w:start w:val="1"/>
      <w:numFmt w:val="bullet"/>
      <w:lvlText w:val=""/>
      <w:lvlJc w:val="left"/>
      <w:pPr>
        <w:ind w:left="1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4" w15:restartNumberingAfterBreak="0">
    <w:nsid w:val="5A7A4E79"/>
    <w:multiLevelType w:val="hybridMultilevel"/>
    <w:tmpl w:val="84646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B5C65"/>
    <w:multiLevelType w:val="hybridMultilevel"/>
    <w:tmpl w:val="C9FAF5AA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B4F"/>
    <w:rsid w:val="0000026E"/>
    <w:rsid w:val="00103622"/>
    <w:rsid w:val="00193482"/>
    <w:rsid w:val="00194FF7"/>
    <w:rsid w:val="001B03AB"/>
    <w:rsid w:val="001C0C35"/>
    <w:rsid w:val="001D4A38"/>
    <w:rsid w:val="001D6D94"/>
    <w:rsid w:val="00286FCA"/>
    <w:rsid w:val="002B2ED1"/>
    <w:rsid w:val="002E5348"/>
    <w:rsid w:val="00354B4F"/>
    <w:rsid w:val="003A197F"/>
    <w:rsid w:val="00420471"/>
    <w:rsid w:val="004F4483"/>
    <w:rsid w:val="0050695D"/>
    <w:rsid w:val="00517BB8"/>
    <w:rsid w:val="00531A6D"/>
    <w:rsid w:val="00620BC0"/>
    <w:rsid w:val="00633FB9"/>
    <w:rsid w:val="0068479C"/>
    <w:rsid w:val="00713B54"/>
    <w:rsid w:val="007409B6"/>
    <w:rsid w:val="007901B3"/>
    <w:rsid w:val="007A29B9"/>
    <w:rsid w:val="007B7AD2"/>
    <w:rsid w:val="00862B6B"/>
    <w:rsid w:val="008966DE"/>
    <w:rsid w:val="008F6FFA"/>
    <w:rsid w:val="00A51147"/>
    <w:rsid w:val="00A667E8"/>
    <w:rsid w:val="00AD1A75"/>
    <w:rsid w:val="00AE51DD"/>
    <w:rsid w:val="00AF6635"/>
    <w:rsid w:val="00C5169C"/>
    <w:rsid w:val="00D5133E"/>
    <w:rsid w:val="00D7217C"/>
    <w:rsid w:val="00D81BB5"/>
    <w:rsid w:val="00DD1B77"/>
    <w:rsid w:val="00E56340"/>
    <w:rsid w:val="00E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D6C8A-88B3-4C76-95DC-D276AD2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1BB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1147"/>
    <w:pPr>
      <w:ind w:left="720"/>
      <w:contextualSpacing/>
    </w:pPr>
  </w:style>
  <w:style w:type="table" w:styleId="a7">
    <w:name w:val="Table Grid"/>
    <w:basedOn w:val="a1"/>
    <w:uiPriority w:val="59"/>
    <w:rsid w:val="008F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9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3EAE-23A2-42B5-BB95-B68317F4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2022-09-05T11:08:00Z</cp:lastPrinted>
  <dcterms:created xsi:type="dcterms:W3CDTF">2022-09-05T10:52:00Z</dcterms:created>
  <dcterms:modified xsi:type="dcterms:W3CDTF">2023-10-22T12:17:00Z</dcterms:modified>
</cp:coreProperties>
</file>