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24" w:rsidRPr="005F415D" w:rsidRDefault="00105124" w:rsidP="00105124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415D">
        <w:rPr>
          <w:rFonts w:ascii="Times New Roman" w:hAnsi="Times New Roman" w:cs="Times New Roman"/>
          <w:b/>
          <w:sz w:val="24"/>
          <w:szCs w:val="24"/>
          <w:lang w:eastAsia="ru-RU"/>
        </w:rPr>
        <w:t>АТТЕСТАЦИЯ.</w:t>
      </w:r>
    </w:p>
    <w:p w:rsidR="00105124" w:rsidRPr="00105124" w:rsidRDefault="00105124" w:rsidP="00105124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5124" w:rsidRPr="00105124" w:rsidRDefault="00105124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категории.</w:t>
      </w:r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Основными задачами аттестации являются:</w:t>
      </w:r>
    </w:p>
    <w:p w:rsidR="00105124" w:rsidRPr="00105124" w:rsidRDefault="00105124" w:rsidP="005F415D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105124" w:rsidRPr="00105124" w:rsidRDefault="00105124" w:rsidP="005F415D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определение необходимости повышения квалификации педагогических работников;</w:t>
      </w:r>
    </w:p>
    <w:p w:rsidR="00105124" w:rsidRPr="00105124" w:rsidRDefault="00105124" w:rsidP="005F415D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повышение эффективности и качества педагогической деятельности;</w:t>
      </w:r>
    </w:p>
    <w:p w:rsidR="00105124" w:rsidRPr="00105124" w:rsidRDefault="00105124" w:rsidP="005F415D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выявление перспектив использования потенциальных возможностей педагогических работников;</w:t>
      </w:r>
    </w:p>
    <w:p w:rsidR="00105124" w:rsidRPr="00105124" w:rsidRDefault="00105124" w:rsidP="005F415D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105124" w:rsidRDefault="00105124" w:rsidP="005F415D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(педагогической) работы.</w:t>
      </w:r>
    </w:p>
    <w:p w:rsidR="005F415D" w:rsidRPr="00105124" w:rsidRDefault="005F415D" w:rsidP="005F415D">
      <w:pPr>
        <w:pStyle w:val="a5"/>
        <w:ind w:left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105124" w:rsidRPr="00105124" w:rsidRDefault="00105124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105124" w:rsidRPr="00105124" w:rsidRDefault="00105124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05124" w:rsidRPr="005F415D" w:rsidRDefault="00105124" w:rsidP="005F415D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415D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нормативные документы, регламентирующие процедуру аттестации педагогических работников</w:t>
      </w:r>
    </w:p>
    <w:p w:rsidR="005F415D" w:rsidRPr="00105124" w:rsidRDefault="005F415D" w:rsidP="00105124">
      <w:pPr>
        <w:pStyle w:val="a5"/>
        <w:ind w:firstLine="567"/>
        <w:jc w:val="both"/>
        <w:rPr>
          <w:rFonts w:ascii="Times New Roman" w:hAnsi="Times New Roman" w:cs="Times New Roman"/>
          <w:color w:val="4B78A7"/>
          <w:sz w:val="24"/>
          <w:szCs w:val="24"/>
          <w:lang w:eastAsia="ru-RU"/>
        </w:rPr>
      </w:pPr>
    </w:p>
    <w:p w:rsidR="00105124" w:rsidRDefault="00105124" w:rsidP="00105124">
      <w:pPr>
        <w:pStyle w:val="a5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05124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Документы федерального уровня:</w:t>
      </w:r>
    </w:p>
    <w:p w:rsidR="005F415D" w:rsidRPr="00105124" w:rsidRDefault="005F415D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105124" w:rsidRPr="00105124" w:rsidRDefault="00105124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ФЕДЕРАЛЬНЫЙ ЗАКОН ОБ ОБРАЗОВАНИИ В РОССИЙСКОЙ ФЕДЕРАЦИИ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</w:t>
      </w:r>
      <w:hyperlink r:id="rId6" w:history="1">
        <w:r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N 273-ФЗ от 29 декабря 2012 года</w:t>
        </w:r>
      </w:hyperlink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105124" w:rsidRPr="00105124" w:rsidRDefault="00105124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ТРУДОВОЙ КОДЕКС РОССИЙСКОЙ ФЕДЕРАЦИИ (</w:t>
      </w:r>
      <w:hyperlink r:id="rId7" w:history="1">
        <w:r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N 197-ФЗ от 30 декабря 2001 года</w:t>
        </w:r>
      </w:hyperlink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105124" w:rsidRPr="00105124" w:rsidRDefault="00105124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"Об утверждении Порядка проведения аттестации педагогических работников организаций, осуществляющих образовательную деятельность" (</w:t>
      </w:r>
      <w:hyperlink r:id="rId8" w:history="1">
        <w:r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Приказ Министерства образования и науки РФ N 276 от 07 апреля 2014г.</w:t>
        </w:r>
      </w:hyperlink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105124" w:rsidRPr="00105124" w:rsidRDefault="00105124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</w:t>
      </w:r>
      <w:hyperlink r:id="rId9" w:history="1">
        <w:r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Приказ Министерства здравоохранения и социального развития РФ N 761н от 26 августа 2010 г.</w:t>
        </w:r>
      </w:hyperlink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105124" w:rsidRPr="00105124" w:rsidRDefault="00105124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"О внесении изменения в Единый квалификационный справочник должностей руководителей, специалистов и служащих, раздел " Квалификационные характеристики должностей работников образования" (</w:t>
      </w:r>
      <w:hyperlink r:id="rId10" w:history="1">
        <w:r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Приказ Минздрафсоцразвития РФ N 448н от 31 мая 2011 г.</w:t>
        </w:r>
      </w:hyperlink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105124" w:rsidRPr="00105124" w:rsidRDefault="00105124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"Об осуществлении мониторинга системы образования" (вместе с "Правилами осуществления мониторинга системы образования") (</w:t>
      </w:r>
      <w:hyperlink r:id="rId11" w:history="1">
        <w:r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Постановление Правительства РФ N 662 от 05 августа 2013 г. </w:t>
        </w:r>
      </w:hyperlink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105124" w:rsidRPr="00105124" w:rsidRDefault="00105124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(</w:t>
      </w:r>
      <w:hyperlink r:id="rId12" w:history="1">
        <w:r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Постановление N 678 от 08 августа 2013 г.</w:t>
        </w:r>
      </w:hyperlink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105124" w:rsidRDefault="00105124" w:rsidP="00105124">
      <w:pPr>
        <w:pStyle w:val="a5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05124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Документы регионального уровня:</w:t>
      </w:r>
    </w:p>
    <w:p w:rsidR="005F415D" w:rsidRPr="00105124" w:rsidRDefault="005F415D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105124" w:rsidRPr="00105124" w:rsidRDefault="00105124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"Об утверждении административного регламента предоставления министерством образования и науки Красноярского края государственной услуги по аттестации педагогических работников..."(</w:t>
      </w:r>
      <w:hyperlink r:id="rId13" w:history="1">
        <w:r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АРХИВ: Приказ N 12-04/1 от 16 апреля 2012 с приложениями</w:t>
        </w:r>
      </w:hyperlink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105124" w:rsidRPr="00105124" w:rsidRDefault="00105124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"Административный регламент предоставления министерством образования и науки Красноярского края государственной услуги по аттестации педагогических работников..." (</w:t>
      </w:r>
      <w:hyperlink r:id="rId14" w:history="1">
        <w:r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Приложение к приказу N 12-04/1 от 16.04.2012</w:t>
        </w:r>
      </w:hyperlink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105124" w:rsidRPr="00105124" w:rsidRDefault="00105124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"Об утверждении порядка проведения аттестации педагогических работников..." (</w:t>
      </w:r>
      <w:hyperlink r:id="rId15" w:history="1">
        <w:r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Приказ N 276 от 07 апреля 2014</w:t>
        </w:r>
      </w:hyperlink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105124" w:rsidRPr="00105124" w:rsidRDefault="00105124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"Об организации проведения аттестации педагогических работников..." (</w:t>
      </w:r>
      <w:hyperlink r:id="rId16" w:history="1">
        <w:r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Приказ N 279-11-03 от 30 сентября 2015</w:t>
        </w:r>
      </w:hyperlink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105124" w:rsidRPr="00105124" w:rsidRDefault="00105124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"Об аттестации педагогических работников" (</w:t>
      </w:r>
      <w:hyperlink r:id="rId17" w:history="1">
        <w:r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Письмо N 75-14679 от 03 декабря 2014</w:t>
        </w:r>
      </w:hyperlink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105124" w:rsidRPr="00105124" w:rsidRDefault="00105124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"Об апробации региональных требований к профессиональной деятельности педагога при аттестации" (</w:t>
      </w:r>
      <w:hyperlink r:id="rId18" w:history="1">
        <w:r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Письмо N 75-192 от 15 января 2016</w:t>
        </w:r>
      </w:hyperlink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105124" w:rsidRPr="00105124" w:rsidRDefault="00105124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"Региональные требования к профессиональной деятельности педагогических работников при аттестации на квалификационные категории..." (</w:t>
      </w:r>
      <w:hyperlink r:id="rId19" w:history="1">
        <w:r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Приложение 6 к Приказу N 12-04/1 от 16.04.2012</w:t>
        </w:r>
      </w:hyperlink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105124" w:rsidRPr="00105124" w:rsidRDefault="00105124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"Региональные формы и процедуры аттестации педагогических работников..." (</w:t>
      </w:r>
      <w:hyperlink r:id="rId20" w:history="1">
        <w:r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Приложение 5 к Приказу N 12-04/1 от 16.04.2012</w:t>
        </w:r>
      </w:hyperlink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105124" w:rsidRPr="00105124" w:rsidRDefault="00153D47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hyperlink r:id="rId21" w:history="1">
        <w:r w:rsidR="00105124"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Заявление</w:t>
        </w:r>
      </w:hyperlink>
    </w:p>
    <w:p w:rsidR="00105124" w:rsidRPr="00105124" w:rsidRDefault="00153D47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hyperlink r:id="rId22" w:history="1">
        <w:r w:rsidR="00105124"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Представление</w:t>
        </w:r>
      </w:hyperlink>
    </w:p>
    <w:p w:rsidR="00105124" w:rsidRPr="00105124" w:rsidRDefault="00153D47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hyperlink r:id="rId23" w:history="1">
        <w:r w:rsidR="00105124"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Информационная карта</w:t>
        </w:r>
      </w:hyperlink>
    </w:p>
    <w:p w:rsidR="00105124" w:rsidRPr="00105124" w:rsidRDefault="00153D47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hyperlink r:id="rId24" w:history="1">
        <w:r w:rsidR="00105124"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Типовой приказ о п</w:t>
        </w:r>
        <w:r w:rsidR="00105124"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р</w:t>
        </w:r>
        <w:r w:rsidR="00105124"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оведении аттестации педагогических работников</w:t>
        </w:r>
      </w:hyperlink>
    </w:p>
    <w:p w:rsidR="00105124" w:rsidRPr="00105124" w:rsidRDefault="00105124" w:rsidP="00153D47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105124" w:rsidRPr="00105124" w:rsidRDefault="00153D47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hyperlink r:id="rId25" w:history="1">
        <w:r w:rsidR="00105124"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Плани</w:t>
        </w:r>
        <w:r w:rsidR="00105124"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р</w:t>
        </w:r>
        <w:r w:rsidR="00105124"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уемые организационные сроки процедуры аттестации в 2020-2021 учебном году</w:t>
        </w:r>
      </w:hyperlink>
    </w:p>
    <w:p w:rsidR="00105124" w:rsidRPr="00105124" w:rsidRDefault="00153D47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hyperlink r:id="rId26" w:history="1">
        <w:r w:rsidR="00105124"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 xml:space="preserve">Cсылки для доступа в </w:t>
        </w:r>
        <w:r w:rsidR="00105124"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А</w:t>
        </w:r>
        <w:r w:rsidR="00105124"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ИС «Педагог»</w:t>
        </w:r>
      </w:hyperlink>
    </w:p>
    <w:p w:rsidR="00105124" w:rsidRPr="00105124" w:rsidRDefault="00105124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05124" w:rsidRPr="00105124" w:rsidRDefault="00105124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05124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Методические материалы</w:t>
      </w:r>
    </w:p>
    <w:p w:rsidR="00105124" w:rsidRPr="00105124" w:rsidRDefault="00153D47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hyperlink r:id="rId27" w:history="1">
        <w:r w:rsidR="00105124"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Рекомендации по оформлению до</w:t>
        </w:r>
        <w:r w:rsidR="00105124"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к</w:t>
        </w:r>
        <w:r w:rsidR="00105124"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ументов</w:t>
        </w:r>
      </w:hyperlink>
    </w:p>
    <w:p w:rsidR="00105124" w:rsidRPr="00105124" w:rsidRDefault="00153D47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hyperlink r:id="rId28" w:history="1">
        <w:r w:rsidR="00105124"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Инструкция для педагогов</w:t>
        </w:r>
      </w:hyperlink>
    </w:p>
    <w:p w:rsidR="005F415D" w:rsidRPr="005F415D" w:rsidRDefault="00153D47" w:rsidP="005F415D">
      <w:pPr>
        <w:pStyle w:val="a5"/>
        <w:ind w:firstLine="567"/>
        <w:jc w:val="both"/>
        <w:rPr>
          <w:rFonts w:ascii="Times New Roman" w:hAnsi="Times New Roman" w:cs="Times New Roman"/>
          <w:color w:val="4B78A7"/>
          <w:sz w:val="24"/>
          <w:szCs w:val="24"/>
          <w:lang w:eastAsia="ru-RU"/>
        </w:rPr>
      </w:pPr>
      <w:hyperlink r:id="rId29" w:history="1">
        <w:r w:rsidR="00105124"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Порядок атт</w:t>
        </w:r>
        <w:r w:rsidR="00105124"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е</w:t>
        </w:r>
        <w:r w:rsidR="00105124"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с</w:t>
        </w:r>
        <w:r w:rsidR="00105124"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т</w:t>
        </w:r>
        <w:r w:rsidR="00105124"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ации педагогических работников организаций, осуществляющих образовательную деятельность</w:t>
        </w:r>
      </w:hyperlink>
    </w:p>
    <w:p w:rsidR="00105124" w:rsidRPr="00105124" w:rsidRDefault="00153D47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hyperlink r:id="rId30" w:history="1">
        <w:r w:rsidR="00105124"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Изменения в оценке профессиональной деятельности воспитателей ДОУ</w:t>
        </w:r>
      </w:hyperlink>
    </w:p>
    <w:p w:rsidR="00105124" w:rsidRPr="00105124" w:rsidRDefault="00153D47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hyperlink r:id="rId31" w:history="1">
        <w:r w:rsidR="00105124"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Региональные требования к профессиональной деятельности педагогических работников при аттестации на квалификационные категории по должности "воспитатель" (дошкольная образовательная организация)</w:t>
        </w:r>
      </w:hyperlink>
    </w:p>
    <w:p w:rsidR="00105124" w:rsidRPr="00105124" w:rsidRDefault="00153D47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hyperlink r:id="rId32" w:history="1">
        <w:r w:rsidR="00105124" w:rsidRPr="00105124">
          <w:rPr>
            <w:rFonts w:ascii="Times New Roman" w:hAnsi="Times New Roman" w:cs="Times New Roman"/>
            <w:color w:val="4B78A7"/>
            <w:sz w:val="24"/>
            <w:szCs w:val="24"/>
            <w:u w:val="single"/>
            <w:lang w:eastAsia="ru-RU"/>
          </w:rPr>
          <w:t>Рекомендации по оформлению аттестационных документов/проведению экспертизы при аттестации на первую/высшую квалификационную категорию по должности «воспитатель» ДОО в рамках апробации региональных требований</w:t>
        </w:r>
      </w:hyperlink>
    </w:p>
    <w:p w:rsidR="00105124" w:rsidRPr="00105124" w:rsidRDefault="00153D47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hyperlink r:id="rId33" w:history="1">
        <w:r w:rsidR="00105124"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Разъяснения по применению Порядка проведения аттестации</w:t>
        </w:r>
      </w:hyperlink>
    </w:p>
    <w:p w:rsidR="00105124" w:rsidRPr="00105124" w:rsidRDefault="00153D47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hyperlink r:id="rId34" w:history="1">
        <w:r w:rsidR="00105124" w:rsidRPr="00105124">
          <w:rPr>
            <w:rFonts w:ascii="Times New Roman" w:hAnsi="Times New Roman" w:cs="Times New Roman"/>
            <w:color w:val="4B78A7"/>
            <w:sz w:val="24"/>
            <w:szCs w:val="24"/>
            <w:lang w:eastAsia="ru-RU"/>
          </w:rPr>
          <w:t>В помощь воспитателю ДОУ (архив)</w:t>
        </w:r>
      </w:hyperlink>
    </w:p>
    <w:p w:rsidR="00105124" w:rsidRPr="00105124" w:rsidRDefault="00105124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0512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05124" w:rsidRPr="00105124" w:rsidRDefault="00153D47" w:rsidP="00105124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hyperlink r:id="rId35" w:history="1">
        <w:r w:rsidR="00105124" w:rsidRPr="00105124">
          <w:rPr>
            <w:rFonts w:ascii="Times New Roman" w:hAnsi="Times New Roman" w:cs="Times New Roman"/>
            <w:b/>
            <w:bCs/>
            <w:color w:val="4B78A7"/>
            <w:sz w:val="24"/>
            <w:szCs w:val="24"/>
            <w:lang w:eastAsia="ru-RU"/>
          </w:rPr>
          <w:t>Личный кабинет аттестуемого</w:t>
        </w:r>
      </w:hyperlink>
    </w:p>
    <w:p w:rsidR="005F415D" w:rsidRPr="005F415D" w:rsidRDefault="005F415D" w:rsidP="005F41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 w:rsidRPr="005F415D"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 </w:t>
      </w:r>
    </w:p>
    <w:p w:rsidR="00BD2EC0" w:rsidRPr="00105124" w:rsidRDefault="00153D47" w:rsidP="0010512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D2EC0" w:rsidRPr="0010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96A"/>
    <w:multiLevelType w:val="multilevel"/>
    <w:tmpl w:val="767A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B39DA"/>
    <w:multiLevelType w:val="multilevel"/>
    <w:tmpl w:val="1E76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881CCD"/>
    <w:multiLevelType w:val="multilevel"/>
    <w:tmpl w:val="5714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3D4767"/>
    <w:multiLevelType w:val="multilevel"/>
    <w:tmpl w:val="F0FE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047439"/>
    <w:multiLevelType w:val="hybridMultilevel"/>
    <w:tmpl w:val="20F008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EC0348"/>
    <w:multiLevelType w:val="multilevel"/>
    <w:tmpl w:val="0B92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3B17D6"/>
    <w:multiLevelType w:val="multilevel"/>
    <w:tmpl w:val="6510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CE2DE0"/>
    <w:multiLevelType w:val="multilevel"/>
    <w:tmpl w:val="4DAC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E9"/>
    <w:rsid w:val="00105124"/>
    <w:rsid w:val="00153D47"/>
    <w:rsid w:val="004514B0"/>
    <w:rsid w:val="005F415D"/>
    <w:rsid w:val="0081610B"/>
    <w:rsid w:val="008545B9"/>
    <w:rsid w:val="00915BE9"/>
    <w:rsid w:val="0092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12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51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12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51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k26.ru/images/File/Attestation/Doc-2015/federal/prikas-276-ot-07-04-2014.doc" TargetMode="External"/><Relationship Id="rId13" Type="http://schemas.openxmlformats.org/officeDocument/2006/relationships/hyperlink" Target="http://eduk26.ru/images/File/Attestation/Doc-2015/region/1_prikaz_i_prilojeniya.rar" TargetMode="External"/><Relationship Id="rId18" Type="http://schemas.openxmlformats.org/officeDocument/2006/relationships/hyperlink" Target="http://eduk26.ru/images/File/Attestation/Doc-2015/region/pismo_N_75-192_15-01-2016.pdf" TargetMode="External"/><Relationship Id="rId26" Type="http://schemas.openxmlformats.org/officeDocument/2006/relationships/hyperlink" Target="http://eduk26.ru/images/File/Attestation/adres_ASS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duk26.ru/images/File/Attestation/Zayavlenie_attestaciya.doc" TargetMode="External"/><Relationship Id="rId34" Type="http://schemas.openxmlformats.org/officeDocument/2006/relationships/hyperlink" Target="http://eduk26.ru/images/File/Attestation/help_vospitatel.rar" TargetMode="External"/><Relationship Id="rId7" Type="http://schemas.openxmlformats.org/officeDocument/2006/relationships/hyperlink" Target="http://eduk26.ru/images/File/Attestation/Doc-2015/federal/Trydovoi_kodeks_RF.doc" TargetMode="External"/><Relationship Id="rId12" Type="http://schemas.openxmlformats.org/officeDocument/2006/relationships/hyperlink" Target="http://eduk26.ru/images/File/Attestation/Doc-2015/federal/Nomenklatura_dolzhnostei-Postanovlenie_Pravitelstva_RF_ot_08_08_2013___678.doc" TargetMode="External"/><Relationship Id="rId17" Type="http://schemas.openxmlformats.org/officeDocument/2006/relationships/hyperlink" Target="http://eduk26.ru/images/File/Attestation/Doc-2015/region/5_pismo_att_03-12-2014-N-75-14679.pdf" TargetMode="External"/><Relationship Id="rId25" Type="http://schemas.openxmlformats.org/officeDocument/2006/relationships/hyperlink" Target="http://eduk26.ru/images/File/Attestation/sroki_procedur_20-21.doc" TargetMode="External"/><Relationship Id="rId33" Type="http://schemas.openxmlformats.org/officeDocument/2006/relationships/hyperlink" Target="http://eduk26.ru/images/File/Attestation/Doc-2015/metodika/razyasneni_k_poryadku_attestat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k26.ru/images/File/Attestation/Doc-2015/region/4_prik_30-09-2015-N-279-11-03.pdf" TargetMode="External"/><Relationship Id="rId20" Type="http://schemas.openxmlformats.org/officeDocument/2006/relationships/hyperlink" Target="http://eduk26.ru/images/File/Attestation/Doc-2015/region/7_region_formi.doc" TargetMode="External"/><Relationship Id="rId29" Type="http://schemas.openxmlformats.org/officeDocument/2006/relationships/hyperlink" Target="http://eduk26.ru/images/File/Attestation/Doc-2015/metodika/Novyi_porjadok_attestacii_2014-201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duk26.ru/images/File/Attestation/Doc-2015/federal/Zakon___273-FZ_Ob_obrazovanii_v_Rossiiskoi_Federacii_2012.doc" TargetMode="External"/><Relationship Id="rId11" Type="http://schemas.openxmlformats.org/officeDocument/2006/relationships/hyperlink" Target="http://eduk26.ru/images/File/Attestation/Doc-2015/federal/post_05.08.2013_662.doc" TargetMode="External"/><Relationship Id="rId24" Type="http://schemas.openxmlformats.org/officeDocument/2006/relationships/hyperlink" Target="http://eduk26.ru/images/File/Attestation/Doc-2015/region/Tipovoi_prikaz_o_provedenii_attestacii_pedagogi4eskih_rabotnikov-1.doc" TargetMode="External"/><Relationship Id="rId32" Type="http://schemas.openxmlformats.org/officeDocument/2006/relationships/hyperlink" Target="http://eduk26.ru/images/File/Attestation/Doc-2015/metodika/rekomed_vospitat_DOO.doc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duk26.ru/images/File/Attestation/Doc-2015/region/3_porjadok_provedenija_attestat.doc" TargetMode="External"/><Relationship Id="rId23" Type="http://schemas.openxmlformats.org/officeDocument/2006/relationships/hyperlink" Target="http://eduk26.ru/images/File/Attestation/inf_karta.doc" TargetMode="External"/><Relationship Id="rId28" Type="http://schemas.openxmlformats.org/officeDocument/2006/relationships/hyperlink" Target="http://eduk26.ru/images/File/Attestation/Doc-2015/metodika/Instr_att.do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duk26.ru/images/File/Attestation/Doc-2015/federal/RF%20448%20.doc" TargetMode="External"/><Relationship Id="rId19" Type="http://schemas.openxmlformats.org/officeDocument/2006/relationships/hyperlink" Target="http://eduk26.ru/images/File/Attestation/Doc-2015/region/6_Prilozhenie_k_reglamentu.doc" TargetMode="External"/><Relationship Id="rId31" Type="http://schemas.openxmlformats.org/officeDocument/2006/relationships/hyperlink" Target="http://eduk26.ru/images/File/Attestation/Doc-2015/metodika/Regionalnye_trebovanija_vospitatel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k26.ru/images/File/Attestation/Doc-2015/federal/Edini_kvalifikacioni_spravochnik_ot_ot_26_08_2010.doc" TargetMode="External"/><Relationship Id="rId14" Type="http://schemas.openxmlformats.org/officeDocument/2006/relationships/hyperlink" Target="http://eduk26.ru/images/File/Attestation/Doc-2015/region/2_admin_reglament.doc" TargetMode="External"/><Relationship Id="rId22" Type="http://schemas.openxmlformats.org/officeDocument/2006/relationships/hyperlink" Target="http://eduk26.ru/images/File/Attestation/Doc-2015/region/Predstavlenie.doc" TargetMode="External"/><Relationship Id="rId27" Type="http://schemas.openxmlformats.org/officeDocument/2006/relationships/hyperlink" Target="http://eduk26.ru/images/File/Attestation/Doc-2015/metodika/rekomend-oformlen-dok-attestat.pdf" TargetMode="External"/><Relationship Id="rId30" Type="http://schemas.openxmlformats.org/officeDocument/2006/relationships/hyperlink" Target="http://eduk26.ru/images/File/Attestation/Doc-2015/metodika/Izmenenija_v_ocenke_professionalnoi_dejatelnosti_vospitatelei_DOO_2_itog.pdf" TargetMode="External"/><Relationship Id="rId35" Type="http://schemas.openxmlformats.org/officeDocument/2006/relationships/hyperlink" Target="http://cabinet.pedagog.sibpa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2020-10-09T08:01:00Z</dcterms:created>
  <dcterms:modified xsi:type="dcterms:W3CDTF">2020-10-09T08:44:00Z</dcterms:modified>
</cp:coreProperties>
</file>