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C" w:rsidRDefault="00D5599C" w:rsidP="00D5599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17365D" w:themeColor="text2" w:themeShade="BF"/>
          <w:kern w:val="36"/>
          <w:sz w:val="32"/>
          <w:szCs w:val="3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Отчет по самообразованию</w:t>
      </w: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средняя группа «Радуга»</w:t>
      </w: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5599C" w:rsidRPr="00D5599C" w:rsidRDefault="00D5599C" w:rsidP="00D5599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</w:t>
      </w:r>
      <w:r w:rsidRPr="00D5599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«Семейный театр в детском саду: совместная деятельность педагогов, родителей и детей»</w:t>
      </w: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D5599C" w:rsidRDefault="00D5599C" w:rsidP="00D55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Воспитатель:</w:t>
      </w: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Кислухина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</w:p>
    <w:p w:rsidR="00D5599C" w:rsidRDefault="00D5599C" w:rsidP="00D55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99C" w:rsidRDefault="00D5599C" w:rsidP="00D5599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5599C" w:rsidRDefault="00D5599C" w:rsidP="00D5599C">
      <w:pPr>
        <w:tabs>
          <w:tab w:val="left" w:pos="256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  <w:t xml:space="preserve">   п. Березовка</w:t>
      </w:r>
    </w:p>
    <w:p w:rsidR="00D5599C" w:rsidRPr="00D5599C" w:rsidRDefault="00D5599C" w:rsidP="00D5599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D5599C">
        <w:rPr>
          <w:rFonts w:ascii="Times New Roman" w:eastAsia="Times New Roman" w:hAnsi="Times New Roman" w:cs="Times New Roman"/>
          <w:b/>
          <w:i/>
          <w:color w:val="17365D" w:themeColor="text2" w:themeShade="BF"/>
          <w:kern w:val="36"/>
          <w:sz w:val="32"/>
          <w:szCs w:val="32"/>
        </w:rPr>
        <w:lastRenderedPageBreak/>
        <w:t xml:space="preserve">Отчет по самообразованию </w:t>
      </w:r>
      <w:r w:rsidRPr="00D5599C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«Семейный театр в детском саду: совместная деятельность педагогов, родителей и детей»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Источники самообразования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: Интернет-ресурсы, методическая литература, журналы.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Форма самообразования: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- совместная деятельность воспитателя  с детьми и родителями;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- индивидуальная работа с детьми;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- свободная самостоятельная деятельность самих детей.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Срок реализации программы самообразования: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2019-2020  учебный год.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Представление материала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D5599C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Отчет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 на методическом часе для педагогов детского сада.</w:t>
      </w:r>
    </w:p>
    <w:p w:rsidR="0002431F" w:rsidRDefault="00144257" w:rsidP="0002431F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hd w:val="clear" w:color="auto" w:fill="FFFFFF"/>
        </w:rPr>
      </w:pPr>
      <w:r w:rsidRPr="0002431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Цель: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24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D55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овышение профессиональной компетентности по теме.</w:t>
      </w:r>
      <w:r w:rsidR="0002431F" w:rsidRPr="0002431F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02431F" w:rsidRPr="00EA216D">
        <w:rPr>
          <w:rFonts w:ascii="Times New Roman" w:hAnsi="Times New Roman" w:cs="Times New Roman"/>
          <w:color w:val="111111"/>
          <w:shd w:val="clear" w:color="auto" w:fill="FFFFFF"/>
        </w:rPr>
        <w:t>Приобщение к театральному искусству, имеющему большую воспитательную и образовательную ценность в семейных взаимоотношениях. Развитие взаимодействий детского сада с семьей дошкольника.</w:t>
      </w:r>
    </w:p>
    <w:p w:rsidR="0002431F" w:rsidRDefault="00144257" w:rsidP="0002431F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</w:p>
    <w:p w:rsidR="00144257" w:rsidRPr="00D5599C" w:rsidRDefault="00144257" w:rsidP="000243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1. Создать условия для развития творческой активности детей в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театрализованной 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44257" w:rsidRPr="00D5599C" w:rsidRDefault="00144257" w:rsidP="0002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2. Приобщить дошкольников к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театральной культуре 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(знакомить с обстановкой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театральными жанрами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 с разными видами кукольных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театров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144257" w:rsidRPr="00D5599C" w:rsidRDefault="00144257" w:rsidP="0002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3. Обеспечить условия для взаимосвязи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театрализованной 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с другими видами совместной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 свободной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педагога и детей в едином педагогическом процессе.</w:t>
      </w:r>
    </w:p>
    <w:p w:rsidR="00144257" w:rsidRPr="00D5599C" w:rsidRDefault="00144257" w:rsidP="0002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4. Создать условия для совместной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театрализованной деятельности детей и взрослых</w:t>
      </w:r>
      <w:r w:rsidRPr="000243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(постановки совместных спектаклей с участием воспитанников, родителей, сотрудников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144257" w:rsidRPr="0002431F" w:rsidRDefault="00144257" w:rsidP="0002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5. Способствовать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самореализации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каждого ребенка через создание благоприятного микроклимата, уважения к личности каждого дошкольника</w:t>
      </w:r>
      <w:r w:rsidR="00790979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0979" w:rsidRPr="00D5599C" w:rsidRDefault="0002431F" w:rsidP="0002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Актуальность темы:</w:t>
      </w:r>
    </w:p>
    <w:p w:rsidR="00790979" w:rsidRPr="00D5599C" w:rsidRDefault="00790979" w:rsidP="00790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Театрализованные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игры помогают детям закрепить коммуникативные навыки, развить внимание, речь, память, творческое воображение. Очень важно с раннего возраста показывать детям примеры дружбы, правдивости, отзывчивости, находчивости, храбрости.</w:t>
      </w:r>
    </w:p>
    <w:p w:rsidR="00790979" w:rsidRPr="00D5599C" w:rsidRDefault="00790979" w:rsidP="00790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театральной 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ребенок раскрепощается, передает свои творческие замыслы, получает удовлетворение от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Театрализованная деятельность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 </w:t>
      </w:r>
    </w:p>
    <w:p w:rsidR="00790979" w:rsidRPr="00D5599C" w:rsidRDefault="00790979" w:rsidP="00144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144257"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еатрализованная деятельность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позволяет формировать опыт социальных навыков поведения, благодаря тому, что каждое литературное произведение или сказка для детей всегда имеет нравственную направленность </w:t>
      </w:r>
      <w:r w:rsidRPr="00D559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(дружба, доброта, смелость)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. Благодаря сказке ребенок познает мир не только умом, но и сердцем.</w:t>
      </w: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Я думаю, что </w:t>
      </w:r>
      <w:r w:rsidR="00144257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совместная 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театрализованная деятельность</w:t>
      </w:r>
      <w:r w:rsidR="00144257" w:rsidRPr="0002431F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="00144257" w:rsidRPr="0002431F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педагогов, родителей и детей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позволяет ребенку решать многие проблемные ситуации опосредованно от лица какого-либо персонажа. Это и помогает преодолеть робость, неуверенность в себе, застенчивость. Таким образом,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театрализованная деятельность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помогает всестороннее развивать ребенка.</w:t>
      </w: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Для того чтобы достичь мастерства в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театрализованной 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 нужно много учиться, познавать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детскую психику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 возрастные особенности развития детей</w:t>
      </w:r>
      <w:proofErr w:type="gramStart"/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..</w:t>
      </w:r>
      <w:proofErr w:type="gramEnd"/>
    </w:p>
    <w:p w:rsidR="00D5599C" w:rsidRPr="00D5599C" w:rsidRDefault="00D5599C" w:rsidP="00144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Работу я начала по следующим направлениям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: изучение литературы, работа над созданием развивающей среды, занятия с детьми, взаимоде</w:t>
      </w:r>
      <w:r w:rsidR="00144257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йствие с родителями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0979" w:rsidRPr="0002431F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Разработала и составила план совместной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с дошкольниками</w:t>
      </w:r>
      <w:r w:rsidR="00144257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родителями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учебный год. </w:t>
      </w: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283"/>
        <w:gridCol w:w="851"/>
        <w:gridCol w:w="8896"/>
      </w:tblGrid>
      <w:tr w:rsidR="0002431F" w:rsidTr="0002431F"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8896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 xml:space="preserve">       Тема</w:t>
            </w:r>
          </w:p>
        </w:tc>
      </w:tr>
      <w:tr w:rsidR="0002431F" w:rsidTr="0002431F"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896" w:type="dxa"/>
          </w:tcPr>
          <w:p w:rsidR="0002431F" w:rsidRPr="0002431F" w:rsidRDefault="0002431F" w:rsidP="0053687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proofErr w:type="spellStart"/>
            <w:r w:rsidRPr="0002431F">
              <w:rPr>
                <w:color w:val="111111"/>
                <w:sz w:val="18"/>
                <w:szCs w:val="18"/>
              </w:rPr>
              <w:t>Теоритическое</w:t>
            </w:r>
            <w:proofErr w:type="spellEnd"/>
            <w:r w:rsidRPr="0002431F">
              <w:rPr>
                <w:color w:val="111111"/>
                <w:sz w:val="18"/>
                <w:szCs w:val="18"/>
              </w:rPr>
              <w:t xml:space="preserve"> изучение методических наработок по данной теме,</w:t>
            </w:r>
          </w:p>
          <w:p w:rsidR="0002431F" w:rsidRPr="0002431F" w:rsidRDefault="0002431F" w:rsidP="0053687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02431F">
              <w:rPr>
                <w:color w:val="111111"/>
                <w:sz w:val="18"/>
                <w:szCs w:val="18"/>
              </w:rPr>
              <w:t>Беседа (анкетирование) с родителями на тему «Театр в жизни дошкольника»</w:t>
            </w:r>
          </w:p>
          <w:p w:rsidR="0002431F" w:rsidRPr="0002431F" w:rsidRDefault="0002431F" w:rsidP="0053687B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02431F">
              <w:rPr>
                <w:color w:val="111111"/>
                <w:sz w:val="18"/>
                <w:szCs w:val="18"/>
              </w:rPr>
              <w:t>Консультация для родителей «История кукольного театра»</w:t>
            </w:r>
          </w:p>
        </w:tc>
      </w:tr>
      <w:tr w:rsidR="0002431F" w:rsidTr="0002431F"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896" w:type="dxa"/>
          </w:tcPr>
          <w:p w:rsidR="0002431F" w:rsidRPr="0002431F" w:rsidRDefault="0002431F" w:rsidP="000243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 xml:space="preserve">Чтение сказки «Три поросенка». Показ детям сказки с помощью настольного театра. 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Ознакомление детей с разными видами театра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Оформление папки-передвижки «Домашний театр»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Пополнение предметно-пространственной среды  разными видами театров (</w:t>
            </w:r>
            <w:proofErr w:type="gramStart"/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Пальчиковый</w:t>
            </w:r>
            <w:proofErr w:type="gramEnd"/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, настольный). Конкурс «Игрушка для театра своими руками»</w:t>
            </w:r>
          </w:p>
        </w:tc>
      </w:tr>
      <w:tr w:rsidR="0002431F" w:rsidTr="0002431F"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896" w:type="dxa"/>
          </w:tcPr>
          <w:p w:rsidR="0002431F" w:rsidRPr="0002431F" w:rsidRDefault="0002431F" w:rsidP="0053687B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02431F">
              <w:rPr>
                <w:color w:val="111111"/>
                <w:sz w:val="18"/>
                <w:szCs w:val="18"/>
              </w:rPr>
              <w:t>Разучивание стихотворения «Театр кукол» (обучение детей выступать на публике, говорить громко и четко).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Игры с разными видами театров «Придумай сказку»</w:t>
            </w:r>
          </w:p>
        </w:tc>
      </w:tr>
      <w:tr w:rsidR="0002431F" w:rsidTr="0002431F"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896" w:type="dxa"/>
          </w:tcPr>
          <w:p w:rsidR="0002431F" w:rsidRPr="0002431F" w:rsidRDefault="0002431F" w:rsidP="0002431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Мастер – класс « Театрализованные игры дома»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Подготовка к новогоднему утреннику совместно с музыкальным руководителем. Изготовление атрибутов к празднику</w:t>
            </w:r>
          </w:p>
        </w:tc>
      </w:tr>
      <w:tr w:rsidR="0002431F" w:rsidTr="0002431F"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896" w:type="dxa"/>
          </w:tcPr>
          <w:p w:rsidR="0002431F" w:rsidRPr="0002431F" w:rsidRDefault="0002431F" w:rsidP="0002431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Работа над образом, ролью. Формировать у детей интерес к театральной деятельности.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 xml:space="preserve">Рассказ родителям об особенностях настольного театра. 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Игра – драматизация «</w:t>
            </w:r>
          </w:p>
        </w:tc>
      </w:tr>
      <w:tr w:rsidR="0002431F" w:rsidTr="0002431F"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896" w:type="dxa"/>
          </w:tcPr>
          <w:p w:rsidR="0002431F" w:rsidRPr="0002431F" w:rsidRDefault="0002431F" w:rsidP="0002431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Привлечь родителей связать кукол для пальчикового театра.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Чтение сказки «Три поросенка». Показ сказки с помощью настольного театра</w:t>
            </w:r>
          </w:p>
        </w:tc>
      </w:tr>
      <w:tr w:rsidR="0002431F" w:rsidTr="0002431F">
        <w:trPr>
          <w:trHeight w:val="557"/>
        </w:trPr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896" w:type="dxa"/>
          </w:tcPr>
          <w:p w:rsidR="0002431F" w:rsidRPr="0002431F" w:rsidRDefault="0002431F" w:rsidP="0002431F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02431F">
              <w:rPr>
                <w:sz w:val="18"/>
                <w:szCs w:val="18"/>
              </w:rPr>
              <w:t>Подготовка инсценировок спектаклей совместно с родителями.</w:t>
            </w:r>
            <w:r w:rsidRPr="0002431F"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02431F">
              <w:rPr>
                <w:color w:val="111111"/>
                <w:sz w:val="18"/>
                <w:szCs w:val="18"/>
              </w:rPr>
              <w:t>Привлечение родителей к подготовке костюмов для театрализованной деятельности,</w:t>
            </w:r>
          </w:p>
        </w:tc>
      </w:tr>
      <w:tr w:rsidR="0002431F" w:rsidTr="0002431F">
        <w:tc>
          <w:tcPr>
            <w:tcW w:w="283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896" w:type="dxa"/>
          </w:tcPr>
          <w:p w:rsidR="0002431F" w:rsidRPr="0002431F" w:rsidRDefault="0002431F" w:rsidP="0002431F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225" w:beforeAutospacing="0" w:after="225" w:afterAutospacing="0"/>
              <w:rPr>
                <w:color w:val="111111"/>
                <w:sz w:val="18"/>
                <w:szCs w:val="18"/>
              </w:rPr>
            </w:pPr>
            <w:r w:rsidRPr="0002431F">
              <w:rPr>
                <w:color w:val="111111"/>
                <w:sz w:val="18"/>
                <w:szCs w:val="18"/>
              </w:rPr>
              <w:t>Итоговое родительское собрание с отчетной театрализованной деятельностью воспитанников  и родителей</w:t>
            </w:r>
          </w:p>
        </w:tc>
      </w:tr>
      <w:tr w:rsidR="0002431F" w:rsidTr="00024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83" w:type="dxa"/>
          </w:tcPr>
          <w:p w:rsidR="0002431F" w:rsidRPr="0002431F" w:rsidRDefault="0002431F" w:rsidP="0053687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2431F" w:rsidRPr="0002431F" w:rsidRDefault="0002431F" w:rsidP="0053687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896" w:type="dxa"/>
          </w:tcPr>
          <w:p w:rsidR="0002431F" w:rsidRPr="0002431F" w:rsidRDefault="0002431F" w:rsidP="0002431F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Оформление фотоальбома о проведенных мероприятиях</w:t>
            </w:r>
          </w:p>
          <w:p w:rsidR="0002431F" w:rsidRPr="0002431F" w:rsidRDefault="0002431F" w:rsidP="0002431F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431F">
              <w:rPr>
                <w:rFonts w:ascii="Times New Roman" w:hAnsi="Times New Roman" w:cs="Times New Roman"/>
                <w:sz w:val="18"/>
                <w:szCs w:val="18"/>
              </w:rPr>
              <w:t>Отчет о проделанной работе по теме самообразования на итоговом педсовете</w:t>
            </w:r>
          </w:p>
        </w:tc>
      </w:tr>
    </w:tbl>
    <w:p w:rsidR="00790979" w:rsidRDefault="00790979" w:rsidP="000243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Разнообразила и дополнила развивающую среду группы новыми играми и игрушками – персонажами для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театрализованной 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. Основной акцент в организации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театрализованной 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делаю на результат в форме внешней демонстрации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театрализованного действия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 и на организации творческой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в процессе создания спектакля.</w:t>
      </w:r>
    </w:p>
    <w:p w:rsidR="00D5599C" w:rsidRPr="00D5599C" w:rsidRDefault="00D5599C" w:rsidP="00D559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Подбирая материал для спектакля или инсценировки, я стараюсь учитывать возрастные особенности, возможности, знания и умения детей, стараюсь обогащать их жизненный опыт, развивать интерес к новых знаниям, расширять творческий потенциал.</w:t>
      </w:r>
      <w:proofErr w:type="gramEnd"/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В группе имеются следующие виды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театров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созданные своими руками и приобретенные педагогами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• Настольный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 по р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. н. сказкам </w:t>
      </w:r>
      <w:r w:rsidRPr="00D559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«Курочка ряба»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="00362632" w:rsidRPr="000243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D559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«Репка»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D559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«Три поросенка»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362632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«Гуси-лебеди» 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и др.</w:t>
      </w:r>
      <w:proofErr w:type="gramEnd"/>
    </w:p>
    <w:p w:rsidR="00D5599C" w:rsidRPr="00D5599C" w:rsidRDefault="00D5599C" w:rsidP="00D559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Маски героев, для обыгрывания сказок, </w:t>
      </w:r>
      <w:proofErr w:type="spellStart"/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потешек</w:t>
      </w:r>
      <w:proofErr w:type="spellEnd"/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 стишков.</w:t>
      </w: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•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Атрибуты для игровых позиций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: ширма, картонный дом</w:t>
      </w:r>
      <w:r w:rsidR="00362632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костюмы в уголке </w:t>
      </w:r>
      <w:r w:rsidRPr="00D559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«ряженных»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др.</w:t>
      </w: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Все виды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театров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были использованы в процессе работы как совместной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деятельности педагога с детьми</w:t>
      </w:r>
      <w:r w:rsidR="00362632"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и родителями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, так и в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самостоятельной деятельности дошкольников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и имели успех. Дети группы принимают активное участие в играх – 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драматизациях,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театрализованных постановках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Дети с удовольствием участвовали в </w:t>
      </w:r>
      <w:r w:rsidR="00362632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игре-драматизации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559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362632" w:rsidRPr="0002431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Гуси-лебеди</w:t>
      </w:r>
      <w:r w:rsidRPr="00D559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362632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Успешную работу с детьми по развитию творческой личности посредством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театрализованной 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невозможно выстроить без партнерских отношений с родителями. Родители оказывают помощь в, разучивании ролей к спектаклям, созданию атрибутов и развивающей среды в групповом помещении.</w:t>
      </w:r>
    </w:p>
    <w:p w:rsidR="00D5599C" w:rsidRPr="00D5599C" w:rsidRDefault="00D5599C" w:rsidP="00D55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За год работы по теме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самообразования</w:t>
      </w:r>
      <w:r w:rsidR="00362632" w:rsidRPr="000243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мною была изучена следующая литература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62632" w:rsidRPr="0002431F" w:rsidRDefault="00362632" w:rsidP="00362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Чурилова Э. Т. Методика и организация театральной деятельности дошкольников и младших школьников. — М., 2001 </w:t>
      </w:r>
    </w:p>
    <w:p w:rsidR="00362632" w:rsidRPr="0002431F" w:rsidRDefault="00362632" w:rsidP="00362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Сертакова</w:t>
      </w:r>
      <w:proofErr w:type="spellEnd"/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Инновационные формы взаимодействия дошкольного образовательного учреждения с семьёй. – Санкт – Петербург, 2013 </w:t>
      </w:r>
    </w:p>
    <w:p w:rsidR="00790979" w:rsidRPr="0002431F" w:rsidRDefault="00790979" w:rsidP="00790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М.Д. Театрализованные занятия в детском саду. - М.: ТЦ Сфера, 2001. </w:t>
      </w:r>
    </w:p>
    <w:p w:rsidR="00790979" w:rsidRPr="0002431F" w:rsidRDefault="00790979" w:rsidP="00790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Толченов О.А. Сценарии игровых и театрализованных представлений для детей разного возраста: </w:t>
      </w:r>
      <w:proofErr w:type="spellStart"/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>Нескучалия</w:t>
      </w:r>
      <w:proofErr w:type="spellEnd"/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М.:ВЛАДОС. </w:t>
      </w:r>
    </w:p>
    <w:p w:rsidR="00790979" w:rsidRPr="0002431F" w:rsidRDefault="00790979" w:rsidP="00790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Лебедев Ю.А. и др. Сказка как источник творчества детей /Пособие для педагогов дошкольных учреждений/. - М.: ВЛАДОС, 2001. </w:t>
      </w:r>
    </w:p>
    <w:p w:rsidR="00D5599C" w:rsidRPr="00D5599C" w:rsidRDefault="00790979" w:rsidP="007909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31F">
        <w:rPr>
          <w:rFonts w:ascii="Times New Roman" w:eastAsia="Times New Roman" w:hAnsi="Times New Roman" w:cs="Times New Roman"/>
          <w:sz w:val="24"/>
          <w:szCs w:val="24"/>
        </w:rPr>
        <w:t>Петрова Т.И., Сергеева Е.Л., Петрова Е.С. Театрализованные игры в детском саду. - М.: Школьная пресса, 2000.</w:t>
      </w:r>
      <w:r w:rsidR="00D5599C"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Интернет –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5599C" w:rsidRPr="00D5599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ресурсы</w:t>
      </w:r>
      <w:r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5599C" w:rsidRPr="00D5599C" w:rsidRDefault="00D5599C" w:rsidP="0002431F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результате проведенной </w:t>
      </w:r>
      <w:r w:rsidR="0002431F" w:rsidRPr="00024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совместной деятельности педагогов, родителей и детей 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средствами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театрализованной деятельности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у дете</w:t>
      </w:r>
      <w:r w:rsidR="0002431F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й 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появилась возможность проявить свои таланты, выдумывать, фантазировать, воплощать свои фантазии в реальные образы. </w:t>
      </w:r>
      <w:r w:rsidR="00790979" w:rsidRPr="0002431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Произошло 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обогащение словаря, что способствовало формированию и развитию коммуникативных навыков. В дальнейшем планирую работать над этой темой, т. к. считаю ее актуальной.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Театральная деятельность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> - это самый распространенный вид </w:t>
      </w:r>
      <w:r w:rsidRPr="0002431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детского творчества</w:t>
      </w:r>
      <w:r w:rsidRPr="00D559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Она близка и понятна ребёнку, глубоко лежит в его природе и находит свое отражение стихийно, потому что связана с игрой. </w:t>
      </w:r>
    </w:p>
    <w:p w:rsidR="000566B6" w:rsidRPr="000566B6" w:rsidRDefault="000566B6" w:rsidP="000566B6"/>
    <w:p w:rsidR="000566B6" w:rsidRPr="000566B6" w:rsidRDefault="000566B6" w:rsidP="000566B6"/>
    <w:p w:rsidR="000566B6" w:rsidRPr="000566B6" w:rsidRDefault="000566B6" w:rsidP="000566B6"/>
    <w:p w:rsidR="000566B6" w:rsidRPr="000566B6" w:rsidRDefault="000566B6" w:rsidP="000566B6"/>
    <w:p w:rsidR="000566B6" w:rsidRDefault="000566B6" w:rsidP="000566B6"/>
    <w:p w:rsidR="00124E03" w:rsidRDefault="000566B6" w:rsidP="000566B6">
      <w:pPr>
        <w:tabs>
          <w:tab w:val="left" w:pos="3135"/>
        </w:tabs>
      </w:pPr>
      <w:r>
        <w:tab/>
      </w:r>
    </w:p>
    <w:p w:rsidR="000566B6" w:rsidRDefault="000566B6" w:rsidP="000566B6">
      <w:pPr>
        <w:tabs>
          <w:tab w:val="left" w:pos="3135"/>
        </w:tabs>
      </w:pPr>
    </w:p>
    <w:p w:rsidR="000566B6" w:rsidRPr="000566B6" w:rsidRDefault="000566B6" w:rsidP="000566B6">
      <w:pPr>
        <w:tabs>
          <w:tab w:val="left" w:pos="3135"/>
        </w:tabs>
      </w:pPr>
    </w:p>
    <w:sectPr w:rsidR="000566B6" w:rsidRPr="000566B6" w:rsidSect="00D5599C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E49"/>
    <w:multiLevelType w:val="hybridMultilevel"/>
    <w:tmpl w:val="679AF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B3828"/>
    <w:multiLevelType w:val="hybridMultilevel"/>
    <w:tmpl w:val="1AA4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667AA"/>
    <w:multiLevelType w:val="hybridMultilevel"/>
    <w:tmpl w:val="6C849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86A"/>
    <w:multiLevelType w:val="hybridMultilevel"/>
    <w:tmpl w:val="14543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87049"/>
    <w:multiLevelType w:val="hybridMultilevel"/>
    <w:tmpl w:val="FB7A26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3F1A90"/>
    <w:multiLevelType w:val="hybridMultilevel"/>
    <w:tmpl w:val="6C4AAB54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>
    <w:nsid w:val="611B158A"/>
    <w:multiLevelType w:val="hybridMultilevel"/>
    <w:tmpl w:val="E494B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94948"/>
    <w:multiLevelType w:val="hybridMultilevel"/>
    <w:tmpl w:val="38E61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8142A"/>
    <w:multiLevelType w:val="hybridMultilevel"/>
    <w:tmpl w:val="8E7A4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6B6"/>
    <w:rsid w:val="0002431F"/>
    <w:rsid w:val="000566B6"/>
    <w:rsid w:val="00124E03"/>
    <w:rsid w:val="00144257"/>
    <w:rsid w:val="00362632"/>
    <w:rsid w:val="00705E2D"/>
    <w:rsid w:val="00790979"/>
    <w:rsid w:val="00D5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03"/>
  </w:style>
  <w:style w:type="paragraph" w:styleId="1">
    <w:name w:val="heading 1"/>
    <w:basedOn w:val="a"/>
    <w:link w:val="10"/>
    <w:uiPriority w:val="9"/>
    <w:qFormat/>
    <w:rsid w:val="00D55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66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59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5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5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5599C"/>
    <w:rPr>
      <w:b/>
      <w:bCs/>
    </w:rPr>
  </w:style>
  <w:style w:type="table" w:styleId="a8">
    <w:name w:val="Table Grid"/>
    <w:basedOn w:val="a1"/>
    <w:uiPriority w:val="59"/>
    <w:rsid w:val="00024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24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2020-05-25T12:19:00Z</dcterms:created>
  <dcterms:modified xsi:type="dcterms:W3CDTF">2020-05-25T15:00:00Z</dcterms:modified>
</cp:coreProperties>
</file>