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7" w:rsidRPr="00FD6D23" w:rsidRDefault="007D5207" w:rsidP="00FD6D23">
      <w:pPr>
        <w:pStyle w:val="Style2"/>
        <w:widowControl/>
        <w:spacing w:before="168" w:line="276" w:lineRule="auto"/>
        <w:jc w:val="center"/>
        <w:rPr>
          <w:rStyle w:val="FontStyle32"/>
          <w:rFonts w:ascii="Times New Roman" w:hAnsi="Times New Roman" w:cs="Times New Roman"/>
          <w:sz w:val="36"/>
          <w:szCs w:val="36"/>
        </w:rPr>
      </w:pPr>
      <w:r w:rsidRPr="00FD6D23">
        <w:rPr>
          <w:rStyle w:val="FontStyle32"/>
          <w:rFonts w:ascii="Times New Roman" w:hAnsi="Times New Roman" w:cs="Times New Roman"/>
          <w:sz w:val="36"/>
          <w:szCs w:val="36"/>
        </w:rPr>
        <w:t>Диагностика псих</w:t>
      </w:r>
      <w:r w:rsidR="00FD6D23">
        <w:rPr>
          <w:rStyle w:val="FontStyle32"/>
          <w:rFonts w:ascii="Times New Roman" w:hAnsi="Times New Roman" w:cs="Times New Roman"/>
          <w:sz w:val="36"/>
          <w:szCs w:val="36"/>
        </w:rPr>
        <w:t>ического развития детей 3-4 лет                          (2 младшая группа)</w:t>
      </w:r>
    </w:p>
    <w:p w:rsidR="007D5207" w:rsidRPr="00FD6D23" w:rsidRDefault="007D5207" w:rsidP="00FD6D23">
      <w:pPr>
        <w:pStyle w:val="Style4"/>
        <w:widowControl/>
        <w:spacing w:before="158" w:line="276" w:lineRule="auto"/>
        <w:ind w:firstLine="346"/>
        <w:jc w:val="both"/>
        <w:rPr>
          <w:sz w:val="28"/>
          <w:szCs w:val="28"/>
        </w:rPr>
      </w:pPr>
      <w:r w:rsidRPr="00FD6D23">
        <w:rPr>
          <w:rStyle w:val="FontStyle35"/>
          <w:sz w:val="28"/>
          <w:szCs w:val="28"/>
        </w:rPr>
        <w:t>После предварительной беседы и установления контакта с ребенком ему предлагают выполнить следующие задания.</w:t>
      </w:r>
    </w:p>
    <w:p w:rsidR="007D5207" w:rsidRPr="00FD6D23" w:rsidRDefault="007D5207" w:rsidP="00FD6D23">
      <w:pPr>
        <w:pStyle w:val="Style20"/>
        <w:widowControl/>
        <w:spacing w:before="62" w:line="276" w:lineRule="auto"/>
        <w:rPr>
          <w:rStyle w:val="FontStyle34"/>
          <w:sz w:val="28"/>
          <w:szCs w:val="28"/>
        </w:rPr>
      </w:pPr>
      <w:proofErr w:type="spellStart"/>
      <w:r w:rsidRPr="00FD6D23">
        <w:rPr>
          <w:rStyle w:val="FontStyle34"/>
          <w:spacing w:val="40"/>
          <w:sz w:val="28"/>
          <w:szCs w:val="28"/>
        </w:rPr>
        <w:t>Субтест</w:t>
      </w:r>
      <w:proofErr w:type="spellEnd"/>
      <w:r w:rsidRPr="00FD6D23">
        <w:rPr>
          <w:rStyle w:val="FontStyle34"/>
          <w:sz w:val="28"/>
          <w:szCs w:val="28"/>
        </w:rPr>
        <w:t xml:space="preserve"> 1. «Коробка форм» (восприятие)</w:t>
      </w:r>
    </w:p>
    <w:p w:rsidR="007D5207" w:rsidRPr="00FD6D23" w:rsidRDefault="007D5207" w:rsidP="00FD6D23">
      <w:pPr>
        <w:pStyle w:val="Style7"/>
        <w:widowControl/>
        <w:spacing w:before="110" w:line="276" w:lineRule="auto"/>
        <w:ind w:firstLine="0"/>
        <w:jc w:val="both"/>
        <w:rPr>
          <w:rStyle w:val="FontStyle35"/>
          <w:sz w:val="28"/>
          <w:szCs w:val="28"/>
        </w:rPr>
      </w:pPr>
      <w:r w:rsidRPr="00FD6D23">
        <w:rPr>
          <w:rStyle w:val="FontStyle25"/>
          <w:sz w:val="28"/>
          <w:szCs w:val="28"/>
        </w:rPr>
        <w:t>Цель</w:t>
      </w:r>
      <w:r w:rsidRPr="00FD6D23">
        <w:rPr>
          <w:rStyle w:val="FontStyle25"/>
          <w:b w:val="0"/>
          <w:sz w:val="28"/>
          <w:szCs w:val="28"/>
        </w:rPr>
        <w:t xml:space="preserve">: </w:t>
      </w:r>
      <w:r w:rsidRPr="00FD6D23">
        <w:rPr>
          <w:rStyle w:val="FontStyle35"/>
          <w:sz w:val="28"/>
          <w:szCs w:val="28"/>
        </w:rPr>
        <w:t xml:space="preserve">оценка степени </w:t>
      </w:r>
      <w:proofErr w:type="spellStart"/>
      <w:r w:rsidRPr="00FD6D23">
        <w:rPr>
          <w:rStyle w:val="FontStyle35"/>
          <w:sz w:val="28"/>
          <w:szCs w:val="28"/>
        </w:rPr>
        <w:t>сфор</w:t>
      </w:r>
      <w:r w:rsidRPr="00FD6D23">
        <w:rPr>
          <w:rStyle w:val="FontStyle35"/>
          <w:sz w:val="28"/>
          <w:szCs w:val="28"/>
        </w:rPr>
        <w:softHyphen/>
        <w:t>мированности</w:t>
      </w:r>
      <w:proofErr w:type="spellEnd"/>
      <w:r w:rsidRPr="00FD6D23">
        <w:rPr>
          <w:rStyle w:val="FontStyle35"/>
          <w:sz w:val="28"/>
          <w:szCs w:val="28"/>
        </w:rPr>
        <w:t xml:space="preserve"> восприятия формы и пространственных отношений, способности про</w:t>
      </w:r>
      <w:r w:rsidRPr="00FD6D23">
        <w:rPr>
          <w:rStyle w:val="FontStyle35"/>
          <w:sz w:val="28"/>
          <w:szCs w:val="28"/>
        </w:rPr>
        <w:softHyphen/>
        <w:t>изводить анализ расположе</w:t>
      </w:r>
      <w:r w:rsidRPr="00FD6D23">
        <w:rPr>
          <w:rStyle w:val="FontStyle35"/>
          <w:sz w:val="28"/>
          <w:szCs w:val="28"/>
        </w:rPr>
        <w:softHyphen/>
        <w:t>ния фигур в пространстве.</w:t>
      </w:r>
    </w:p>
    <w:p w:rsidR="007D5207" w:rsidRPr="00FD6D23" w:rsidRDefault="007D5207" w:rsidP="00FD6D23">
      <w:pPr>
        <w:pStyle w:val="Style7"/>
        <w:widowControl/>
        <w:spacing w:line="276" w:lineRule="auto"/>
        <w:ind w:firstLine="0"/>
        <w:jc w:val="both"/>
        <w:rPr>
          <w:rStyle w:val="FontStyle25"/>
          <w:b w:val="0"/>
          <w:bCs w:val="0"/>
          <w:i w:val="0"/>
          <w:iCs w:val="0"/>
          <w:sz w:val="28"/>
          <w:szCs w:val="28"/>
        </w:rPr>
      </w:pPr>
      <w:r w:rsidRPr="00FD6D23">
        <w:rPr>
          <w:rStyle w:val="FontStyle25"/>
          <w:sz w:val="28"/>
          <w:szCs w:val="28"/>
        </w:rPr>
        <w:t>Процедура проведения</w:t>
      </w:r>
      <w:r w:rsidRPr="00FD6D23">
        <w:rPr>
          <w:rStyle w:val="FontStyle25"/>
          <w:b w:val="0"/>
          <w:sz w:val="28"/>
          <w:szCs w:val="28"/>
        </w:rPr>
        <w:t xml:space="preserve">. </w:t>
      </w:r>
      <w:r w:rsidRPr="00FD6D23">
        <w:rPr>
          <w:rStyle w:val="FontStyle35"/>
          <w:sz w:val="28"/>
          <w:szCs w:val="28"/>
        </w:rPr>
        <w:t xml:space="preserve">Перед ребенком раскладываются </w:t>
      </w:r>
      <w:proofErr w:type="gramStart"/>
      <w:r w:rsidRPr="00FD6D23">
        <w:rPr>
          <w:rStyle w:val="FontStyle35"/>
          <w:sz w:val="28"/>
          <w:szCs w:val="28"/>
        </w:rPr>
        <w:t>фи</w:t>
      </w:r>
      <w:r w:rsidRPr="00FD6D23">
        <w:rPr>
          <w:rStyle w:val="FontStyle35"/>
          <w:sz w:val="28"/>
          <w:szCs w:val="28"/>
        </w:rPr>
        <w:softHyphen/>
        <w:t>гуры-вкладыши</w:t>
      </w:r>
      <w:proofErr w:type="gramEnd"/>
      <w:r w:rsidRPr="00FD6D23">
        <w:rPr>
          <w:rStyle w:val="FontStyle35"/>
          <w:sz w:val="28"/>
          <w:szCs w:val="28"/>
        </w:rPr>
        <w:t xml:space="preserve"> и ставится ящик с прорезями (доска </w:t>
      </w:r>
      <w:proofErr w:type="spellStart"/>
      <w:r w:rsidRPr="00FD6D23">
        <w:rPr>
          <w:rStyle w:val="FontStyle35"/>
          <w:sz w:val="28"/>
          <w:szCs w:val="28"/>
        </w:rPr>
        <w:t>Сегена</w:t>
      </w:r>
      <w:proofErr w:type="spellEnd"/>
      <w:r w:rsidRPr="00FD6D23">
        <w:rPr>
          <w:rStyle w:val="FontStyle35"/>
          <w:sz w:val="28"/>
          <w:szCs w:val="28"/>
        </w:rPr>
        <w:t>) фигуры вынима</w:t>
      </w:r>
      <w:r w:rsidRPr="00FD6D23">
        <w:rPr>
          <w:rStyle w:val="FontStyle35"/>
          <w:sz w:val="28"/>
          <w:szCs w:val="28"/>
        </w:rPr>
        <w:softHyphen/>
        <w:t xml:space="preserve">ют. </w:t>
      </w:r>
      <w:r w:rsidRPr="00FD6D23">
        <w:rPr>
          <w:rStyle w:val="FontStyle35"/>
          <w:i/>
          <w:sz w:val="28"/>
          <w:szCs w:val="28"/>
        </w:rPr>
        <w:t>Инструкция:</w:t>
      </w:r>
      <w:r w:rsidRPr="00FD6D23">
        <w:rPr>
          <w:rStyle w:val="FontStyle35"/>
          <w:sz w:val="28"/>
          <w:szCs w:val="28"/>
        </w:rPr>
        <w:t xml:space="preserve"> «В этом до</w:t>
      </w:r>
      <w:r w:rsidRPr="00FD6D23">
        <w:rPr>
          <w:rStyle w:val="FontStyle35"/>
          <w:sz w:val="28"/>
          <w:szCs w:val="28"/>
        </w:rPr>
        <w:softHyphen/>
        <w:t>мике живут фигуры. У каждой своя дверка. Найди дверку для каждой фигуры»</w:t>
      </w:r>
      <w:proofErr w:type="gramStart"/>
      <w:r w:rsidRPr="00FD6D23">
        <w:rPr>
          <w:rStyle w:val="FontStyle35"/>
          <w:sz w:val="28"/>
          <w:szCs w:val="28"/>
        </w:rPr>
        <w:t>.</w:t>
      </w:r>
      <w:proofErr w:type="gramEnd"/>
      <w:r w:rsidRPr="00FD6D23">
        <w:rPr>
          <w:rStyle w:val="FontStyle35"/>
          <w:sz w:val="28"/>
          <w:szCs w:val="28"/>
        </w:rPr>
        <w:t xml:space="preserve"> (</w:t>
      </w:r>
      <w:proofErr w:type="gramStart"/>
      <w:r w:rsidRPr="00FD6D23">
        <w:rPr>
          <w:rStyle w:val="FontStyle35"/>
          <w:sz w:val="28"/>
          <w:szCs w:val="28"/>
        </w:rPr>
        <w:t>р</w:t>
      </w:r>
      <w:proofErr w:type="gramEnd"/>
      <w:r w:rsidRPr="00FD6D23">
        <w:rPr>
          <w:rStyle w:val="FontStyle35"/>
          <w:sz w:val="28"/>
          <w:szCs w:val="28"/>
        </w:rPr>
        <w:t>ис. 2),</w:t>
      </w:r>
    </w:p>
    <w:p w:rsidR="007D5207" w:rsidRPr="00FD6D23" w:rsidRDefault="007D5207" w:rsidP="00FD6D23">
      <w:pPr>
        <w:pStyle w:val="Style11"/>
        <w:widowControl/>
        <w:spacing w:line="276" w:lineRule="auto"/>
        <w:jc w:val="both"/>
        <w:rPr>
          <w:rStyle w:val="FontStyle25"/>
          <w:sz w:val="28"/>
          <w:szCs w:val="28"/>
        </w:rPr>
      </w:pPr>
      <w:r w:rsidRPr="00FD6D23">
        <w:rPr>
          <w:rStyle w:val="FontStyle25"/>
          <w:sz w:val="28"/>
          <w:szCs w:val="28"/>
        </w:rPr>
        <w:t>Критерии оценки</w:t>
      </w:r>
    </w:p>
    <w:p w:rsidR="007D5207" w:rsidRPr="00FD6D23" w:rsidRDefault="007D5207" w:rsidP="00FD6D23">
      <w:pPr>
        <w:pStyle w:val="Style13"/>
        <w:widowControl/>
        <w:numPr>
          <w:ilvl w:val="0"/>
          <w:numId w:val="1"/>
        </w:numPr>
        <w:tabs>
          <w:tab w:val="left" w:pos="562"/>
        </w:tabs>
        <w:spacing w:before="106" w:line="276" w:lineRule="auto"/>
        <w:ind w:left="562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>Ребенок выполняет задание на основе зрительного соотне</w:t>
      </w:r>
      <w:r w:rsidRPr="00FD6D23">
        <w:rPr>
          <w:rStyle w:val="FontStyle35"/>
          <w:sz w:val="28"/>
          <w:szCs w:val="28"/>
        </w:rPr>
        <w:softHyphen/>
        <w:t>сения — 2 балла.</w:t>
      </w:r>
    </w:p>
    <w:p w:rsidR="007D5207" w:rsidRPr="00FD6D23" w:rsidRDefault="007D5207" w:rsidP="00FD6D23">
      <w:pPr>
        <w:pStyle w:val="Style13"/>
        <w:widowControl/>
        <w:numPr>
          <w:ilvl w:val="0"/>
          <w:numId w:val="1"/>
        </w:numPr>
        <w:tabs>
          <w:tab w:val="left" w:pos="562"/>
        </w:tabs>
        <w:spacing w:line="276" w:lineRule="auto"/>
        <w:ind w:left="562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>Ребенок часто примеривает, прикладывает фигуру-вкла</w:t>
      </w:r>
      <w:r w:rsidRPr="00FD6D23">
        <w:rPr>
          <w:rStyle w:val="FontStyle35"/>
          <w:sz w:val="28"/>
          <w:szCs w:val="28"/>
        </w:rPr>
        <w:softHyphen/>
        <w:t>дыш к подходящей прорези и выполняет задание правиль</w:t>
      </w:r>
      <w:r w:rsidRPr="00FD6D23">
        <w:rPr>
          <w:rStyle w:val="FontStyle35"/>
          <w:sz w:val="28"/>
          <w:szCs w:val="28"/>
        </w:rPr>
        <w:softHyphen/>
        <w:t>но — 1 балл.</w:t>
      </w:r>
    </w:p>
    <w:p w:rsidR="007D5207" w:rsidRPr="00FD6D23" w:rsidRDefault="007D5207" w:rsidP="00FD6D23">
      <w:pPr>
        <w:pStyle w:val="Style13"/>
        <w:widowControl/>
        <w:numPr>
          <w:ilvl w:val="0"/>
          <w:numId w:val="1"/>
        </w:numPr>
        <w:tabs>
          <w:tab w:val="left" w:pos="562"/>
        </w:tabs>
        <w:spacing w:line="276" w:lineRule="auto"/>
        <w:ind w:left="370" w:firstLine="0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>Ребенок не справился с заданием — 0 баллов.</w:t>
      </w:r>
    </w:p>
    <w:p w:rsidR="007D5207" w:rsidRPr="00FD6D23" w:rsidRDefault="00541232" w:rsidP="00FD6D23">
      <w:pPr>
        <w:pStyle w:val="Style7"/>
        <w:widowControl/>
        <w:spacing w:before="110" w:line="276" w:lineRule="auto"/>
        <w:ind w:firstLine="0"/>
        <w:jc w:val="both"/>
        <w:rPr>
          <w:sz w:val="28"/>
          <w:szCs w:val="28"/>
        </w:rPr>
      </w:pPr>
      <w:r w:rsidRPr="00FD6D23">
        <w:rPr>
          <w:bCs/>
          <w:noProof/>
          <w:spacing w:val="4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95pt;margin-top:48.35pt;width:248.05pt;height:235.9pt;z-index:251660288;mso-wrap-edited:f;mso-wrap-distance-left:1.9pt;mso-wrap-distance-right:1.9pt;mso-position-horizontal-relative:margin" filled="f" stroked="f">
            <v:textbox style="mso-next-textbox:#_x0000_s1026;mso-fit-shape-to-text:t" inset="0,0,0,0">
              <w:txbxContent>
                <w:p w:rsidR="007D5207" w:rsidRDefault="007D5207" w:rsidP="007D5207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98165" cy="3002280"/>
                        <wp:effectExtent l="19050" t="0" r="698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8165" cy="3002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 anchorx="margin"/>
          </v:shape>
        </w:pict>
      </w:r>
      <w:r w:rsidR="007D5207" w:rsidRPr="00FD6D23">
        <w:rPr>
          <w:rStyle w:val="FontStyle35"/>
          <w:sz w:val="28"/>
          <w:szCs w:val="28"/>
        </w:rPr>
        <w:t xml:space="preserve">В </w:t>
      </w:r>
      <w:r w:rsidR="007D5207" w:rsidRPr="00FD6D23">
        <w:rPr>
          <w:rStyle w:val="FontStyle25"/>
          <w:sz w:val="28"/>
          <w:szCs w:val="28"/>
        </w:rPr>
        <w:t>Протоколе</w:t>
      </w:r>
      <w:r w:rsidR="007D5207" w:rsidRPr="00FD6D23">
        <w:rPr>
          <w:rStyle w:val="FontStyle25"/>
          <w:b w:val="0"/>
          <w:sz w:val="28"/>
          <w:szCs w:val="28"/>
        </w:rPr>
        <w:t xml:space="preserve"> </w:t>
      </w:r>
      <w:r w:rsidR="007D5207" w:rsidRPr="00FD6D23">
        <w:rPr>
          <w:rStyle w:val="FontStyle35"/>
          <w:sz w:val="28"/>
          <w:szCs w:val="28"/>
        </w:rPr>
        <w:t xml:space="preserve">отмечается, справился ли ребенок с заданием и как он действует — путем зрительного соотнесения или методом проб и ошибок, в разделе </w:t>
      </w:r>
      <w:r w:rsidR="007D5207" w:rsidRPr="00FD6D23">
        <w:rPr>
          <w:rStyle w:val="FontStyle25"/>
          <w:b w:val="0"/>
          <w:sz w:val="28"/>
          <w:szCs w:val="28"/>
        </w:rPr>
        <w:t xml:space="preserve">«Примечания» </w:t>
      </w:r>
      <w:r w:rsidR="007D5207" w:rsidRPr="00FD6D23">
        <w:rPr>
          <w:rStyle w:val="FontStyle35"/>
          <w:sz w:val="28"/>
          <w:szCs w:val="28"/>
        </w:rPr>
        <w:t>фиксируются высказывания ребенка во время выполнения задания, можно также попросить ребенка назвать и показать знакомые фигуры (например, квадрат, треугольник) и отметить, справился ли он с этим заданием.</w:t>
      </w:r>
    </w:p>
    <w:p w:rsidR="007D5207" w:rsidRPr="00FD6D23" w:rsidRDefault="00FD6D23" w:rsidP="00FD6D23">
      <w:pPr>
        <w:pStyle w:val="Style20"/>
        <w:widowControl/>
        <w:spacing w:before="173" w:line="276" w:lineRule="auto"/>
        <w:rPr>
          <w:rStyle w:val="FontStyle34"/>
          <w:sz w:val="28"/>
          <w:szCs w:val="28"/>
        </w:rPr>
      </w:pPr>
      <w:proofErr w:type="spellStart"/>
      <w:r>
        <w:rPr>
          <w:rStyle w:val="FontStyle34"/>
          <w:spacing w:val="40"/>
          <w:sz w:val="28"/>
          <w:szCs w:val="28"/>
        </w:rPr>
        <w:t>Субте</w:t>
      </w:r>
      <w:r w:rsidR="007D5207" w:rsidRPr="00FD6D23">
        <w:rPr>
          <w:rStyle w:val="FontStyle34"/>
          <w:spacing w:val="40"/>
          <w:sz w:val="28"/>
          <w:szCs w:val="28"/>
        </w:rPr>
        <w:t>ст</w:t>
      </w:r>
      <w:proofErr w:type="spellEnd"/>
      <w:r w:rsidR="007D5207" w:rsidRPr="00FD6D23">
        <w:rPr>
          <w:rStyle w:val="FontStyle34"/>
          <w:sz w:val="28"/>
          <w:szCs w:val="28"/>
        </w:rPr>
        <w:t xml:space="preserve"> 2. </w:t>
      </w:r>
    </w:p>
    <w:p w:rsidR="007D5207" w:rsidRPr="00FD6D23" w:rsidRDefault="007D5207" w:rsidP="00FD6D23">
      <w:pPr>
        <w:pStyle w:val="Style20"/>
        <w:widowControl/>
        <w:spacing w:before="173" w:line="276" w:lineRule="auto"/>
        <w:rPr>
          <w:rStyle w:val="FontStyle34"/>
          <w:sz w:val="28"/>
          <w:szCs w:val="28"/>
        </w:rPr>
      </w:pPr>
      <w:r w:rsidRPr="00FD6D23">
        <w:rPr>
          <w:rStyle w:val="FontStyle34"/>
          <w:sz w:val="28"/>
          <w:szCs w:val="28"/>
        </w:rPr>
        <w:t>«Матрешка 3-составная» (мышление)</w:t>
      </w:r>
    </w:p>
    <w:p w:rsidR="007D5207" w:rsidRPr="00FD6D23" w:rsidRDefault="007D5207" w:rsidP="00FD6D23">
      <w:pPr>
        <w:pStyle w:val="Style7"/>
        <w:widowControl/>
        <w:spacing w:before="110" w:line="276" w:lineRule="auto"/>
        <w:ind w:firstLine="0"/>
        <w:jc w:val="both"/>
        <w:rPr>
          <w:rStyle w:val="FontStyle35"/>
          <w:sz w:val="28"/>
          <w:szCs w:val="28"/>
        </w:rPr>
      </w:pPr>
      <w:r w:rsidRPr="00FD6D23">
        <w:rPr>
          <w:rStyle w:val="FontStyle25"/>
          <w:sz w:val="28"/>
          <w:szCs w:val="28"/>
        </w:rPr>
        <w:t>Цель:</w:t>
      </w:r>
      <w:r w:rsidRPr="00FD6D23">
        <w:rPr>
          <w:rStyle w:val="FontStyle25"/>
          <w:b w:val="0"/>
          <w:sz w:val="28"/>
          <w:szCs w:val="28"/>
        </w:rPr>
        <w:t xml:space="preserve"> </w:t>
      </w:r>
      <w:r w:rsidRPr="00FD6D23">
        <w:rPr>
          <w:rStyle w:val="FontStyle35"/>
          <w:sz w:val="28"/>
          <w:szCs w:val="28"/>
        </w:rPr>
        <w:t xml:space="preserve">выявление понимания ребенком инструкции, </w:t>
      </w:r>
      <w:proofErr w:type="spellStart"/>
      <w:r w:rsidRPr="00FD6D23">
        <w:rPr>
          <w:rStyle w:val="FontStyle35"/>
          <w:sz w:val="28"/>
          <w:szCs w:val="28"/>
        </w:rPr>
        <w:t>сформиро</w:t>
      </w:r>
      <w:r w:rsidRPr="00FD6D23">
        <w:rPr>
          <w:rStyle w:val="FontStyle35"/>
          <w:sz w:val="28"/>
          <w:szCs w:val="28"/>
        </w:rPr>
        <w:softHyphen/>
        <w:t>ванности</w:t>
      </w:r>
      <w:proofErr w:type="spellEnd"/>
      <w:r w:rsidRPr="00FD6D23">
        <w:rPr>
          <w:rStyle w:val="FontStyle35"/>
          <w:sz w:val="28"/>
          <w:szCs w:val="28"/>
        </w:rPr>
        <w:t xml:space="preserve"> понятия величины; оценка уровня развития наглядно-действенного мышления.</w:t>
      </w:r>
    </w:p>
    <w:p w:rsidR="007D5207" w:rsidRPr="00FD6D23" w:rsidRDefault="007D5207" w:rsidP="00FD6D23">
      <w:pPr>
        <w:pStyle w:val="Style7"/>
        <w:widowControl/>
        <w:spacing w:before="101" w:line="276" w:lineRule="auto"/>
        <w:ind w:firstLine="0"/>
        <w:jc w:val="both"/>
        <w:rPr>
          <w:rStyle w:val="FontStyle35"/>
          <w:sz w:val="28"/>
          <w:szCs w:val="28"/>
        </w:rPr>
      </w:pPr>
      <w:r w:rsidRPr="00FD6D23">
        <w:rPr>
          <w:rStyle w:val="FontStyle25"/>
          <w:sz w:val="28"/>
          <w:szCs w:val="28"/>
        </w:rPr>
        <w:lastRenderedPageBreak/>
        <w:t>Процедура проведения</w:t>
      </w:r>
      <w:r w:rsidRPr="00FD6D23">
        <w:rPr>
          <w:rStyle w:val="FontStyle25"/>
          <w:b w:val="0"/>
          <w:sz w:val="28"/>
          <w:szCs w:val="28"/>
        </w:rPr>
        <w:t xml:space="preserve">. </w:t>
      </w:r>
      <w:r w:rsidRPr="00FD6D23">
        <w:rPr>
          <w:rStyle w:val="FontStyle35"/>
          <w:sz w:val="28"/>
          <w:szCs w:val="28"/>
        </w:rPr>
        <w:t>Ребенку показывают матрешку, психолог ее разбирает, а затем собирает. После этого матрешку ставят перед ребенком и предлагают ему сделать то же самое. Кроме того, ре</w:t>
      </w:r>
      <w:r w:rsidRPr="00FD6D23">
        <w:rPr>
          <w:rStyle w:val="FontStyle35"/>
          <w:sz w:val="28"/>
          <w:szCs w:val="28"/>
        </w:rPr>
        <w:softHyphen/>
        <w:t>бенка просят показать самую большую матрешку, самую малень</w:t>
      </w:r>
      <w:r w:rsidRPr="00FD6D23">
        <w:rPr>
          <w:rStyle w:val="FontStyle35"/>
          <w:sz w:val="28"/>
          <w:szCs w:val="28"/>
        </w:rPr>
        <w:softHyphen/>
        <w:t>кую, поставить их по росту.</w:t>
      </w:r>
    </w:p>
    <w:p w:rsidR="007D5207" w:rsidRPr="00FD6D23" w:rsidRDefault="007D5207" w:rsidP="00FD6D23">
      <w:pPr>
        <w:pStyle w:val="Style11"/>
        <w:widowControl/>
        <w:spacing w:before="154" w:line="276" w:lineRule="auto"/>
        <w:jc w:val="both"/>
        <w:rPr>
          <w:rStyle w:val="FontStyle25"/>
          <w:sz w:val="28"/>
          <w:szCs w:val="28"/>
        </w:rPr>
      </w:pPr>
      <w:r w:rsidRPr="00FD6D23">
        <w:rPr>
          <w:rStyle w:val="FontStyle25"/>
          <w:sz w:val="28"/>
          <w:szCs w:val="28"/>
        </w:rPr>
        <w:t>Критерии оценки</w:t>
      </w:r>
    </w:p>
    <w:p w:rsidR="007D5207" w:rsidRPr="00FD6D23" w:rsidRDefault="007D5207" w:rsidP="00FD6D23">
      <w:pPr>
        <w:pStyle w:val="Style13"/>
        <w:widowControl/>
        <w:numPr>
          <w:ilvl w:val="0"/>
          <w:numId w:val="1"/>
        </w:numPr>
        <w:tabs>
          <w:tab w:val="left" w:pos="562"/>
        </w:tabs>
        <w:spacing w:before="106" w:line="276" w:lineRule="auto"/>
        <w:ind w:left="562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>Ребенок понимает инструкцию, самостоятельно путем проб разбирает и собирает матрешку — 2 балла.</w:t>
      </w:r>
    </w:p>
    <w:p w:rsidR="007D5207" w:rsidRPr="00FD6D23" w:rsidRDefault="007D5207" w:rsidP="00FD6D23">
      <w:pPr>
        <w:pStyle w:val="Style13"/>
        <w:widowControl/>
        <w:numPr>
          <w:ilvl w:val="0"/>
          <w:numId w:val="1"/>
        </w:numPr>
        <w:tabs>
          <w:tab w:val="left" w:pos="562"/>
        </w:tabs>
        <w:spacing w:line="276" w:lineRule="auto"/>
        <w:ind w:left="562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>Ребенок справляется с заданием при помощи взрослого — 1 балл.</w:t>
      </w:r>
    </w:p>
    <w:p w:rsidR="007D5207" w:rsidRPr="00FD6D23" w:rsidRDefault="007D5207" w:rsidP="00FD6D23">
      <w:pPr>
        <w:pStyle w:val="Style13"/>
        <w:widowControl/>
        <w:numPr>
          <w:ilvl w:val="0"/>
          <w:numId w:val="1"/>
        </w:numPr>
        <w:tabs>
          <w:tab w:val="left" w:pos="562"/>
        </w:tabs>
        <w:spacing w:line="276" w:lineRule="auto"/>
        <w:ind w:left="370" w:firstLine="0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>Ребенок не справляется с заданием — 0 баллов.</w:t>
      </w:r>
    </w:p>
    <w:p w:rsidR="00FD6D23" w:rsidRPr="00FD6D23" w:rsidRDefault="007D5207" w:rsidP="00FD6D23">
      <w:pPr>
        <w:pStyle w:val="Style7"/>
        <w:widowControl/>
        <w:spacing w:before="110" w:line="276" w:lineRule="auto"/>
        <w:ind w:firstLine="0"/>
        <w:jc w:val="both"/>
        <w:rPr>
          <w:rStyle w:val="FontStyle34"/>
          <w:b w:val="0"/>
          <w:bCs w:val="0"/>
          <w:sz w:val="28"/>
          <w:szCs w:val="28"/>
        </w:rPr>
      </w:pPr>
      <w:r w:rsidRPr="00FD6D23">
        <w:rPr>
          <w:rStyle w:val="FontStyle35"/>
          <w:sz w:val="28"/>
          <w:szCs w:val="28"/>
        </w:rPr>
        <w:t xml:space="preserve">В </w:t>
      </w:r>
      <w:r w:rsidRPr="00FD6D23">
        <w:rPr>
          <w:rStyle w:val="FontStyle25"/>
          <w:sz w:val="28"/>
          <w:szCs w:val="28"/>
        </w:rPr>
        <w:t>Протоколе</w:t>
      </w:r>
      <w:r w:rsidRPr="00FD6D23">
        <w:rPr>
          <w:rStyle w:val="FontStyle25"/>
          <w:b w:val="0"/>
          <w:sz w:val="28"/>
          <w:szCs w:val="28"/>
        </w:rPr>
        <w:t xml:space="preserve"> </w:t>
      </w:r>
      <w:r w:rsidRPr="00FD6D23">
        <w:rPr>
          <w:rStyle w:val="FontStyle35"/>
          <w:sz w:val="28"/>
          <w:szCs w:val="28"/>
        </w:rPr>
        <w:t xml:space="preserve">фиксируется, как ребенок справился с заданием, в разделе </w:t>
      </w:r>
      <w:r w:rsidRPr="00FD6D23">
        <w:rPr>
          <w:rStyle w:val="FontStyle25"/>
          <w:b w:val="0"/>
          <w:sz w:val="28"/>
          <w:szCs w:val="28"/>
        </w:rPr>
        <w:t xml:space="preserve">«Примечания» — </w:t>
      </w:r>
      <w:r w:rsidRPr="00FD6D23">
        <w:rPr>
          <w:rStyle w:val="FontStyle35"/>
          <w:sz w:val="28"/>
          <w:szCs w:val="28"/>
        </w:rPr>
        <w:t>смог ли он поставить матрешек по росту.</w:t>
      </w:r>
    </w:p>
    <w:p w:rsidR="007D5207" w:rsidRPr="00FD6D23" w:rsidRDefault="007D5207" w:rsidP="00FD6D23">
      <w:pPr>
        <w:pStyle w:val="Style20"/>
        <w:widowControl/>
        <w:spacing w:line="276" w:lineRule="auto"/>
        <w:rPr>
          <w:rStyle w:val="FontStyle34"/>
          <w:sz w:val="28"/>
          <w:szCs w:val="28"/>
        </w:rPr>
      </w:pPr>
      <w:proofErr w:type="spellStart"/>
      <w:r w:rsidRPr="00FD6D23">
        <w:rPr>
          <w:rStyle w:val="FontStyle34"/>
          <w:spacing w:val="40"/>
          <w:sz w:val="28"/>
          <w:szCs w:val="28"/>
        </w:rPr>
        <w:t>Субтест</w:t>
      </w:r>
      <w:proofErr w:type="spellEnd"/>
      <w:r w:rsidRPr="00FD6D23">
        <w:rPr>
          <w:rStyle w:val="FontStyle34"/>
          <w:sz w:val="28"/>
          <w:szCs w:val="28"/>
        </w:rPr>
        <w:t xml:space="preserve"> 3. «Разрезные картинки 2—3-составные» </w:t>
      </w:r>
    </w:p>
    <w:p w:rsidR="007D5207" w:rsidRPr="00FD6D23" w:rsidRDefault="007D5207" w:rsidP="00FD6D23">
      <w:pPr>
        <w:pStyle w:val="Style20"/>
        <w:widowControl/>
        <w:spacing w:line="276" w:lineRule="auto"/>
        <w:rPr>
          <w:rStyle w:val="FontStyle31"/>
          <w:sz w:val="28"/>
          <w:szCs w:val="28"/>
        </w:rPr>
      </w:pPr>
      <w:r w:rsidRPr="00FD6D23">
        <w:rPr>
          <w:rStyle w:val="FontStyle34"/>
          <w:b w:val="0"/>
          <w:sz w:val="28"/>
          <w:szCs w:val="28"/>
        </w:rPr>
        <w:t xml:space="preserve">(мышление, восприятие) </w:t>
      </w:r>
      <w:r w:rsidRPr="00FD6D23">
        <w:rPr>
          <w:rStyle w:val="FontStyle31"/>
          <w:sz w:val="28"/>
          <w:szCs w:val="28"/>
        </w:rPr>
        <w:t>(Приложение 1)</w:t>
      </w:r>
    </w:p>
    <w:p w:rsidR="007D5207" w:rsidRPr="00FD6D23" w:rsidRDefault="007D5207" w:rsidP="00FD6D23">
      <w:pPr>
        <w:pStyle w:val="Style7"/>
        <w:widowControl/>
        <w:spacing w:before="115" w:line="276" w:lineRule="auto"/>
        <w:ind w:firstLine="0"/>
        <w:jc w:val="both"/>
        <w:rPr>
          <w:rStyle w:val="FontStyle35"/>
          <w:sz w:val="28"/>
          <w:szCs w:val="28"/>
        </w:rPr>
      </w:pPr>
      <w:r w:rsidRPr="00FD6D23">
        <w:rPr>
          <w:rStyle w:val="FontStyle25"/>
          <w:sz w:val="28"/>
          <w:szCs w:val="28"/>
        </w:rPr>
        <w:t>Цель</w:t>
      </w:r>
      <w:r w:rsidRPr="00FD6D23">
        <w:rPr>
          <w:rStyle w:val="FontStyle25"/>
          <w:b w:val="0"/>
          <w:sz w:val="28"/>
          <w:szCs w:val="28"/>
        </w:rPr>
        <w:t xml:space="preserve">: </w:t>
      </w:r>
      <w:r w:rsidRPr="00FD6D23">
        <w:rPr>
          <w:rStyle w:val="FontStyle35"/>
          <w:sz w:val="28"/>
          <w:szCs w:val="28"/>
        </w:rPr>
        <w:t xml:space="preserve">оценка </w:t>
      </w:r>
      <w:proofErr w:type="spellStart"/>
      <w:r w:rsidRPr="00FD6D23">
        <w:rPr>
          <w:rStyle w:val="FontStyle35"/>
          <w:sz w:val="28"/>
          <w:szCs w:val="28"/>
        </w:rPr>
        <w:t>сформированности</w:t>
      </w:r>
      <w:proofErr w:type="spellEnd"/>
      <w:r w:rsidRPr="00FD6D23">
        <w:rPr>
          <w:rStyle w:val="FontStyle35"/>
          <w:sz w:val="28"/>
          <w:szCs w:val="28"/>
        </w:rPr>
        <w:t xml:space="preserve"> наглядно-действенного мышле</w:t>
      </w:r>
      <w:r w:rsidRPr="00FD6D23">
        <w:rPr>
          <w:rStyle w:val="FontStyle35"/>
          <w:sz w:val="28"/>
          <w:szCs w:val="28"/>
        </w:rPr>
        <w:softHyphen/>
        <w:t>ния, степени овладения зрительным синтезом (объединением элементов в целостный образ).</w:t>
      </w:r>
    </w:p>
    <w:p w:rsidR="007D5207" w:rsidRPr="00FD6D23" w:rsidRDefault="007D5207" w:rsidP="00FD6D23">
      <w:pPr>
        <w:pStyle w:val="Style7"/>
        <w:widowControl/>
        <w:spacing w:before="110" w:line="276" w:lineRule="auto"/>
        <w:ind w:firstLine="0"/>
        <w:jc w:val="both"/>
        <w:rPr>
          <w:rStyle w:val="FontStyle35"/>
          <w:sz w:val="28"/>
          <w:szCs w:val="28"/>
        </w:rPr>
      </w:pPr>
      <w:r w:rsidRPr="00FD6D23">
        <w:rPr>
          <w:rStyle w:val="FontStyle25"/>
          <w:sz w:val="28"/>
          <w:szCs w:val="28"/>
        </w:rPr>
        <w:t>Процедура проведения</w:t>
      </w:r>
      <w:r w:rsidRPr="00FD6D23">
        <w:rPr>
          <w:rStyle w:val="FontStyle25"/>
          <w:b w:val="0"/>
          <w:sz w:val="28"/>
          <w:szCs w:val="28"/>
        </w:rPr>
        <w:t xml:space="preserve">. </w:t>
      </w:r>
      <w:r w:rsidRPr="00FD6D23">
        <w:rPr>
          <w:rStyle w:val="FontStyle35"/>
          <w:sz w:val="28"/>
          <w:szCs w:val="28"/>
        </w:rPr>
        <w:t xml:space="preserve">Перед ребенком выкладывают картинку, разрезанную на </w:t>
      </w:r>
      <w:r w:rsidRPr="00FD6D23">
        <w:rPr>
          <w:rStyle w:val="FontStyle31"/>
          <w:sz w:val="28"/>
          <w:szCs w:val="28"/>
        </w:rPr>
        <w:t xml:space="preserve">две части. </w:t>
      </w:r>
      <w:r w:rsidRPr="00FD6D23">
        <w:rPr>
          <w:rStyle w:val="FontStyle35"/>
          <w:sz w:val="28"/>
          <w:szCs w:val="28"/>
        </w:rPr>
        <w:t>Части раскладывают так, чтобы их надо было не просто сдвинуть вместе, а придать им нужное про</w:t>
      </w:r>
      <w:r w:rsidRPr="00FD6D23">
        <w:rPr>
          <w:rStyle w:val="FontStyle35"/>
          <w:sz w:val="28"/>
          <w:szCs w:val="28"/>
        </w:rPr>
        <w:softHyphen/>
        <w:t>странственное положение. Взрослый спрашивает: «Как ты дума</w:t>
      </w:r>
      <w:r w:rsidRPr="00FD6D23">
        <w:rPr>
          <w:rStyle w:val="FontStyle35"/>
          <w:sz w:val="28"/>
          <w:szCs w:val="28"/>
        </w:rPr>
        <w:softHyphen/>
        <w:t>ешь, что нарисовано на этой картинке? Что получится, когда ты сложишь части вместе?»</w:t>
      </w:r>
    </w:p>
    <w:p w:rsidR="007D5207" w:rsidRPr="00FD6D23" w:rsidRDefault="007D5207" w:rsidP="00FD6D23">
      <w:pPr>
        <w:pStyle w:val="Style4"/>
        <w:widowControl/>
        <w:spacing w:line="276" w:lineRule="auto"/>
        <w:ind w:firstLine="346"/>
        <w:jc w:val="both"/>
        <w:rPr>
          <w:rStyle w:val="FontStyle31"/>
          <w:sz w:val="28"/>
          <w:szCs w:val="28"/>
        </w:rPr>
      </w:pPr>
      <w:r w:rsidRPr="00FD6D23">
        <w:rPr>
          <w:rStyle w:val="FontStyle35"/>
          <w:sz w:val="28"/>
          <w:szCs w:val="28"/>
        </w:rPr>
        <w:t xml:space="preserve">После выполнения задания картинку убирают и предлагают ребенку собрать другую картинку, разрезанную уже на </w:t>
      </w:r>
      <w:r w:rsidRPr="00FD6D23">
        <w:rPr>
          <w:rStyle w:val="FontStyle31"/>
          <w:sz w:val="28"/>
          <w:szCs w:val="28"/>
        </w:rPr>
        <w:t>три части.</w:t>
      </w:r>
    </w:p>
    <w:p w:rsidR="007D5207" w:rsidRPr="00FD6D23" w:rsidRDefault="007D5207" w:rsidP="00FD6D23">
      <w:pPr>
        <w:pStyle w:val="Style11"/>
        <w:widowControl/>
        <w:spacing w:before="144" w:line="276" w:lineRule="auto"/>
        <w:jc w:val="both"/>
        <w:rPr>
          <w:rStyle w:val="FontStyle25"/>
          <w:sz w:val="28"/>
          <w:szCs w:val="28"/>
        </w:rPr>
      </w:pPr>
      <w:r w:rsidRPr="00FD6D23">
        <w:rPr>
          <w:rStyle w:val="FontStyle25"/>
          <w:sz w:val="28"/>
          <w:szCs w:val="28"/>
        </w:rPr>
        <w:t>Критерии оценки</w:t>
      </w:r>
    </w:p>
    <w:p w:rsidR="007D5207" w:rsidRPr="00FD6D23" w:rsidRDefault="007D5207" w:rsidP="00FD6D23">
      <w:pPr>
        <w:pStyle w:val="Style13"/>
        <w:widowControl/>
        <w:numPr>
          <w:ilvl w:val="0"/>
          <w:numId w:val="2"/>
        </w:numPr>
        <w:tabs>
          <w:tab w:val="left" w:pos="586"/>
        </w:tabs>
        <w:spacing w:before="130" w:line="276" w:lineRule="auto"/>
        <w:ind w:left="586" w:hanging="197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>Ребенок узнал, что нарисовано на картинке, и верно собрал части в обоих случаях — 2 балла.</w:t>
      </w:r>
    </w:p>
    <w:p w:rsidR="007D5207" w:rsidRPr="00FD6D23" w:rsidRDefault="007D5207" w:rsidP="00FD6D23">
      <w:pPr>
        <w:pStyle w:val="Style13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389" w:firstLine="0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>Ребенок выполнил задание путем проб — 1 балл.</w:t>
      </w:r>
    </w:p>
    <w:p w:rsidR="007D5207" w:rsidRPr="00FD6D23" w:rsidRDefault="007D5207" w:rsidP="00FD6D23">
      <w:pPr>
        <w:pStyle w:val="Style13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586" w:hanging="197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>Ребенок составляет картинки после многочисленных не</w:t>
      </w:r>
      <w:r w:rsidRPr="00FD6D23">
        <w:rPr>
          <w:rStyle w:val="FontStyle35"/>
          <w:sz w:val="28"/>
          <w:szCs w:val="28"/>
        </w:rPr>
        <w:softHyphen/>
        <w:t>адекватных проб или не справляется с заданием — 0 баллов.</w:t>
      </w:r>
    </w:p>
    <w:p w:rsidR="007D5207" w:rsidRPr="00FD6D23" w:rsidRDefault="007D5207" w:rsidP="00FD6D23">
      <w:pPr>
        <w:pStyle w:val="Style7"/>
        <w:widowControl/>
        <w:spacing w:before="110" w:line="276" w:lineRule="auto"/>
        <w:ind w:firstLine="0"/>
        <w:jc w:val="both"/>
        <w:rPr>
          <w:sz w:val="28"/>
          <w:szCs w:val="28"/>
        </w:rPr>
      </w:pPr>
      <w:r w:rsidRPr="00FD6D23">
        <w:rPr>
          <w:rStyle w:val="FontStyle35"/>
          <w:sz w:val="28"/>
          <w:szCs w:val="28"/>
        </w:rPr>
        <w:t xml:space="preserve">В </w:t>
      </w:r>
      <w:r w:rsidRPr="00FD6D23">
        <w:rPr>
          <w:rStyle w:val="FontStyle25"/>
          <w:sz w:val="28"/>
          <w:szCs w:val="28"/>
        </w:rPr>
        <w:t>Протоколе</w:t>
      </w:r>
      <w:r w:rsidRPr="00FD6D23">
        <w:rPr>
          <w:rStyle w:val="FontStyle25"/>
          <w:b w:val="0"/>
          <w:sz w:val="28"/>
          <w:szCs w:val="28"/>
        </w:rPr>
        <w:t xml:space="preserve"> </w:t>
      </w:r>
      <w:r w:rsidRPr="00FD6D23">
        <w:rPr>
          <w:rStyle w:val="FontStyle35"/>
          <w:sz w:val="28"/>
          <w:szCs w:val="28"/>
        </w:rPr>
        <w:t>следует отметить, смог ли ребенок узнать изображе</w:t>
      </w:r>
      <w:r w:rsidRPr="00FD6D23">
        <w:rPr>
          <w:rStyle w:val="FontStyle35"/>
          <w:sz w:val="28"/>
          <w:szCs w:val="28"/>
        </w:rPr>
        <w:softHyphen/>
        <w:t xml:space="preserve">ние и сколько проб он сделал, в разделе </w:t>
      </w:r>
      <w:r w:rsidRPr="00FD6D23">
        <w:rPr>
          <w:rStyle w:val="FontStyle25"/>
          <w:b w:val="0"/>
          <w:sz w:val="28"/>
          <w:szCs w:val="28"/>
        </w:rPr>
        <w:t xml:space="preserve">«Примечания» </w:t>
      </w:r>
      <w:r w:rsidRPr="00FD6D23">
        <w:rPr>
          <w:rStyle w:val="FontStyle35"/>
          <w:sz w:val="28"/>
          <w:szCs w:val="28"/>
        </w:rPr>
        <w:t>фиксиру</w:t>
      </w:r>
      <w:r w:rsidRPr="00FD6D23">
        <w:rPr>
          <w:rStyle w:val="FontStyle35"/>
          <w:sz w:val="28"/>
          <w:szCs w:val="28"/>
        </w:rPr>
        <w:softHyphen/>
        <w:t>ется, какой рукой работает ребенок.</w:t>
      </w:r>
    </w:p>
    <w:p w:rsidR="007D5207" w:rsidRPr="00FD6D23" w:rsidRDefault="007D5207" w:rsidP="00FD6D23">
      <w:pPr>
        <w:pStyle w:val="Style20"/>
        <w:widowControl/>
        <w:spacing w:before="182" w:line="276" w:lineRule="auto"/>
        <w:rPr>
          <w:rStyle w:val="FontStyle34"/>
          <w:sz w:val="28"/>
          <w:szCs w:val="28"/>
        </w:rPr>
      </w:pPr>
      <w:proofErr w:type="spellStart"/>
      <w:r w:rsidRPr="00FD6D23">
        <w:rPr>
          <w:rStyle w:val="FontStyle34"/>
          <w:spacing w:val="40"/>
          <w:sz w:val="28"/>
          <w:szCs w:val="28"/>
        </w:rPr>
        <w:t>Субтест</w:t>
      </w:r>
      <w:proofErr w:type="spellEnd"/>
      <w:r w:rsidRPr="00FD6D23">
        <w:rPr>
          <w:rStyle w:val="FontStyle34"/>
          <w:sz w:val="28"/>
          <w:szCs w:val="28"/>
        </w:rPr>
        <w:t xml:space="preserve"> 4. «Цветные кубики» (восприятие)</w:t>
      </w:r>
    </w:p>
    <w:p w:rsidR="007D5207" w:rsidRPr="00FD6D23" w:rsidRDefault="007D5207" w:rsidP="00FD6D23">
      <w:pPr>
        <w:pStyle w:val="Style7"/>
        <w:widowControl/>
        <w:spacing w:before="125" w:line="276" w:lineRule="auto"/>
        <w:ind w:firstLine="0"/>
        <w:jc w:val="both"/>
        <w:rPr>
          <w:rStyle w:val="FontStyle35"/>
          <w:sz w:val="28"/>
          <w:szCs w:val="28"/>
        </w:rPr>
      </w:pPr>
      <w:r w:rsidRPr="00FD6D23">
        <w:rPr>
          <w:rStyle w:val="FontStyle25"/>
          <w:sz w:val="28"/>
          <w:szCs w:val="28"/>
        </w:rPr>
        <w:t>Цель</w:t>
      </w:r>
      <w:r w:rsidRPr="00FD6D23">
        <w:rPr>
          <w:rStyle w:val="FontStyle25"/>
          <w:b w:val="0"/>
          <w:sz w:val="28"/>
          <w:szCs w:val="28"/>
        </w:rPr>
        <w:t xml:space="preserve">: </w:t>
      </w:r>
      <w:r w:rsidRPr="00FD6D23">
        <w:rPr>
          <w:rStyle w:val="FontStyle35"/>
          <w:sz w:val="28"/>
          <w:szCs w:val="28"/>
        </w:rPr>
        <w:t>оценка способности воспринимать цвета, соотносить их, находить одинаковые, знания названий цветов, умения работать по устной инструкции.</w:t>
      </w:r>
    </w:p>
    <w:p w:rsidR="007D5207" w:rsidRPr="00FD6D23" w:rsidRDefault="007D5207" w:rsidP="00FD6D23">
      <w:pPr>
        <w:pStyle w:val="Style7"/>
        <w:widowControl/>
        <w:spacing w:before="120" w:line="276" w:lineRule="auto"/>
        <w:ind w:firstLine="0"/>
        <w:jc w:val="both"/>
        <w:rPr>
          <w:rStyle w:val="FontStyle35"/>
          <w:sz w:val="28"/>
          <w:szCs w:val="28"/>
        </w:rPr>
      </w:pPr>
      <w:r w:rsidRPr="00FD6D23">
        <w:rPr>
          <w:rStyle w:val="FontStyle25"/>
          <w:sz w:val="28"/>
          <w:szCs w:val="28"/>
        </w:rPr>
        <w:lastRenderedPageBreak/>
        <w:t>Процедура проведения</w:t>
      </w:r>
      <w:r w:rsidRPr="00FD6D23">
        <w:rPr>
          <w:rStyle w:val="FontStyle25"/>
          <w:b w:val="0"/>
          <w:sz w:val="28"/>
          <w:szCs w:val="28"/>
        </w:rPr>
        <w:t xml:space="preserve">. </w:t>
      </w:r>
      <w:r w:rsidRPr="00FD6D23">
        <w:rPr>
          <w:rStyle w:val="FontStyle35"/>
          <w:sz w:val="28"/>
          <w:szCs w:val="28"/>
        </w:rPr>
        <w:t>У психолога и ребенка по одинаковому комплекту цветных кубиков (синий, желтый, зеленый, красный).</w:t>
      </w:r>
    </w:p>
    <w:p w:rsidR="007D5207" w:rsidRPr="00FD6D23" w:rsidRDefault="007D5207" w:rsidP="00FD6D23">
      <w:pPr>
        <w:pStyle w:val="Style19"/>
        <w:widowControl/>
        <w:spacing w:before="115" w:line="276" w:lineRule="auto"/>
        <w:ind w:left="571"/>
        <w:jc w:val="both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>1) Психолог берет один из кубиков и предлагает ребенку по</w:t>
      </w:r>
      <w:r w:rsidRPr="00FD6D23">
        <w:rPr>
          <w:rStyle w:val="FontStyle35"/>
          <w:sz w:val="28"/>
          <w:szCs w:val="28"/>
        </w:rPr>
        <w:softHyphen/>
        <w:t>казать такой же. Аналогично выполняются задания со все</w:t>
      </w:r>
      <w:r w:rsidRPr="00FD6D23">
        <w:rPr>
          <w:rStyle w:val="FontStyle35"/>
          <w:sz w:val="28"/>
          <w:szCs w:val="28"/>
        </w:rPr>
        <w:softHyphen/>
        <w:t>ми кубиками.</w:t>
      </w:r>
    </w:p>
    <w:p w:rsidR="007D5207" w:rsidRPr="00FD6D23" w:rsidRDefault="007D5207" w:rsidP="00FD6D23">
      <w:pPr>
        <w:pStyle w:val="Style8"/>
        <w:widowControl/>
        <w:numPr>
          <w:ilvl w:val="0"/>
          <w:numId w:val="3"/>
        </w:numPr>
        <w:tabs>
          <w:tab w:val="left" w:pos="562"/>
        </w:tabs>
        <w:spacing w:before="38" w:line="276" w:lineRule="auto"/>
        <w:ind w:left="562" w:hanging="221"/>
        <w:jc w:val="both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>Ребенку предлагают показать красный кубик, затем синий, желтый, зеленый.</w:t>
      </w:r>
    </w:p>
    <w:p w:rsidR="007D5207" w:rsidRPr="00FD6D23" w:rsidRDefault="007D5207" w:rsidP="00FD6D23">
      <w:pPr>
        <w:pStyle w:val="Style8"/>
        <w:widowControl/>
        <w:numPr>
          <w:ilvl w:val="0"/>
          <w:numId w:val="3"/>
        </w:numPr>
        <w:tabs>
          <w:tab w:val="left" w:pos="562"/>
        </w:tabs>
        <w:spacing w:line="276" w:lineRule="auto"/>
        <w:ind w:left="562" w:hanging="221"/>
        <w:jc w:val="both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>Психолог поочередно берет кубики и спрашивает, какого они цвета.</w:t>
      </w:r>
    </w:p>
    <w:p w:rsidR="007D5207" w:rsidRPr="00FD6D23" w:rsidRDefault="007D5207" w:rsidP="00FD6D23">
      <w:pPr>
        <w:pStyle w:val="Style11"/>
        <w:widowControl/>
        <w:spacing w:before="158" w:line="276" w:lineRule="auto"/>
        <w:jc w:val="both"/>
        <w:rPr>
          <w:rStyle w:val="FontStyle25"/>
          <w:sz w:val="28"/>
          <w:szCs w:val="28"/>
        </w:rPr>
      </w:pPr>
      <w:r w:rsidRPr="00FD6D23">
        <w:rPr>
          <w:rStyle w:val="FontStyle25"/>
          <w:sz w:val="28"/>
          <w:szCs w:val="28"/>
        </w:rPr>
        <w:t>Критерии оценки</w:t>
      </w:r>
    </w:p>
    <w:p w:rsidR="007D5207" w:rsidRPr="00FD6D23" w:rsidRDefault="007D5207" w:rsidP="00FD6D23">
      <w:pPr>
        <w:pStyle w:val="Style13"/>
        <w:widowControl/>
        <w:numPr>
          <w:ilvl w:val="0"/>
          <w:numId w:val="4"/>
        </w:numPr>
        <w:tabs>
          <w:tab w:val="left" w:pos="576"/>
        </w:tabs>
        <w:spacing w:before="101" w:line="276" w:lineRule="auto"/>
        <w:ind w:left="576" w:hanging="202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>Ребенок правильно показывает и называет цвета кубиков — 2 балла.</w:t>
      </w:r>
    </w:p>
    <w:p w:rsidR="007D5207" w:rsidRPr="00FD6D23" w:rsidRDefault="007D5207" w:rsidP="00FD6D23">
      <w:pPr>
        <w:pStyle w:val="Style13"/>
        <w:widowControl/>
        <w:numPr>
          <w:ilvl w:val="0"/>
          <w:numId w:val="4"/>
        </w:numPr>
        <w:tabs>
          <w:tab w:val="left" w:pos="576"/>
        </w:tabs>
        <w:spacing w:line="276" w:lineRule="auto"/>
        <w:ind w:left="576" w:hanging="202"/>
        <w:rPr>
          <w:rStyle w:val="FontStyle35"/>
          <w:sz w:val="28"/>
          <w:szCs w:val="28"/>
        </w:rPr>
      </w:pPr>
      <w:proofErr w:type="gramStart"/>
      <w:r w:rsidRPr="00FD6D23">
        <w:rPr>
          <w:rStyle w:val="FontStyle35"/>
          <w:sz w:val="28"/>
          <w:szCs w:val="28"/>
        </w:rPr>
        <w:t>Ребенок</w:t>
      </w:r>
      <w:proofErr w:type="gramEnd"/>
      <w:r w:rsidRPr="00FD6D23">
        <w:rPr>
          <w:rStyle w:val="FontStyle35"/>
          <w:sz w:val="28"/>
          <w:szCs w:val="28"/>
        </w:rPr>
        <w:t xml:space="preserve"> верно показывает кубики, но путается в названи</w:t>
      </w:r>
      <w:r w:rsidRPr="00FD6D23">
        <w:rPr>
          <w:rStyle w:val="FontStyle35"/>
          <w:sz w:val="28"/>
          <w:szCs w:val="28"/>
        </w:rPr>
        <w:softHyphen/>
        <w:t>ях цветов — 1 балл.</w:t>
      </w:r>
    </w:p>
    <w:p w:rsidR="007D5207" w:rsidRPr="00FD6D23" w:rsidRDefault="007D5207" w:rsidP="00FD6D23">
      <w:pPr>
        <w:pStyle w:val="Style13"/>
        <w:widowControl/>
        <w:numPr>
          <w:ilvl w:val="0"/>
          <w:numId w:val="4"/>
        </w:numPr>
        <w:tabs>
          <w:tab w:val="left" w:pos="576"/>
        </w:tabs>
        <w:spacing w:line="276" w:lineRule="auto"/>
        <w:ind w:left="374" w:firstLine="0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>Ребенок не справляется с заданием — 0 баллов.</w:t>
      </w:r>
    </w:p>
    <w:p w:rsidR="007D5207" w:rsidRPr="00FD6D23" w:rsidRDefault="007D5207" w:rsidP="00FD6D23">
      <w:pPr>
        <w:pStyle w:val="Style7"/>
        <w:widowControl/>
        <w:spacing w:before="115" w:line="276" w:lineRule="auto"/>
        <w:ind w:firstLine="0"/>
        <w:jc w:val="both"/>
        <w:rPr>
          <w:sz w:val="28"/>
          <w:szCs w:val="28"/>
        </w:rPr>
      </w:pPr>
      <w:r w:rsidRPr="00FD6D23">
        <w:rPr>
          <w:rStyle w:val="FontStyle35"/>
          <w:sz w:val="28"/>
          <w:szCs w:val="28"/>
        </w:rPr>
        <w:t xml:space="preserve">В </w:t>
      </w:r>
      <w:r w:rsidRPr="00FD6D23">
        <w:rPr>
          <w:rStyle w:val="FontStyle25"/>
          <w:sz w:val="28"/>
          <w:szCs w:val="28"/>
        </w:rPr>
        <w:t>Протоколе</w:t>
      </w:r>
      <w:r w:rsidRPr="00FD6D23">
        <w:rPr>
          <w:rStyle w:val="FontStyle25"/>
          <w:b w:val="0"/>
          <w:sz w:val="28"/>
          <w:szCs w:val="28"/>
        </w:rPr>
        <w:t xml:space="preserve"> </w:t>
      </w:r>
      <w:r w:rsidRPr="00FD6D23">
        <w:rPr>
          <w:rStyle w:val="FontStyle35"/>
          <w:sz w:val="28"/>
          <w:szCs w:val="28"/>
        </w:rPr>
        <w:t>следует отметить, как ребенок выполняет каждое из трех заданий, названий каких цветов он не знает.</w:t>
      </w:r>
    </w:p>
    <w:p w:rsidR="007D5207" w:rsidRPr="00FD6D23" w:rsidRDefault="007D5207" w:rsidP="00FD6D23">
      <w:pPr>
        <w:pStyle w:val="Style20"/>
        <w:widowControl/>
        <w:spacing w:before="125" w:line="276" w:lineRule="auto"/>
        <w:rPr>
          <w:rStyle w:val="FontStyle34"/>
          <w:sz w:val="28"/>
          <w:szCs w:val="28"/>
        </w:rPr>
      </w:pPr>
      <w:proofErr w:type="spellStart"/>
      <w:r w:rsidRPr="00FD6D23">
        <w:rPr>
          <w:rStyle w:val="FontStyle34"/>
          <w:spacing w:val="40"/>
          <w:sz w:val="28"/>
          <w:szCs w:val="28"/>
        </w:rPr>
        <w:t>Субтест</w:t>
      </w:r>
      <w:proofErr w:type="spellEnd"/>
      <w:r w:rsidRPr="00FD6D23">
        <w:rPr>
          <w:rStyle w:val="FontStyle34"/>
          <w:sz w:val="28"/>
          <w:szCs w:val="28"/>
        </w:rPr>
        <w:t xml:space="preserve"> 5. «Парные картинки» </w:t>
      </w:r>
    </w:p>
    <w:p w:rsidR="007D5207" w:rsidRPr="00FD6D23" w:rsidRDefault="007D5207" w:rsidP="00FD6D23">
      <w:pPr>
        <w:pStyle w:val="Style20"/>
        <w:widowControl/>
        <w:spacing w:before="125" w:line="276" w:lineRule="auto"/>
        <w:rPr>
          <w:rStyle w:val="FontStyle31"/>
          <w:sz w:val="28"/>
          <w:szCs w:val="28"/>
        </w:rPr>
      </w:pPr>
      <w:r w:rsidRPr="00FD6D23">
        <w:rPr>
          <w:rStyle w:val="FontStyle34"/>
          <w:b w:val="0"/>
          <w:sz w:val="28"/>
          <w:szCs w:val="28"/>
        </w:rPr>
        <w:t>(внимание, общая осведомлен</w:t>
      </w:r>
      <w:r w:rsidRPr="00FD6D23">
        <w:rPr>
          <w:rStyle w:val="FontStyle34"/>
          <w:b w:val="0"/>
          <w:sz w:val="28"/>
          <w:szCs w:val="28"/>
        </w:rPr>
        <w:softHyphen/>
        <w:t xml:space="preserve">ность) </w:t>
      </w:r>
      <w:r w:rsidRPr="00FD6D23">
        <w:rPr>
          <w:rStyle w:val="FontStyle31"/>
          <w:sz w:val="28"/>
          <w:szCs w:val="28"/>
        </w:rPr>
        <w:t>(Приложения 2.1; 2.2)</w:t>
      </w:r>
    </w:p>
    <w:p w:rsidR="007D5207" w:rsidRPr="00FD6D23" w:rsidRDefault="007D5207" w:rsidP="00FD6D23">
      <w:pPr>
        <w:pStyle w:val="Style7"/>
        <w:widowControl/>
        <w:spacing w:before="101" w:line="276" w:lineRule="auto"/>
        <w:ind w:firstLine="0"/>
        <w:jc w:val="both"/>
        <w:rPr>
          <w:rStyle w:val="FontStyle35"/>
          <w:sz w:val="28"/>
          <w:szCs w:val="28"/>
        </w:rPr>
      </w:pPr>
      <w:r w:rsidRPr="00FD6D23">
        <w:rPr>
          <w:rStyle w:val="FontStyle25"/>
          <w:sz w:val="28"/>
          <w:szCs w:val="28"/>
        </w:rPr>
        <w:t>Цель</w:t>
      </w:r>
      <w:r w:rsidRPr="00FD6D23">
        <w:rPr>
          <w:rStyle w:val="FontStyle25"/>
          <w:b w:val="0"/>
          <w:sz w:val="28"/>
          <w:szCs w:val="28"/>
        </w:rPr>
        <w:t xml:space="preserve">: </w:t>
      </w:r>
      <w:r w:rsidRPr="00FD6D23">
        <w:rPr>
          <w:rStyle w:val="FontStyle35"/>
          <w:sz w:val="28"/>
          <w:szCs w:val="28"/>
        </w:rPr>
        <w:t>оценка способности концентрировать внимание на предъявляемых объектах, наблюдательности, зрительной памяти.</w:t>
      </w:r>
    </w:p>
    <w:p w:rsidR="007D5207" w:rsidRPr="00FD6D23" w:rsidRDefault="007D5207" w:rsidP="00FD6D23">
      <w:pPr>
        <w:pStyle w:val="Style7"/>
        <w:widowControl/>
        <w:spacing w:before="106" w:line="276" w:lineRule="auto"/>
        <w:ind w:firstLine="0"/>
        <w:jc w:val="both"/>
        <w:rPr>
          <w:rStyle w:val="FontStyle35"/>
          <w:sz w:val="28"/>
          <w:szCs w:val="28"/>
        </w:rPr>
      </w:pPr>
      <w:r w:rsidRPr="00FD6D23">
        <w:rPr>
          <w:rStyle w:val="FontStyle25"/>
          <w:sz w:val="28"/>
          <w:szCs w:val="28"/>
        </w:rPr>
        <w:t>Процедура проведения</w:t>
      </w:r>
      <w:r w:rsidRPr="00FD6D23">
        <w:rPr>
          <w:rStyle w:val="FontStyle25"/>
          <w:b w:val="0"/>
          <w:sz w:val="28"/>
          <w:szCs w:val="28"/>
        </w:rPr>
        <w:t xml:space="preserve">. </w:t>
      </w:r>
      <w:r w:rsidRPr="00FD6D23">
        <w:rPr>
          <w:rStyle w:val="FontStyle35"/>
          <w:sz w:val="28"/>
          <w:szCs w:val="28"/>
        </w:rPr>
        <w:t xml:space="preserve">Перед ребенком выкладывают картинки. Аналогичный набор находится у психолога. Ребенку поочередно предъявляют картинки, предлагают найти </w:t>
      </w:r>
      <w:proofErr w:type="gramStart"/>
      <w:r w:rsidRPr="00FD6D23">
        <w:rPr>
          <w:rStyle w:val="FontStyle35"/>
          <w:sz w:val="28"/>
          <w:szCs w:val="28"/>
        </w:rPr>
        <w:t>такую</w:t>
      </w:r>
      <w:proofErr w:type="gramEnd"/>
      <w:r w:rsidRPr="00FD6D23">
        <w:rPr>
          <w:rStyle w:val="FontStyle35"/>
          <w:sz w:val="28"/>
          <w:szCs w:val="28"/>
        </w:rPr>
        <w:t xml:space="preserve"> же и сказать, что на ней изображено.</w:t>
      </w:r>
    </w:p>
    <w:p w:rsidR="007D5207" w:rsidRPr="00FD6D23" w:rsidRDefault="007D5207" w:rsidP="00FD6D23">
      <w:pPr>
        <w:pStyle w:val="Style11"/>
        <w:widowControl/>
        <w:spacing w:before="158" w:line="276" w:lineRule="auto"/>
        <w:jc w:val="both"/>
        <w:rPr>
          <w:rStyle w:val="FontStyle25"/>
          <w:sz w:val="28"/>
          <w:szCs w:val="28"/>
        </w:rPr>
      </w:pPr>
      <w:r w:rsidRPr="00FD6D23">
        <w:rPr>
          <w:rStyle w:val="FontStyle25"/>
          <w:sz w:val="28"/>
          <w:szCs w:val="28"/>
        </w:rPr>
        <w:t>Критерии оценки</w:t>
      </w:r>
    </w:p>
    <w:p w:rsidR="007D5207" w:rsidRPr="00FD6D23" w:rsidRDefault="007D5207" w:rsidP="00FD6D23">
      <w:pPr>
        <w:pStyle w:val="Style13"/>
        <w:widowControl/>
        <w:numPr>
          <w:ilvl w:val="0"/>
          <w:numId w:val="4"/>
        </w:numPr>
        <w:tabs>
          <w:tab w:val="left" w:pos="576"/>
        </w:tabs>
        <w:spacing w:before="96" w:line="276" w:lineRule="auto"/>
        <w:ind w:left="576" w:hanging="202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>Ребенок правильно сказал, что изображено на картинках, и нашел пары — 2 балла.</w:t>
      </w:r>
    </w:p>
    <w:p w:rsidR="007D5207" w:rsidRPr="00FD6D23" w:rsidRDefault="007D5207" w:rsidP="00FD6D23">
      <w:pPr>
        <w:pStyle w:val="Style13"/>
        <w:widowControl/>
        <w:numPr>
          <w:ilvl w:val="0"/>
          <w:numId w:val="4"/>
        </w:numPr>
        <w:tabs>
          <w:tab w:val="left" w:pos="576"/>
        </w:tabs>
        <w:spacing w:line="276" w:lineRule="auto"/>
        <w:ind w:left="576" w:hanging="202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>Ребенок правильно назвал 3—5 изображений, но испыты</w:t>
      </w:r>
      <w:r w:rsidRPr="00FD6D23">
        <w:rPr>
          <w:rStyle w:val="FontStyle35"/>
          <w:sz w:val="28"/>
          <w:szCs w:val="28"/>
        </w:rPr>
        <w:softHyphen/>
        <w:t>вал затруднения при выполнении задания — 1 балл.</w:t>
      </w:r>
    </w:p>
    <w:p w:rsidR="007D5207" w:rsidRPr="00FD6D23" w:rsidRDefault="007D5207" w:rsidP="00FD6D23">
      <w:pPr>
        <w:pStyle w:val="Style13"/>
        <w:widowControl/>
        <w:numPr>
          <w:ilvl w:val="0"/>
          <w:numId w:val="4"/>
        </w:numPr>
        <w:tabs>
          <w:tab w:val="left" w:pos="576"/>
        </w:tabs>
        <w:spacing w:line="276" w:lineRule="auto"/>
        <w:ind w:left="576" w:hanging="202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>Ребенок назвал меньше трех изображений на картинках, не смог подобрать пары — 0 баллов.</w:t>
      </w:r>
    </w:p>
    <w:p w:rsidR="007D5207" w:rsidRPr="00FD6D23" w:rsidRDefault="007D5207" w:rsidP="00FD6D23">
      <w:pPr>
        <w:pStyle w:val="Style7"/>
        <w:widowControl/>
        <w:spacing w:before="96" w:line="276" w:lineRule="auto"/>
        <w:ind w:firstLine="0"/>
        <w:jc w:val="both"/>
        <w:rPr>
          <w:rStyle w:val="FontStyle34"/>
          <w:b w:val="0"/>
          <w:bCs w:val="0"/>
          <w:sz w:val="28"/>
          <w:szCs w:val="28"/>
        </w:rPr>
      </w:pPr>
      <w:r w:rsidRPr="00FD6D23">
        <w:rPr>
          <w:rStyle w:val="FontStyle35"/>
          <w:sz w:val="28"/>
          <w:szCs w:val="28"/>
        </w:rPr>
        <w:t xml:space="preserve">В </w:t>
      </w:r>
      <w:r w:rsidRPr="00FD6D23">
        <w:rPr>
          <w:rStyle w:val="FontStyle25"/>
          <w:sz w:val="28"/>
          <w:szCs w:val="28"/>
        </w:rPr>
        <w:t>Протоколе</w:t>
      </w:r>
      <w:r w:rsidRPr="00FD6D23">
        <w:rPr>
          <w:rStyle w:val="FontStyle25"/>
          <w:b w:val="0"/>
          <w:sz w:val="28"/>
          <w:szCs w:val="28"/>
        </w:rPr>
        <w:t xml:space="preserve"> </w:t>
      </w:r>
      <w:r w:rsidRPr="00FD6D23">
        <w:rPr>
          <w:rStyle w:val="FontStyle35"/>
          <w:sz w:val="28"/>
          <w:szCs w:val="28"/>
        </w:rPr>
        <w:t>отмечается, какие предметы названы неправильно, каким словом заменены правильные названия.</w:t>
      </w:r>
    </w:p>
    <w:p w:rsidR="007D5207" w:rsidRPr="00FD6D23" w:rsidRDefault="007D5207" w:rsidP="00FD6D23">
      <w:pPr>
        <w:pStyle w:val="Style20"/>
        <w:widowControl/>
        <w:spacing w:line="276" w:lineRule="auto"/>
        <w:rPr>
          <w:rStyle w:val="FontStyle34"/>
          <w:sz w:val="28"/>
          <w:szCs w:val="28"/>
        </w:rPr>
      </w:pPr>
      <w:proofErr w:type="spellStart"/>
      <w:r w:rsidRPr="00FD6D23">
        <w:rPr>
          <w:rStyle w:val="FontStyle34"/>
          <w:spacing w:val="40"/>
          <w:sz w:val="28"/>
          <w:szCs w:val="28"/>
        </w:rPr>
        <w:t>Субтест</w:t>
      </w:r>
      <w:proofErr w:type="spellEnd"/>
      <w:r w:rsidRPr="00FD6D23">
        <w:rPr>
          <w:rStyle w:val="FontStyle34"/>
          <w:sz w:val="28"/>
          <w:szCs w:val="28"/>
        </w:rPr>
        <w:t xml:space="preserve"> 6. «Угадай, чего не стало?» (память)</w:t>
      </w:r>
    </w:p>
    <w:p w:rsidR="007D5207" w:rsidRPr="00FD6D23" w:rsidRDefault="007D5207" w:rsidP="00FD6D23">
      <w:pPr>
        <w:pStyle w:val="Style7"/>
        <w:widowControl/>
        <w:spacing w:before="125" w:line="276" w:lineRule="auto"/>
        <w:ind w:firstLine="0"/>
        <w:jc w:val="both"/>
        <w:rPr>
          <w:rStyle w:val="FontStyle35"/>
          <w:sz w:val="28"/>
          <w:szCs w:val="28"/>
        </w:rPr>
      </w:pPr>
      <w:r w:rsidRPr="00FD6D23">
        <w:rPr>
          <w:rStyle w:val="FontStyle25"/>
          <w:sz w:val="28"/>
          <w:szCs w:val="28"/>
        </w:rPr>
        <w:t>Цель</w:t>
      </w:r>
      <w:r w:rsidRPr="00FD6D23">
        <w:rPr>
          <w:rStyle w:val="FontStyle25"/>
          <w:b w:val="0"/>
          <w:sz w:val="28"/>
          <w:szCs w:val="28"/>
        </w:rPr>
        <w:t xml:space="preserve">: </w:t>
      </w:r>
      <w:r w:rsidRPr="00FD6D23">
        <w:rPr>
          <w:rStyle w:val="FontStyle35"/>
          <w:sz w:val="28"/>
          <w:szCs w:val="28"/>
        </w:rPr>
        <w:t>оценка уровня развития непроизвольной памяти, понима</w:t>
      </w:r>
      <w:r w:rsidRPr="00FD6D23">
        <w:rPr>
          <w:rStyle w:val="FontStyle35"/>
          <w:sz w:val="28"/>
          <w:szCs w:val="28"/>
        </w:rPr>
        <w:softHyphen/>
        <w:t>ния инструкции, внимания.</w:t>
      </w:r>
    </w:p>
    <w:p w:rsidR="007D5207" w:rsidRPr="00FD6D23" w:rsidRDefault="007D5207" w:rsidP="00FD6D23">
      <w:pPr>
        <w:pStyle w:val="Style7"/>
        <w:widowControl/>
        <w:spacing w:before="115" w:line="276" w:lineRule="auto"/>
        <w:ind w:firstLine="0"/>
        <w:jc w:val="both"/>
        <w:rPr>
          <w:rStyle w:val="FontStyle35"/>
          <w:sz w:val="28"/>
          <w:szCs w:val="28"/>
        </w:rPr>
      </w:pPr>
      <w:r w:rsidRPr="00FD6D23">
        <w:rPr>
          <w:rStyle w:val="FontStyle25"/>
          <w:sz w:val="28"/>
          <w:szCs w:val="28"/>
        </w:rPr>
        <w:lastRenderedPageBreak/>
        <w:t>Процедура проведения.</w:t>
      </w:r>
      <w:r w:rsidRPr="00FD6D23">
        <w:rPr>
          <w:rStyle w:val="FontStyle25"/>
          <w:b w:val="0"/>
          <w:sz w:val="28"/>
          <w:szCs w:val="28"/>
        </w:rPr>
        <w:t xml:space="preserve"> </w:t>
      </w:r>
      <w:r w:rsidRPr="00FD6D23">
        <w:rPr>
          <w:rStyle w:val="FontStyle35"/>
          <w:sz w:val="28"/>
          <w:szCs w:val="28"/>
        </w:rPr>
        <w:t>Перед ребенком размешают шесть игрушек и предлагают назвать их, затем ребенок закрывает глаза, а психо</w:t>
      </w:r>
      <w:r w:rsidRPr="00FD6D23">
        <w:rPr>
          <w:rStyle w:val="FontStyle35"/>
          <w:sz w:val="28"/>
          <w:szCs w:val="28"/>
        </w:rPr>
        <w:softHyphen/>
        <w:t>лог убирает две игрушки: «Сейчас игрушки будут играть с тобой в прятки. Ты закроешь глаза, а какие-то игрушки спрячутся. Ког</w:t>
      </w:r>
      <w:r w:rsidRPr="00FD6D23">
        <w:rPr>
          <w:rStyle w:val="FontStyle35"/>
          <w:sz w:val="28"/>
          <w:szCs w:val="28"/>
        </w:rPr>
        <w:softHyphen/>
        <w:t>да ты откроешь глазки, надо будет сказать, каких игрушек нет».</w:t>
      </w:r>
    </w:p>
    <w:p w:rsidR="007D5207" w:rsidRPr="00FD6D23" w:rsidRDefault="007D5207" w:rsidP="00FD6D23">
      <w:pPr>
        <w:pStyle w:val="Style11"/>
        <w:widowControl/>
        <w:spacing w:before="144" w:line="276" w:lineRule="auto"/>
        <w:jc w:val="both"/>
        <w:rPr>
          <w:rStyle w:val="FontStyle25"/>
          <w:sz w:val="28"/>
          <w:szCs w:val="28"/>
        </w:rPr>
      </w:pPr>
      <w:r w:rsidRPr="00FD6D23">
        <w:rPr>
          <w:rStyle w:val="FontStyle25"/>
          <w:sz w:val="28"/>
          <w:szCs w:val="28"/>
        </w:rPr>
        <w:t>Критерии оценки</w:t>
      </w:r>
    </w:p>
    <w:p w:rsidR="007D5207" w:rsidRPr="00FD6D23" w:rsidRDefault="007D5207" w:rsidP="00FD6D23">
      <w:pPr>
        <w:pStyle w:val="Style21"/>
        <w:widowControl/>
        <w:numPr>
          <w:ilvl w:val="0"/>
          <w:numId w:val="5"/>
        </w:numPr>
        <w:tabs>
          <w:tab w:val="left" w:pos="581"/>
        </w:tabs>
        <w:spacing w:before="125" w:line="276" w:lineRule="auto"/>
        <w:ind w:left="370"/>
        <w:jc w:val="both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>Ребенок запомнил 2 игрушки — 2 балла.</w:t>
      </w:r>
    </w:p>
    <w:p w:rsidR="007D5207" w:rsidRPr="00FD6D23" w:rsidRDefault="007D5207" w:rsidP="00FD6D23">
      <w:pPr>
        <w:pStyle w:val="Style21"/>
        <w:widowControl/>
        <w:numPr>
          <w:ilvl w:val="0"/>
          <w:numId w:val="5"/>
        </w:numPr>
        <w:tabs>
          <w:tab w:val="left" w:pos="581"/>
        </w:tabs>
        <w:spacing w:line="276" w:lineRule="auto"/>
        <w:ind w:left="370"/>
        <w:jc w:val="both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>Ребенок запомнил 1 игрушку — 1 балл.</w:t>
      </w:r>
    </w:p>
    <w:p w:rsidR="007D5207" w:rsidRPr="00FD6D23" w:rsidRDefault="007D5207" w:rsidP="00FD6D23">
      <w:pPr>
        <w:pStyle w:val="Style21"/>
        <w:widowControl/>
        <w:numPr>
          <w:ilvl w:val="0"/>
          <w:numId w:val="5"/>
        </w:numPr>
        <w:tabs>
          <w:tab w:val="left" w:pos="581"/>
        </w:tabs>
        <w:spacing w:before="5" w:line="276" w:lineRule="auto"/>
        <w:ind w:left="370"/>
        <w:jc w:val="both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 xml:space="preserve">Ребенок </w:t>
      </w:r>
      <w:r w:rsidRPr="00FD6D23">
        <w:rPr>
          <w:rStyle w:val="FontStyle34"/>
          <w:b w:val="0"/>
          <w:sz w:val="28"/>
          <w:szCs w:val="28"/>
        </w:rPr>
        <w:t xml:space="preserve">не </w:t>
      </w:r>
      <w:r w:rsidRPr="00FD6D23">
        <w:rPr>
          <w:rStyle w:val="FontStyle35"/>
          <w:sz w:val="28"/>
          <w:szCs w:val="28"/>
        </w:rPr>
        <w:t xml:space="preserve">назвал </w:t>
      </w:r>
      <w:r w:rsidRPr="00FD6D23">
        <w:rPr>
          <w:rStyle w:val="FontStyle34"/>
          <w:b w:val="0"/>
          <w:sz w:val="28"/>
          <w:szCs w:val="28"/>
        </w:rPr>
        <w:t xml:space="preserve">ни </w:t>
      </w:r>
      <w:r w:rsidRPr="00FD6D23">
        <w:rPr>
          <w:rStyle w:val="FontStyle35"/>
          <w:sz w:val="28"/>
          <w:szCs w:val="28"/>
        </w:rPr>
        <w:t xml:space="preserve">одной спрятанной игрушки </w:t>
      </w:r>
      <w:r w:rsidRPr="00FD6D23">
        <w:rPr>
          <w:rStyle w:val="FontStyle34"/>
          <w:b w:val="0"/>
          <w:sz w:val="28"/>
          <w:szCs w:val="28"/>
        </w:rPr>
        <w:t>или не</w:t>
      </w:r>
    </w:p>
    <w:p w:rsidR="007D5207" w:rsidRPr="00FD6D23" w:rsidRDefault="007D5207" w:rsidP="00FD6D23">
      <w:pPr>
        <w:pStyle w:val="Style6"/>
        <w:widowControl/>
        <w:spacing w:line="276" w:lineRule="auto"/>
        <w:ind w:left="566"/>
        <w:jc w:val="both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>понял инструкции — 0 баллов.</w:t>
      </w:r>
    </w:p>
    <w:p w:rsidR="007D5207" w:rsidRPr="00FD6D23" w:rsidRDefault="007D5207" w:rsidP="00FD6D23">
      <w:pPr>
        <w:pStyle w:val="Style7"/>
        <w:widowControl/>
        <w:spacing w:before="158" w:line="276" w:lineRule="auto"/>
        <w:ind w:firstLine="0"/>
        <w:jc w:val="both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 xml:space="preserve">В </w:t>
      </w:r>
      <w:r w:rsidRPr="00FD6D23">
        <w:rPr>
          <w:rStyle w:val="FontStyle25"/>
          <w:sz w:val="28"/>
          <w:szCs w:val="28"/>
        </w:rPr>
        <w:t>Протоколе</w:t>
      </w:r>
      <w:r w:rsidRPr="00FD6D23">
        <w:rPr>
          <w:rStyle w:val="FontStyle25"/>
          <w:b w:val="0"/>
          <w:sz w:val="28"/>
          <w:szCs w:val="28"/>
        </w:rPr>
        <w:t xml:space="preserve"> </w:t>
      </w:r>
      <w:r w:rsidRPr="00FD6D23">
        <w:rPr>
          <w:rStyle w:val="FontStyle35"/>
          <w:sz w:val="28"/>
          <w:szCs w:val="28"/>
        </w:rPr>
        <w:t>записывается, сколько игрушек запомнил ребенок.</w:t>
      </w:r>
    </w:p>
    <w:p w:rsidR="007D5207" w:rsidRPr="00FD6D23" w:rsidRDefault="007D5207" w:rsidP="00FD6D23">
      <w:pPr>
        <w:pStyle w:val="Style2"/>
        <w:widowControl/>
        <w:spacing w:line="276" w:lineRule="auto"/>
        <w:jc w:val="both"/>
        <w:rPr>
          <w:sz w:val="28"/>
          <w:szCs w:val="28"/>
        </w:rPr>
      </w:pPr>
    </w:p>
    <w:p w:rsidR="007D5207" w:rsidRPr="00FD6D23" w:rsidRDefault="007D5207" w:rsidP="00FD6D23">
      <w:pPr>
        <w:pStyle w:val="Style2"/>
        <w:widowControl/>
        <w:spacing w:before="48" w:line="276" w:lineRule="auto"/>
        <w:jc w:val="both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 w:rsidRPr="00FD6D23">
        <w:rPr>
          <w:rStyle w:val="FontStyle32"/>
          <w:rFonts w:ascii="Times New Roman" w:hAnsi="Times New Roman" w:cs="Times New Roman"/>
          <w:b w:val="0"/>
          <w:sz w:val="28"/>
          <w:szCs w:val="28"/>
        </w:rPr>
        <w:t>Оценка результатов</w:t>
      </w:r>
    </w:p>
    <w:p w:rsidR="007D5207" w:rsidRPr="00FD6D23" w:rsidRDefault="007D5207" w:rsidP="00FD6D23">
      <w:pPr>
        <w:pStyle w:val="Style10"/>
        <w:widowControl/>
        <w:spacing w:before="168" w:line="276" w:lineRule="auto"/>
        <w:ind w:right="-306"/>
        <w:jc w:val="both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 xml:space="preserve">Высокий уровень —8 —12 баллов. </w:t>
      </w:r>
    </w:p>
    <w:p w:rsidR="007D5207" w:rsidRPr="00FD6D23" w:rsidRDefault="007D5207" w:rsidP="00FD6D23">
      <w:pPr>
        <w:pStyle w:val="Style10"/>
        <w:widowControl/>
        <w:spacing w:before="168" w:line="276" w:lineRule="auto"/>
        <w:ind w:right="-306"/>
        <w:jc w:val="both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 xml:space="preserve">Средний уровень —5—7 баллов. </w:t>
      </w:r>
    </w:p>
    <w:p w:rsidR="007D5207" w:rsidRPr="00FD6D23" w:rsidRDefault="007D5207" w:rsidP="00FD6D23">
      <w:pPr>
        <w:pStyle w:val="Style10"/>
        <w:widowControl/>
        <w:spacing w:before="168" w:line="276" w:lineRule="auto"/>
        <w:ind w:right="-306"/>
        <w:jc w:val="both"/>
        <w:rPr>
          <w:rStyle w:val="FontStyle35"/>
          <w:sz w:val="28"/>
          <w:szCs w:val="28"/>
        </w:rPr>
      </w:pPr>
      <w:r w:rsidRPr="00FD6D23">
        <w:rPr>
          <w:rStyle w:val="FontStyle35"/>
          <w:sz w:val="28"/>
          <w:szCs w:val="28"/>
        </w:rPr>
        <w:t>Низкий уровень — 0—4 балла.</w:t>
      </w:r>
    </w:p>
    <w:p w:rsidR="007D5207" w:rsidRPr="00FD6D23" w:rsidRDefault="007D5207" w:rsidP="00FD6D23">
      <w:pPr>
        <w:pStyle w:val="Style10"/>
        <w:widowControl/>
        <w:spacing w:before="168" w:line="276" w:lineRule="auto"/>
        <w:ind w:right="-306"/>
        <w:jc w:val="both"/>
        <w:rPr>
          <w:rStyle w:val="FontStyle35"/>
          <w:sz w:val="28"/>
          <w:szCs w:val="28"/>
        </w:rPr>
      </w:pPr>
    </w:p>
    <w:p w:rsidR="007D5207" w:rsidRPr="00FD6D23" w:rsidRDefault="007D5207" w:rsidP="00FD6D23">
      <w:pPr>
        <w:pStyle w:val="Style2"/>
        <w:widowControl/>
        <w:spacing w:line="276" w:lineRule="auto"/>
        <w:jc w:val="both"/>
        <w:rPr>
          <w:sz w:val="28"/>
          <w:szCs w:val="28"/>
        </w:rPr>
      </w:pPr>
    </w:p>
    <w:p w:rsidR="00E13B84" w:rsidRPr="00FD6D23" w:rsidRDefault="00E13B84" w:rsidP="00FD6D23">
      <w:pPr>
        <w:jc w:val="both"/>
      </w:pPr>
    </w:p>
    <w:sectPr w:rsidR="00E13B84" w:rsidRPr="00FD6D23" w:rsidSect="00E13B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84" w:rsidRDefault="00294284" w:rsidP="007D5207">
      <w:r>
        <w:separator/>
      </w:r>
    </w:p>
  </w:endnote>
  <w:endnote w:type="continuationSeparator" w:id="0">
    <w:p w:rsidR="00294284" w:rsidRDefault="00294284" w:rsidP="007D5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94594"/>
      <w:docPartObj>
        <w:docPartGallery w:val="Page Numbers (Bottom of Page)"/>
        <w:docPartUnique/>
      </w:docPartObj>
    </w:sdtPr>
    <w:sdtContent>
      <w:p w:rsidR="007D5207" w:rsidRDefault="00541232">
        <w:pPr>
          <w:pStyle w:val="aa"/>
          <w:jc w:val="right"/>
        </w:pPr>
        <w:fldSimple w:instr=" PAGE   \* MERGEFORMAT ">
          <w:r w:rsidR="00FD6D23">
            <w:rPr>
              <w:noProof/>
            </w:rPr>
            <w:t>4</w:t>
          </w:r>
        </w:fldSimple>
      </w:p>
    </w:sdtContent>
  </w:sdt>
  <w:p w:rsidR="007D5207" w:rsidRDefault="007D52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84" w:rsidRDefault="00294284" w:rsidP="007D5207">
      <w:r>
        <w:separator/>
      </w:r>
    </w:p>
  </w:footnote>
  <w:footnote w:type="continuationSeparator" w:id="0">
    <w:p w:rsidR="00294284" w:rsidRDefault="00294284" w:rsidP="007D5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BA2BF0"/>
    <w:lvl w:ilvl="0">
      <w:numFmt w:val="bullet"/>
      <w:lvlText w:val="*"/>
      <w:lvlJc w:val="left"/>
    </w:lvl>
  </w:abstractNum>
  <w:abstractNum w:abstractNumId="1">
    <w:nsid w:val="7ACB195F"/>
    <w:multiLevelType w:val="singleLevel"/>
    <w:tmpl w:val="1A0CC8C0"/>
    <w:lvl w:ilvl="0">
      <w:start w:val="2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207"/>
    <w:rsid w:val="00294284"/>
    <w:rsid w:val="00502858"/>
    <w:rsid w:val="00541232"/>
    <w:rsid w:val="007D5207"/>
    <w:rsid w:val="00A9456A"/>
    <w:rsid w:val="00E13B84"/>
    <w:rsid w:val="00E82222"/>
    <w:rsid w:val="00FD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8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85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50285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2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0285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502858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Title"/>
    <w:basedOn w:val="a"/>
    <w:next w:val="a"/>
    <w:link w:val="a4"/>
    <w:qFormat/>
    <w:rsid w:val="005028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028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502858"/>
    <w:rPr>
      <w:b/>
      <w:bCs/>
    </w:rPr>
  </w:style>
  <w:style w:type="paragraph" w:customStyle="1" w:styleId="Style2">
    <w:name w:val="Style2"/>
    <w:basedOn w:val="a"/>
    <w:uiPriority w:val="99"/>
    <w:rsid w:val="007D5207"/>
  </w:style>
  <w:style w:type="paragraph" w:customStyle="1" w:styleId="Style4">
    <w:name w:val="Style4"/>
    <w:basedOn w:val="a"/>
    <w:uiPriority w:val="99"/>
    <w:rsid w:val="007D5207"/>
  </w:style>
  <w:style w:type="paragraph" w:customStyle="1" w:styleId="Style6">
    <w:name w:val="Style6"/>
    <w:basedOn w:val="a"/>
    <w:uiPriority w:val="99"/>
    <w:rsid w:val="007D5207"/>
    <w:pPr>
      <w:spacing w:line="192" w:lineRule="exact"/>
    </w:pPr>
  </w:style>
  <w:style w:type="paragraph" w:customStyle="1" w:styleId="Style7">
    <w:name w:val="Style7"/>
    <w:basedOn w:val="a"/>
    <w:uiPriority w:val="99"/>
    <w:rsid w:val="007D5207"/>
    <w:pPr>
      <w:spacing w:line="149" w:lineRule="exact"/>
      <w:ind w:firstLine="3317"/>
    </w:pPr>
  </w:style>
  <w:style w:type="paragraph" w:customStyle="1" w:styleId="Style8">
    <w:name w:val="Style8"/>
    <w:basedOn w:val="a"/>
    <w:uiPriority w:val="99"/>
    <w:rsid w:val="007D5207"/>
  </w:style>
  <w:style w:type="paragraph" w:customStyle="1" w:styleId="Style10">
    <w:name w:val="Style10"/>
    <w:basedOn w:val="a"/>
    <w:uiPriority w:val="99"/>
    <w:rsid w:val="007D5207"/>
  </w:style>
  <w:style w:type="paragraph" w:customStyle="1" w:styleId="Style11">
    <w:name w:val="Style11"/>
    <w:basedOn w:val="a"/>
    <w:uiPriority w:val="99"/>
    <w:rsid w:val="007D5207"/>
    <w:rPr>
      <w:rFonts w:ascii="Trebuchet MS" w:hAnsi="Trebuchet MS"/>
    </w:rPr>
  </w:style>
  <w:style w:type="paragraph" w:customStyle="1" w:styleId="Style13">
    <w:name w:val="Style13"/>
    <w:basedOn w:val="a"/>
    <w:uiPriority w:val="99"/>
    <w:rsid w:val="007D5207"/>
    <w:pPr>
      <w:spacing w:line="269" w:lineRule="exact"/>
      <w:ind w:hanging="192"/>
      <w:jc w:val="both"/>
    </w:pPr>
    <w:rPr>
      <w:rFonts w:ascii="Trebuchet MS" w:hAnsi="Trebuchet MS"/>
    </w:rPr>
  </w:style>
  <w:style w:type="paragraph" w:customStyle="1" w:styleId="Style19">
    <w:name w:val="Style19"/>
    <w:basedOn w:val="a"/>
    <w:uiPriority w:val="99"/>
    <w:rsid w:val="007D5207"/>
    <w:pPr>
      <w:spacing w:line="257" w:lineRule="exact"/>
      <w:ind w:hanging="206"/>
    </w:pPr>
    <w:rPr>
      <w:rFonts w:ascii="Trebuchet MS" w:hAnsi="Trebuchet MS"/>
    </w:rPr>
  </w:style>
  <w:style w:type="paragraph" w:customStyle="1" w:styleId="Style20">
    <w:name w:val="Style20"/>
    <w:basedOn w:val="a"/>
    <w:uiPriority w:val="99"/>
    <w:rsid w:val="007D5207"/>
    <w:pPr>
      <w:jc w:val="both"/>
    </w:pPr>
    <w:rPr>
      <w:rFonts w:ascii="Trebuchet MS" w:hAnsi="Trebuchet MS"/>
    </w:rPr>
  </w:style>
  <w:style w:type="paragraph" w:customStyle="1" w:styleId="Style21">
    <w:name w:val="Style21"/>
    <w:basedOn w:val="a"/>
    <w:uiPriority w:val="99"/>
    <w:rsid w:val="007D5207"/>
    <w:rPr>
      <w:rFonts w:ascii="Trebuchet MS" w:hAnsi="Trebuchet MS"/>
    </w:rPr>
  </w:style>
  <w:style w:type="character" w:customStyle="1" w:styleId="FontStyle25">
    <w:name w:val="Font Style25"/>
    <w:basedOn w:val="a0"/>
    <w:uiPriority w:val="99"/>
    <w:rsid w:val="007D520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7D520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7D5207"/>
    <w:rPr>
      <w:rFonts w:ascii="Trebuchet MS" w:hAnsi="Trebuchet MS" w:cs="Trebuchet MS"/>
      <w:b/>
      <w:bCs/>
      <w:sz w:val="24"/>
      <w:szCs w:val="24"/>
    </w:rPr>
  </w:style>
  <w:style w:type="character" w:customStyle="1" w:styleId="FontStyle34">
    <w:name w:val="Font Style34"/>
    <w:basedOn w:val="a0"/>
    <w:uiPriority w:val="99"/>
    <w:rsid w:val="007D520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7D5207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7D5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D52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520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D52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52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4763</Characters>
  <Application>Microsoft Office Word</Application>
  <DocSecurity>0</DocSecurity>
  <Lines>39</Lines>
  <Paragraphs>11</Paragraphs>
  <ScaleCrop>false</ScaleCrop>
  <Company>Grizli777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ds2-pc</cp:lastModifiedBy>
  <cp:revision>3</cp:revision>
  <dcterms:created xsi:type="dcterms:W3CDTF">2011-01-05T16:30:00Z</dcterms:created>
  <dcterms:modified xsi:type="dcterms:W3CDTF">2021-09-30T04:54:00Z</dcterms:modified>
</cp:coreProperties>
</file>