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30C" w:rsidRDefault="0041630C" w:rsidP="0041630C">
      <w:pPr>
        <w:pStyle w:val="Style2"/>
        <w:widowControl/>
        <w:spacing w:before="168" w:line="276" w:lineRule="auto"/>
        <w:jc w:val="center"/>
        <w:rPr>
          <w:rStyle w:val="FontStyle32"/>
          <w:rFonts w:ascii="Times New Roman" w:hAnsi="Times New Roman" w:cs="Times New Roman"/>
          <w:sz w:val="36"/>
          <w:szCs w:val="36"/>
        </w:rPr>
      </w:pPr>
      <w:r w:rsidRPr="0041630C">
        <w:rPr>
          <w:rStyle w:val="FontStyle32"/>
          <w:rFonts w:ascii="Times New Roman" w:hAnsi="Times New Roman" w:cs="Times New Roman"/>
          <w:sz w:val="36"/>
          <w:szCs w:val="36"/>
        </w:rPr>
        <w:t>Диагностика псих</w:t>
      </w:r>
      <w:r>
        <w:rPr>
          <w:rStyle w:val="FontStyle32"/>
          <w:rFonts w:ascii="Times New Roman" w:hAnsi="Times New Roman" w:cs="Times New Roman"/>
          <w:sz w:val="36"/>
          <w:szCs w:val="36"/>
        </w:rPr>
        <w:t xml:space="preserve">ического развития детей 4 – 5 </w:t>
      </w:r>
      <w:r w:rsidRPr="0041630C">
        <w:rPr>
          <w:rStyle w:val="FontStyle32"/>
          <w:rFonts w:ascii="Times New Roman" w:hAnsi="Times New Roman" w:cs="Times New Roman"/>
          <w:sz w:val="36"/>
          <w:szCs w:val="36"/>
        </w:rPr>
        <w:t xml:space="preserve"> лет    </w:t>
      </w:r>
      <w:r>
        <w:rPr>
          <w:rStyle w:val="FontStyle32"/>
          <w:rFonts w:ascii="Times New Roman" w:hAnsi="Times New Roman" w:cs="Times New Roman"/>
          <w:sz w:val="36"/>
          <w:szCs w:val="36"/>
        </w:rPr>
        <w:t xml:space="preserve">                      (средняя</w:t>
      </w:r>
      <w:r w:rsidRPr="0041630C">
        <w:rPr>
          <w:rStyle w:val="FontStyle32"/>
          <w:rFonts w:ascii="Times New Roman" w:hAnsi="Times New Roman" w:cs="Times New Roman"/>
          <w:sz w:val="36"/>
          <w:szCs w:val="36"/>
        </w:rPr>
        <w:t xml:space="preserve"> группа)</w:t>
      </w:r>
    </w:p>
    <w:p w:rsidR="0041630C" w:rsidRPr="0041630C" w:rsidRDefault="0041630C" w:rsidP="0041630C">
      <w:pPr>
        <w:pStyle w:val="Style4"/>
        <w:widowControl/>
        <w:spacing w:before="158" w:line="276" w:lineRule="auto"/>
        <w:ind w:firstLine="346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FD6D23">
        <w:rPr>
          <w:rStyle w:val="FontStyle35"/>
          <w:sz w:val="28"/>
          <w:szCs w:val="28"/>
        </w:rPr>
        <w:t>После предварительной беседы и установления контакта с ребенком ему предлагают выполнить следующие задания.</w:t>
      </w:r>
    </w:p>
    <w:p w:rsidR="00DD10E6" w:rsidRPr="0041630C" w:rsidRDefault="0041630C" w:rsidP="0041630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630C">
        <w:rPr>
          <w:rFonts w:ascii="Times New Roman" w:hAnsi="Times New Roman" w:cs="Times New Roman"/>
          <w:b/>
          <w:sz w:val="28"/>
          <w:szCs w:val="28"/>
        </w:rPr>
        <w:t>Субтест</w:t>
      </w:r>
      <w:proofErr w:type="spellEnd"/>
      <w:r w:rsidRPr="0041630C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0E6" w:rsidRPr="0041630C">
        <w:rPr>
          <w:rFonts w:ascii="Times New Roman" w:hAnsi="Times New Roman" w:cs="Times New Roman"/>
          <w:sz w:val="28"/>
          <w:szCs w:val="28"/>
        </w:rPr>
        <w:t>«</w:t>
      </w:r>
      <w:r w:rsidR="00DD10E6" w:rsidRPr="0041630C">
        <w:rPr>
          <w:rFonts w:ascii="Times New Roman" w:hAnsi="Times New Roman" w:cs="Times New Roman"/>
          <w:b/>
          <w:sz w:val="28"/>
          <w:szCs w:val="28"/>
          <w:u w:val="single"/>
        </w:rPr>
        <w:t>Послушай и назови слова»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0E6" w:rsidRPr="0041630C" w:rsidRDefault="00DD10E6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1630C">
        <w:rPr>
          <w:rFonts w:ascii="Times New Roman" w:hAnsi="Times New Roman" w:cs="Times New Roman"/>
          <w:sz w:val="28"/>
          <w:szCs w:val="28"/>
        </w:rPr>
        <w:t xml:space="preserve"> выявить уровень развития  слуховой  памяти.  </w:t>
      </w:r>
    </w:p>
    <w:p w:rsidR="00DD10E6" w:rsidRPr="0041630C" w:rsidRDefault="00DD10E6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DD10E6" w:rsidRPr="0041630C" w:rsidRDefault="00DD10E6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«Сейчас я назову тебе несколько слов, а ты постарайся их запомнить:</w:t>
      </w:r>
    </w:p>
    <w:p w:rsidR="00DD10E6" w:rsidRPr="0041630C" w:rsidRDefault="00DD10E6" w:rsidP="00DD10E6">
      <w:pPr>
        <w:pStyle w:val="a3"/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 xml:space="preserve"> заяц, телевизор,  шкаф, волк, диван</w:t>
      </w:r>
      <w:r w:rsidRPr="0041630C">
        <w:rPr>
          <w:rFonts w:ascii="Times New Roman" w:hAnsi="Times New Roman" w:cs="Times New Roman"/>
          <w:sz w:val="28"/>
          <w:szCs w:val="28"/>
        </w:rPr>
        <w:t>».</w:t>
      </w:r>
    </w:p>
    <w:p w:rsidR="00DD10E6" w:rsidRPr="0041630C" w:rsidRDefault="00DD10E6" w:rsidP="00DD10E6">
      <w:pPr>
        <w:spacing w:after="0" w:line="360" w:lineRule="auto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DD10E6" w:rsidRPr="0041630C" w:rsidRDefault="0041630C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D10E6" w:rsidRPr="0041630C">
        <w:rPr>
          <w:rFonts w:ascii="Times New Roman" w:hAnsi="Times New Roman" w:cs="Times New Roman"/>
          <w:b/>
          <w:sz w:val="28"/>
          <w:szCs w:val="28"/>
        </w:rPr>
        <w:t>балла - высокий уровень</w:t>
      </w:r>
      <w:r w:rsidR="00DD10E6" w:rsidRPr="0041630C">
        <w:rPr>
          <w:rFonts w:ascii="Times New Roman" w:hAnsi="Times New Roman" w:cs="Times New Roman"/>
          <w:sz w:val="28"/>
          <w:szCs w:val="28"/>
        </w:rPr>
        <w:t xml:space="preserve"> – воспроизведение всех слов;</w:t>
      </w:r>
    </w:p>
    <w:p w:rsidR="00DD10E6" w:rsidRPr="0041630C" w:rsidRDefault="0041630C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D10E6" w:rsidRPr="0041630C">
        <w:rPr>
          <w:rFonts w:ascii="Times New Roman" w:hAnsi="Times New Roman" w:cs="Times New Roman"/>
          <w:b/>
          <w:sz w:val="28"/>
          <w:szCs w:val="28"/>
        </w:rPr>
        <w:t xml:space="preserve">балла – средний уровень </w:t>
      </w:r>
      <w:r w:rsidR="00DD10E6" w:rsidRPr="0041630C">
        <w:rPr>
          <w:rFonts w:ascii="Times New Roman" w:hAnsi="Times New Roman" w:cs="Times New Roman"/>
          <w:sz w:val="28"/>
          <w:szCs w:val="28"/>
        </w:rPr>
        <w:t>–  3-4 слова;</w:t>
      </w:r>
    </w:p>
    <w:p w:rsidR="00DD10E6" w:rsidRPr="0041630C" w:rsidRDefault="0041630C" w:rsidP="0041630C">
      <w:pPr>
        <w:spacing w:after="0" w:line="36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D10E6" w:rsidRPr="0041630C">
        <w:rPr>
          <w:rFonts w:ascii="Times New Roman" w:hAnsi="Times New Roman" w:cs="Times New Roman"/>
          <w:b/>
          <w:sz w:val="28"/>
          <w:szCs w:val="28"/>
        </w:rPr>
        <w:t xml:space="preserve">балл </w:t>
      </w:r>
      <w:r w:rsidR="00DD10E6" w:rsidRPr="0041630C">
        <w:rPr>
          <w:rFonts w:ascii="Times New Roman" w:hAnsi="Times New Roman" w:cs="Times New Roman"/>
          <w:sz w:val="28"/>
          <w:szCs w:val="28"/>
        </w:rPr>
        <w:t xml:space="preserve">– </w:t>
      </w:r>
      <w:r w:rsidR="00DD10E6" w:rsidRPr="0041630C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="00DD10E6" w:rsidRPr="0041630C">
        <w:rPr>
          <w:rFonts w:ascii="Times New Roman" w:hAnsi="Times New Roman" w:cs="Times New Roman"/>
          <w:sz w:val="28"/>
          <w:szCs w:val="28"/>
        </w:rPr>
        <w:t xml:space="preserve"> – ребенок  назвал 1-2 слова.</w:t>
      </w:r>
    </w:p>
    <w:p w:rsidR="00DD10E6" w:rsidRPr="0041630C" w:rsidRDefault="0041630C" w:rsidP="0041630C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Субтест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2. </w:t>
      </w:r>
      <w:r w:rsidR="00DD10E6" w:rsidRPr="0041630C">
        <w:rPr>
          <w:rFonts w:ascii="Times New Roman" w:hAnsi="Times New Roman" w:cs="Times New Roman"/>
          <w:b/>
          <w:sz w:val="28"/>
          <w:szCs w:val="28"/>
          <w:u w:val="single"/>
        </w:rPr>
        <w:t>«Запомни картинки»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668" w:rsidRPr="0041630C" w:rsidRDefault="00E77668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41630C">
        <w:rPr>
          <w:rFonts w:ascii="Times New Roman" w:hAnsi="Times New Roman" w:cs="Times New Roman"/>
          <w:bCs/>
          <w:sz w:val="28"/>
          <w:szCs w:val="28"/>
        </w:rPr>
        <w:t>побуждать к</w:t>
      </w:r>
      <w:r w:rsidRPr="0041630C">
        <w:rPr>
          <w:rFonts w:ascii="Times New Roman" w:hAnsi="Times New Roman" w:cs="Times New Roman"/>
          <w:sz w:val="28"/>
          <w:szCs w:val="28"/>
        </w:rPr>
        <w:t xml:space="preserve"> самостоятельному выбору картинки как стимула для запоминания.   </w:t>
      </w:r>
    </w:p>
    <w:p w:rsidR="00E77668" w:rsidRPr="0041630C" w:rsidRDefault="00E77668" w:rsidP="00E77668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1630C">
        <w:rPr>
          <w:rFonts w:ascii="Times New Roman" w:hAnsi="Times New Roman" w:cs="Times New Roman"/>
          <w:sz w:val="28"/>
          <w:szCs w:val="28"/>
        </w:rPr>
        <w:t xml:space="preserve"> картинки с изображением </w:t>
      </w:r>
      <w:r w:rsidRPr="0041630C">
        <w:rPr>
          <w:rFonts w:ascii="Times New Roman" w:hAnsi="Times New Roman" w:cs="Times New Roman"/>
          <w:i/>
          <w:iCs/>
          <w:sz w:val="28"/>
          <w:szCs w:val="28"/>
        </w:rPr>
        <w:t>пожарной машины, чашки, гриба, ножниц, букета цветов</w:t>
      </w:r>
      <w:r w:rsidRPr="0041630C">
        <w:rPr>
          <w:rFonts w:ascii="Times New Roman" w:hAnsi="Times New Roman" w:cs="Times New Roman"/>
          <w:sz w:val="28"/>
          <w:szCs w:val="28"/>
        </w:rPr>
        <w:t xml:space="preserve"> и т.п.  Для запоминания предлагаются пять слов: пожар, чай, бумага, лес, праздник. </w:t>
      </w: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668" w:rsidRPr="0041630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31750</wp:posOffset>
            </wp:positionV>
            <wp:extent cx="2141220" cy="1254760"/>
            <wp:effectExtent l="19050" t="19050" r="11430" b="21590"/>
            <wp:wrapNone/>
            <wp:docPr id="20" name="Рисунок 3" descr="http://www.amurmotors.ru/katalog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urmotors.ru/katalog/image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5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31750</wp:posOffset>
            </wp:positionV>
            <wp:extent cx="1784350" cy="1235710"/>
            <wp:effectExtent l="19050" t="19050" r="25400" b="21590"/>
            <wp:wrapNone/>
            <wp:docPr id="18" name="Рисунок 13" descr="http://im6-tub-ru.yandex.net/i?id=338945164-39-72&amp;n=1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6-tub-ru.yandex.net/i?id=338945164-39-72&amp;n=1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3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41630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61595</wp:posOffset>
            </wp:positionV>
            <wp:extent cx="1155700" cy="1358900"/>
            <wp:effectExtent l="38100" t="19050" r="25400" b="12700"/>
            <wp:wrapThrough wrapText="bothSides">
              <wp:wrapPolygon edited="0">
                <wp:start x="-712" y="-303"/>
                <wp:lineTo x="-712" y="21802"/>
                <wp:lineTo x="22075" y="21802"/>
                <wp:lineTo x="22075" y="-303"/>
                <wp:lineTo x="-712" y="-303"/>
              </wp:wrapPolygon>
            </wp:wrapThrough>
            <wp:docPr id="28" name="Рисунок 27" descr="http://gribochek.su/books/item/f00/s00/z0000010/pic/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ibochek.su/books/item/f00/s00/z0000010/pic/00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5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190500</wp:posOffset>
            </wp:positionV>
            <wp:extent cx="1442085" cy="986790"/>
            <wp:effectExtent l="19050" t="19050" r="24765" b="22860"/>
            <wp:wrapNone/>
            <wp:docPr id="25" name="Рисунок 24" descr="http://product-image.tradeindia.com/00310312/b/0/Vita-Red-Large-Soup-Cup-Saucer-1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duct-image.tradeindia.com/00310312/b/0/Vita-Red-Large-Soup-Cup-Saucer-18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2085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41630C" w:rsidRDefault="007A6D4E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172085</wp:posOffset>
            </wp:positionV>
            <wp:extent cx="1402080" cy="986790"/>
            <wp:effectExtent l="19050" t="19050" r="26670" b="22860"/>
            <wp:wrapNone/>
            <wp:docPr id="17" name="Рисунок 10" descr="http://im3-tub-ru.yandex.net/i?id=245768404-66-72&amp;n=1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3-tub-ru.yandex.net/i?id=245768404-66-72&amp;n=1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Pr="0041630C" w:rsidRDefault="00617BF5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Pr="0041630C" w:rsidRDefault="00617BF5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630C" w:rsidRDefault="0041630C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630C" w:rsidRDefault="0041630C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Инструкция к проведению.</w:t>
      </w:r>
    </w:p>
    <w:p w:rsidR="00E77668" w:rsidRPr="0041630C" w:rsidRDefault="00E77668" w:rsidP="0041630C">
      <w:pPr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«Сейчас я буду называть тебе слова, а ты  подбери картинки, которые подходят к этому слову. Скажи, какую картинку можно подобрать к слову чай -  «чашка». Почему эта картинка подходит к слову чай?» </w:t>
      </w:r>
    </w:p>
    <w:p w:rsidR="00E77668" w:rsidRPr="0041630C" w:rsidRDefault="00E77668" w:rsidP="00E77668">
      <w:pPr>
        <w:pStyle w:val="a3"/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E77668" w:rsidRPr="0041630C" w:rsidRDefault="00E77668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Если ребёнок отвечает правильно, исследование продолжается, причём требуется объяснение каждой установленной связи с помощью вопросов взрослого.</w:t>
      </w:r>
    </w:p>
    <w:p w:rsidR="00E77668" w:rsidRPr="0041630C" w:rsidRDefault="0041630C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77668" w:rsidRPr="0041630C">
        <w:rPr>
          <w:rFonts w:ascii="Times New Roman" w:hAnsi="Times New Roman" w:cs="Times New Roman"/>
          <w:b/>
          <w:bCs/>
          <w:sz w:val="28"/>
          <w:szCs w:val="28"/>
        </w:rPr>
        <w:t>балла - высокий уровень</w:t>
      </w:r>
      <w:r w:rsidR="00E77668" w:rsidRPr="0041630C">
        <w:rPr>
          <w:rFonts w:ascii="Times New Roman" w:hAnsi="Times New Roman" w:cs="Times New Roman"/>
          <w:sz w:val="28"/>
          <w:szCs w:val="28"/>
        </w:rPr>
        <w:t xml:space="preserve"> – воспроизведение всех слов;</w:t>
      </w:r>
    </w:p>
    <w:p w:rsidR="00E77668" w:rsidRPr="0041630C" w:rsidRDefault="0041630C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E77668" w:rsidRPr="0041630C">
        <w:rPr>
          <w:rFonts w:ascii="Times New Roman" w:hAnsi="Times New Roman" w:cs="Times New Roman"/>
          <w:b/>
          <w:bCs/>
          <w:sz w:val="28"/>
          <w:szCs w:val="28"/>
        </w:rPr>
        <w:t>балла – средний уровень</w:t>
      </w:r>
      <w:r w:rsidR="00E77668" w:rsidRPr="0041630C">
        <w:rPr>
          <w:rFonts w:ascii="Times New Roman" w:hAnsi="Times New Roman" w:cs="Times New Roman"/>
          <w:sz w:val="28"/>
          <w:szCs w:val="28"/>
        </w:rPr>
        <w:t xml:space="preserve"> –  воспроизведение 3-4 слов;</w:t>
      </w:r>
    </w:p>
    <w:p w:rsidR="00E77668" w:rsidRPr="0041630C" w:rsidRDefault="0041630C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E77668" w:rsidRPr="0041630C">
        <w:rPr>
          <w:rFonts w:ascii="Times New Roman" w:hAnsi="Times New Roman" w:cs="Times New Roman"/>
          <w:b/>
          <w:bCs/>
          <w:sz w:val="28"/>
          <w:szCs w:val="28"/>
        </w:rPr>
        <w:t>балл - низкий уровень</w:t>
      </w:r>
      <w:r w:rsidR="00E77668" w:rsidRPr="0041630C">
        <w:rPr>
          <w:rFonts w:ascii="Times New Roman" w:hAnsi="Times New Roman" w:cs="Times New Roman"/>
          <w:sz w:val="28"/>
          <w:szCs w:val="28"/>
        </w:rPr>
        <w:t xml:space="preserve"> -  ребёнок не справился с заданием. </w:t>
      </w:r>
    </w:p>
    <w:p w:rsidR="00617BF5" w:rsidRPr="0041630C" w:rsidRDefault="00617BF5" w:rsidP="00E77668">
      <w:pPr>
        <w:spacing w:after="0"/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41630C" w:rsidRDefault="0041630C" w:rsidP="0041630C">
      <w:p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>Субтест</w:t>
      </w:r>
      <w:proofErr w:type="spellEnd"/>
      <w:r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 xml:space="preserve"> 3. </w:t>
      </w:r>
      <w:r w:rsidR="00586585" w:rsidRPr="0041630C">
        <w:rPr>
          <w:rFonts w:ascii="Times New Roman" w:hAnsi="Times New Roman" w:cs="Times New Roman"/>
          <w:b/>
          <w:bCs/>
          <w:shadow/>
          <w:sz w:val="28"/>
          <w:szCs w:val="28"/>
          <w:u w:val="single"/>
        </w:rPr>
        <w:t>«Четвертый  лишний»</w:t>
      </w:r>
      <w:r>
        <w:rPr>
          <w:rFonts w:ascii="Times New Roman" w:hAnsi="Times New Roman" w:cs="Times New Roman"/>
          <w:b/>
          <w:shadow/>
          <w:sz w:val="28"/>
          <w:szCs w:val="28"/>
          <w:u w:val="single"/>
        </w:rPr>
        <w:t xml:space="preserve"> </w:t>
      </w:r>
    </w:p>
    <w:p w:rsidR="00586585" w:rsidRPr="0041630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1630C">
        <w:rPr>
          <w:rFonts w:ascii="Times New Roman" w:hAnsi="Times New Roman" w:cs="Times New Roman"/>
          <w:sz w:val="28"/>
          <w:szCs w:val="28"/>
        </w:rPr>
        <w:t xml:space="preserve">  выявить умение выделять лишний предмет.  </w:t>
      </w:r>
    </w:p>
    <w:p w:rsidR="00586585" w:rsidRPr="0041630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1630C">
        <w:rPr>
          <w:rFonts w:ascii="Times New Roman" w:hAnsi="Times New Roman" w:cs="Times New Roman"/>
          <w:sz w:val="28"/>
          <w:szCs w:val="28"/>
        </w:rPr>
        <w:t xml:space="preserve">  предлагаются поочерёдно четыре таблицы:</w:t>
      </w:r>
    </w:p>
    <w:p w:rsidR="00586585" w:rsidRPr="0041630C" w:rsidRDefault="00586585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первая – машинка, кукла, мячик, елка;</w:t>
      </w:r>
    </w:p>
    <w:p w:rsidR="007A6D4E" w:rsidRPr="0041630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5100" cy="1066800"/>
            <wp:effectExtent l="19050" t="19050" r="12700" b="19050"/>
            <wp:docPr id="43" name="Рисунок 2" descr="http://im6-tub-ru.yandex.net/i?id=407403751-22-7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-ru.yandex.net/i?id=407403751-22-7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5100" cy="1066800"/>
            <wp:effectExtent l="19050" t="19050" r="12700" b="19050"/>
            <wp:docPr id="42" name="Рисунок 3" descr="http://im6-tub-ru.yandex.net/i?id=265455340-44-7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265455340-44-7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5550" cy="1066800"/>
            <wp:effectExtent l="19050" t="19050" r="12700" b="19050"/>
            <wp:docPr id="2" name="Рисунок 4" descr="http://im8-tub-ru.yandex.net/i?id=333278267-56-72&amp;n=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8-tub-ru.yandex.net/i?id=333278267-56-72&amp;n=1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6072" cy="1059290"/>
            <wp:effectExtent l="19050" t="19050" r="18378" b="26560"/>
            <wp:docPr id="40" name="Рисунок 5" descr="http://im3-tub-ru.yandex.net/i?id=407245968-62-72&amp;n=1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407245968-62-72&amp;n=1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71" cy="105422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41630C" w:rsidRDefault="007A6D4E" w:rsidP="007A6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вторая – помидор, капуста, морковка, груша;</w:t>
      </w:r>
    </w:p>
    <w:p w:rsidR="007A6D4E" w:rsidRPr="0041630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06500" cy="1212850"/>
            <wp:effectExtent l="19050" t="19050" r="12700" b="25400"/>
            <wp:docPr id="39" name="Рисунок 6" descr="http://im7-tub-ru.yandex.net/i?id=173257594-22-7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7-tub-ru.yandex.net/i?id=173257594-22-7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83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57300" cy="1206500"/>
            <wp:effectExtent l="19050" t="19050" r="19050" b="12700"/>
            <wp:docPr id="38" name="Рисунок 7" descr="http://im8-tub-ru.yandex.net/i?id=329070473-10-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8-tub-ru.yandex.net/i?id=329070473-10-7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5100" cy="1206500"/>
            <wp:effectExtent l="19050" t="19050" r="12700" b="12700"/>
            <wp:docPr id="37" name="Рисунок 8" descr="http://im8-tub-ru.yandex.net/i?id=375642377-10-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8-tub-ru.yandex.net/i?id=375642377-10-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0300" cy="1206500"/>
            <wp:effectExtent l="19050" t="19050" r="12700" b="12700"/>
            <wp:docPr id="36" name="Рисунок 9" descr="http://im2-tub-ru.yandex.net/i?id=127124909-50-72&amp;n=1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127124909-50-72&amp;n=1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0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41630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третья – кровать, стул, стол, кружка;</w:t>
      </w:r>
    </w:p>
    <w:p w:rsidR="007A6D4E" w:rsidRPr="0041630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6500" cy="1346200"/>
            <wp:effectExtent l="19050" t="19050" r="12700" b="25400"/>
            <wp:docPr id="34" name="Рисунок 10" descr="http://3.bp.blogspot.com/_XuTQI-8Rm2M/TUk9lI55L9I/AAAAAAAAGRQ/9nCkK2mwhp4/s200/%25D0%25BA%25D1%2580%25D0%25BE%25D0%25B2%25D0%25B0%25D1%2582%25D1%258C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XuTQI-8Rm2M/TUk9lI55L9I/AAAAAAAAGRQ/9nCkK2mwhp4/s200/%25D0%25BA%25D1%2580%25D0%25BE%25D0%25B2%25D0%25B0%25D1%2582%25D1%258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4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333500"/>
            <wp:effectExtent l="19050" t="19050" r="19050" b="19050"/>
            <wp:docPr id="33" name="Рисунок 11" descr="http://4.bp.blogspot.com/_XuTQI-8Rm2M/TUk91Fg07qI/AAAAAAAAGRc/_xZD0-MqWR8/s200/%25D1%2581%25D1%2582%25D1%2583%25D0%25BB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XuTQI-8Rm2M/TUk91Fg07qI/AAAAAAAAGRc/_xZD0-MqWR8/s200/%25D1%2581%25D1%2582%25D1%2583%25D0%25BB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346200"/>
            <wp:effectExtent l="19050" t="19050" r="19050" b="25400"/>
            <wp:docPr id="32" name="Рисунок 12" descr="http://3.bp.blogspot.com/_XuTQI-8Rm2M/TUk9vy0jAHI/AAAAAAAAGRY/C1mHvFqcb9U/s1600/%25D1%2581%25D1%2582%25D0%25BE%25D0%25B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_XuTQI-8Rm2M/TUk9vy0jAHI/AAAAAAAAGRY/C1mHvFqcb9U/s1600/%25D1%2581%25D1%2582%25D0%25BE%25D0%25BB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5100" cy="1346200"/>
            <wp:effectExtent l="19050" t="19050" r="12700" b="25400"/>
            <wp:docPr id="30" name="Рисунок 13" descr="http://im5-tub-ru.yandex.net/i?id=342286967-39-7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342286967-39-7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D4E" w:rsidRPr="0041630C" w:rsidRDefault="007A6D4E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 четвёртая – кошка, цыплёнок, собака, лошадь.</w:t>
      </w:r>
      <w:r w:rsidRPr="004163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63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D4E" w:rsidRPr="0041630C" w:rsidRDefault="00617BF5" w:rsidP="007A6D4E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171575" cy="1435100"/>
            <wp:effectExtent l="38100" t="19050" r="28575" b="12700"/>
            <wp:docPr id="4" name="Рисунок 17" descr="http://im6-tub-ru.yandex.net/i?id=219406050-03-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219406050-03-7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5100" cy="1435100"/>
            <wp:effectExtent l="19050" t="19050" r="12700" b="12700"/>
            <wp:docPr id="3" name="Рисунок 14" descr="http://im2-tub-ru.yandex.net/i?id=387177384-40-7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2-tub-ru.yandex.net/i?id=387177384-40-7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397000" cy="1435100"/>
            <wp:effectExtent l="19050" t="19050" r="12700" b="12700"/>
            <wp:docPr id="1" name="Рисунок 15" descr="http://im6-tub-ru.yandex.net/i?id=307175549-69-7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6-tub-ru.yandex.net/i?id=307175549-69-7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A6D4E"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19200" cy="1422400"/>
            <wp:effectExtent l="38100" t="19050" r="19050" b="25400"/>
            <wp:docPr id="22" name="Рисунок 16" descr="http://im2-tub-ru.yandex.net/i?id=100447472-47-7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100447472-47-7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BF5" w:rsidRPr="0041630C" w:rsidRDefault="00617BF5" w:rsidP="00617BF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7BF5" w:rsidRPr="0041630C" w:rsidRDefault="00617BF5" w:rsidP="007A6D4E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«Я покажу тебе картинки,  а ты скажи,  какая картинка лишняя и почему?» 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–  ребёнок  называет лишний предмет  в 4-х таблицах;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 xml:space="preserve">2 балла – средний уровень  </w:t>
      </w:r>
      <w:r w:rsidRPr="0041630C">
        <w:rPr>
          <w:rFonts w:ascii="Times New Roman" w:hAnsi="Times New Roman" w:cs="Times New Roman"/>
          <w:sz w:val="28"/>
          <w:szCs w:val="28"/>
        </w:rPr>
        <w:t>–  в двух-трёх таблицах;</w:t>
      </w:r>
    </w:p>
    <w:p w:rsidR="007A6D4E" w:rsidRPr="0041630C" w:rsidRDefault="0041630C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7A6D4E" w:rsidRPr="0041630C">
        <w:rPr>
          <w:rFonts w:ascii="Times New Roman" w:hAnsi="Times New Roman" w:cs="Times New Roman"/>
          <w:b/>
          <w:bCs/>
          <w:sz w:val="28"/>
          <w:szCs w:val="28"/>
        </w:rPr>
        <w:t>балл - низкий уровень</w:t>
      </w:r>
      <w:r w:rsidR="007A6D4E" w:rsidRPr="0041630C">
        <w:rPr>
          <w:rFonts w:ascii="Times New Roman" w:hAnsi="Times New Roman" w:cs="Times New Roman"/>
          <w:sz w:val="28"/>
          <w:szCs w:val="28"/>
        </w:rPr>
        <w:t xml:space="preserve"> –  ребёнок не смог найти лишнюю картинку.</w:t>
      </w:r>
    </w:p>
    <w:p w:rsidR="007A6D4E" w:rsidRPr="0041630C" w:rsidRDefault="0041630C" w:rsidP="0041630C">
      <w:p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spellStart"/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Субтест</w:t>
      </w:r>
      <w:proofErr w:type="spellEnd"/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 xml:space="preserve"> 4. </w:t>
      </w:r>
      <w:r w:rsidR="007A6D4E" w:rsidRPr="0041630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«Найди отличия»  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1630C">
        <w:rPr>
          <w:rFonts w:ascii="Times New Roman" w:hAnsi="Times New Roman" w:cs="Times New Roman"/>
          <w:sz w:val="28"/>
          <w:szCs w:val="28"/>
        </w:rPr>
        <w:t xml:space="preserve"> определить уровень концентрации внимания, умение находить отличия.</w:t>
      </w:r>
    </w:p>
    <w:p w:rsidR="007A6D4E" w:rsidRPr="0041630C" w:rsidRDefault="007A6D4E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1630C">
        <w:rPr>
          <w:rFonts w:ascii="Times New Roman" w:hAnsi="Times New Roman" w:cs="Times New Roman"/>
          <w:sz w:val="28"/>
          <w:szCs w:val="28"/>
        </w:rPr>
        <w:t xml:space="preserve">  две картинки, отличающиеся друг от друга 10 деталями.</w:t>
      </w: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111760</wp:posOffset>
            </wp:positionV>
            <wp:extent cx="5607050" cy="2228850"/>
            <wp:effectExtent l="57150" t="19050" r="107950" b="7620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225" r="4858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28850"/>
                    </a:xfrm>
                    <a:prstGeom prst="rect">
                      <a:avLst/>
                    </a:prstGeom>
                    <a:noFill/>
                    <a:ln w="19050" cap="rnd" cmpd="thickThin">
                      <a:gradFill>
                        <a:gsLst>
                          <a:gs pos="0">
                            <a:srgbClr val="00B050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B05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4E" w:rsidRPr="0041630C" w:rsidRDefault="007A6D4E" w:rsidP="0041630C">
      <w:pPr>
        <w:spacing w:after="0"/>
        <w:ind w:right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7A6D4E" w:rsidRPr="0041630C" w:rsidRDefault="007A6D4E" w:rsidP="0041630C">
      <w:pPr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«Посмотри внимательно на  эти две картинки и скажи, чем они отличаются?»  </w:t>
      </w:r>
    </w:p>
    <w:p w:rsidR="007A6D4E" w:rsidRPr="0041630C" w:rsidRDefault="007A6D4E" w:rsidP="0041630C">
      <w:pPr>
        <w:spacing w:after="0"/>
        <w:ind w:right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>Оценка результатов</w:t>
      </w:r>
    </w:p>
    <w:p w:rsidR="007A6D4E" w:rsidRPr="0041630C" w:rsidRDefault="007A6D4E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3 балла</w:t>
      </w:r>
      <w:r w:rsidRPr="0041630C">
        <w:rPr>
          <w:rFonts w:ascii="Times New Roman" w:hAnsi="Times New Roman" w:cs="Times New Roman"/>
          <w:sz w:val="28"/>
          <w:szCs w:val="28"/>
        </w:rPr>
        <w:t xml:space="preserve"> – </w:t>
      </w:r>
      <w:r w:rsidRPr="0041630C">
        <w:rPr>
          <w:rFonts w:ascii="Times New Roman" w:hAnsi="Times New Roman" w:cs="Times New Roman"/>
          <w:b/>
          <w:bCs/>
          <w:sz w:val="28"/>
          <w:szCs w:val="28"/>
        </w:rPr>
        <w:t>высокий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-  ребёнок нашёл все отличия и смог объяснить их;</w:t>
      </w:r>
    </w:p>
    <w:p w:rsidR="007A6D4E" w:rsidRPr="0041630C" w:rsidRDefault="007A6D4E" w:rsidP="0041630C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2 балла – средний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- ребёнок выполнял задания с помощью взрослого;</w:t>
      </w:r>
    </w:p>
    <w:p w:rsidR="00617BF5" w:rsidRPr="0041630C" w:rsidRDefault="0041630C" w:rsidP="0041630C">
      <w:pPr>
        <w:pStyle w:val="a3"/>
        <w:numPr>
          <w:ilvl w:val="0"/>
          <w:numId w:val="9"/>
        </w:numPr>
        <w:spacing w:after="0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6D4E" w:rsidRPr="0041630C">
        <w:rPr>
          <w:rFonts w:ascii="Times New Roman" w:hAnsi="Times New Roman" w:cs="Times New Roman"/>
          <w:b/>
          <w:bCs/>
          <w:sz w:val="28"/>
          <w:szCs w:val="28"/>
        </w:rPr>
        <w:t>балл – низкий уровень</w:t>
      </w:r>
      <w:r w:rsidR="007A6D4E" w:rsidRPr="0041630C">
        <w:rPr>
          <w:rFonts w:ascii="Times New Roman" w:hAnsi="Times New Roman" w:cs="Times New Roman"/>
          <w:sz w:val="28"/>
          <w:szCs w:val="28"/>
        </w:rPr>
        <w:t xml:space="preserve"> -   ребёнок  нашёл 1-2 отличия.</w:t>
      </w:r>
    </w:p>
    <w:p w:rsidR="00617BF5" w:rsidRPr="0041630C" w:rsidRDefault="00617BF5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41630C" w:rsidRDefault="0041630C" w:rsidP="0041630C">
      <w:p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Субтест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5. </w:t>
      </w:r>
      <w:r w:rsidR="007A6D4E" w:rsidRPr="0041630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631EC" w:rsidRPr="0041630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Коробка форм» </w:t>
      </w:r>
    </w:p>
    <w:p w:rsidR="00D631EC" w:rsidRPr="0041630C" w:rsidRDefault="00D631EC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1630C">
        <w:rPr>
          <w:rFonts w:ascii="Times New Roman" w:hAnsi="Times New Roman" w:cs="Times New Roman"/>
          <w:sz w:val="28"/>
          <w:szCs w:val="28"/>
        </w:rPr>
        <w:t>оценка восприятия формы и пространственных отношений (правильный поворот фигуры).</w:t>
      </w:r>
    </w:p>
    <w:p w:rsidR="00D631EC" w:rsidRPr="0041630C" w:rsidRDefault="00D631EC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897255</wp:posOffset>
            </wp:positionV>
            <wp:extent cx="2254250" cy="2260600"/>
            <wp:effectExtent l="19050" t="19050" r="12700" b="25400"/>
            <wp:wrapThrough wrapText="bothSides">
              <wp:wrapPolygon edited="0">
                <wp:start x="-183" y="-182"/>
                <wp:lineTo x="-183" y="21843"/>
                <wp:lineTo x="21722" y="21843"/>
                <wp:lineTo x="21722" y="-182"/>
                <wp:lineTo x="-183" y="-182"/>
              </wp:wrapPolygon>
            </wp:wrapThrough>
            <wp:docPr id="593" name="Рисунок 593" descr="http://read.ru/images/booksillustrations/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ad.ru/images/booksillustrations/56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30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1630C">
        <w:rPr>
          <w:rFonts w:ascii="Times New Roman" w:hAnsi="Times New Roman" w:cs="Times New Roman"/>
          <w:sz w:val="28"/>
          <w:szCs w:val="28"/>
        </w:rPr>
        <w:t xml:space="preserve">  ящик с прорезями и объёмные фигуры. Основания этих вкладышей соответствуют по форме прорезям ящика и представляют собой геометрические фигуры: круг, треугольник, прямоугольник, квадрат, многоугольник. </w:t>
      </w:r>
    </w:p>
    <w:p w:rsidR="00D631EC" w:rsidRPr="0041630C" w:rsidRDefault="00D631EC" w:rsidP="004163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Инструкция к проведению.</w:t>
      </w:r>
    </w:p>
    <w:p w:rsidR="00D631EC" w:rsidRPr="0041630C" w:rsidRDefault="00D631EC" w:rsidP="004163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>Перед ребёнком раскладывают фигуры – вкладыши и ставят ящик с прорезями. «У нас есть необычный почтовый ящик и необычные письма. Для каждого письма – своё окошко. Постарайся опустить письма в этот почтовый ящик».  Ребёнок должен поместить фигуры в ящик через соответствующие им прорези и назвать фигуры.</w:t>
      </w:r>
    </w:p>
    <w:p w:rsidR="00D631EC" w:rsidRPr="0041630C" w:rsidRDefault="00D631EC" w:rsidP="0041630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:rsidR="00D631EC" w:rsidRPr="0041630C" w:rsidRDefault="00D631EC" w:rsidP="00416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</w:t>
      </w:r>
      <w:proofErr w:type="gramStart"/>
      <w:r w:rsidRPr="0041630C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41630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1630C">
        <w:rPr>
          <w:rFonts w:ascii="Times New Roman" w:hAnsi="Times New Roman" w:cs="Times New Roman"/>
          <w:sz w:val="28"/>
          <w:szCs w:val="28"/>
        </w:rPr>
        <w:t xml:space="preserve">  решение задачи на основе зрительного соотнесения основания фигуры с прорезью в ящике;</w:t>
      </w:r>
    </w:p>
    <w:p w:rsidR="00D631EC" w:rsidRPr="0041630C" w:rsidRDefault="00D631EC" w:rsidP="00416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2 балла - средний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– простые фигуры (круг, квадрат) зрительно соотносят с прорезями, а сложные  примериваются к разным, в т.ч. не соответствующим нужным прорезям;</w:t>
      </w:r>
    </w:p>
    <w:p w:rsidR="00D631EC" w:rsidRDefault="00D631EC" w:rsidP="00416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1 балл - низкий уровен</w:t>
      </w:r>
      <w:proofErr w:type="gramStart"/>
      <w:r w:rsidRPr="0041630C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41630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1630C">
        <w:rPr>
          <w:rFonts w:ascii="Times New Roman" w:hAnsi="Times New Roman" w:cs="Times New Roman"/>
          <w:sz w:val="28"/>
          <w:szCs w:val="28"/>
        </w:rPr>
        <w:t xml:space="preserve">  выполнение задания путём проб и ошибок (ребёнок пытается протолкнуть сначала одну, потом другую фигуру в одну и ту же прорезь).</w:t>
      </w:r>
    </w:p>
    <w:p w:rsidR="0041630C" w:rsidRPr="0041630C" w:rsidRDefault="0041630C" w:rsidP="0041630C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41630C" w:rsidRDefault="0041630C" w:rsidP="0041630C">
      <w:pPr>
        <w:spacing w:after="0"/>
        <w:rPr>
          <w:rFonts w:ascii="Times New Roman" w:hAnsi="Times New Roman" w:cs="Times New Roman"/>
          <w:b/>
          <w:shadow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Субтест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6. </w:t>
      </w:r>
      <w:r w:rsidR="00D631EC" w:rsidRPr="0041630C">
        <w:rPr>
          <w:rFonts w:ascii="Times New Roman" w:hAnsi="Times New Roman" w:cs="Times New Roman"/>
          <w:b/>
          <w:sz w:val="28"/>
          <w:szCs w:val="28"/>
          <w:u w:val="single"/>
        </w:rPr>
        <w:t>«На что похоже»</w:t>
      </w:r>
    </w:p>
    <w:p w:rsidR="00D631EC" w:rsidRPr="0041630C" w:rsidRDefault="00D631EC" w:rsidP="0041630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1630C">
        <w:rPr>
          <w:rFonts w:ascii="Times New Roman" w:hAnsi="Times New Roman" w:cs="Times New Roman"/>
          <w:sz w:val="28"/>
          <w:szCs w:val="28"/>
        </w:rPr>
        <w:t xml:space="preserve"> определение уровня  воссоздающего воображения.</w:t>
      </w:r>
    </w:p>
    <w:p w:rsidR="00D631EC" w:rsidRPr="0041630C" w:rsidRDefault="00D631EC" w:rsidP="0041630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1630C">
        <w:rPr>
          <w:rFonts w:ascii="Times New Roman" w:hAnsi="Times New Roman" w:cs="Times New Roman"/>
          <w:sz w:val="28"/>
          <w:szCs w:val="28"/>
        </w:rPr>
        <w:t xml:space="preserve">   3 карточки  размером вполовину стандартного листа, на каждой из которых нарисованы геометрические фигуры (круг, прямоугольник, треугольник)</w:t>
      </w:r>
    </w:p>
    <w:p w:rsidR="00D631EC" w:rsidRPr="0041630C" w:rsidRDefault="007374D7" w:rsidP="00D631EC">
      <w:pPr>
        <w:spacing w:after="0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97.2pt;margin-top:3.75pt;width:96.75pt;height:95.25pt;z-index:251671552" fillcolor="#00b0f0"/>
        </w:pict>
      </w:r>
      <w:r w:rsidRPr="0041630C"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356.45pt;margin-top:17.25pt;width:77.25pt;height:61.5pt;z-index:251674624"/>
        </w:pict>
      </w:r>
      <w:r w:rsidRPr="0041630C"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216.2pt;margin-top:3.75pt;width:105.75pt;height:95.25pt;z-index:251670528" fillcolor="#00b0f0"/>
        </w:pict>
      </w:r>
      <w:r w:rsidRPr="0041630C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338.95pt;margin-top:3.75pt;width:105.75pt;height:95.25pt;z-index:251669504" fillcolor="#00b0f0"/>
        </w:pict>
      </w:r>
    </w:p>
    <w:p w:rsidR="00D631EC" w:rsidRPr="0041630C" w:rsidRDefault="007374D7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115.9pt;margin-top:3.95pt;width:63.05pt;height:61.5pt;z-index:251672576"/>
        </w:pict>
      </w:r>
      <w:r w:rsidRPr="0041630C"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234.45pt;margin-top:3.95pt;width:75pt;height:56.25pt;z-index:251673600"/>
        </w:pict>
      </w:r>
    </w:p>
    <w:p w:rsidR="00D631EC" w:rsidRPr="0041630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41630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631EC" w:rsidRPr="0041630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EC" w:rsidRPr="0041630C" w:rsidRDefault="00D631EC" w:rsidP="00D631EC">
      <w:pPr>
        <w:pStyle w:val="a3"/>
        <w:spacing w:after="0"/>
        <w:ind w:left="502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31EC" w:rsidRPr="0041630C" w:rsidRDefault="00D631EC" w:rsidP="0041630C">
      <w:pPr>
        <w:spacing w:after="0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 проведению. </w:t>
      </w:r>
    </w:p>
    <w:p w:rsidR="00D631EC" w:rsidRPr="0041630C" w:rsidRDefault="00D631EC" w:rsidP="0041630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sz w:val="28"/>
          <w:szCs w:val="28"/>
        </w:rPr>
        <w:t xml:space="preserve">Ребёнку говорят: «Сейчас  я покажу тебе фигурку, а ты посмотри внимательно вокруг себя и скажи, на что может быть похожа эта фигура?».  Затем  предлагаются остальные фигуры. Ответы ребёнка записываются. </w:t>
      </w:r>
    </w:p>
    <w:p w:rsidR="00D631EC" w:rsidRPr="0041630C" w:rsidRDefault="00D631EC" w:rsidP="0041630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Оценка результатов.</w:t>
      </w:r>
    </w:p>
    <w:p w:rsidR="00D631EC" w:rsidRPr="0041630C" w:rsidRDefault="00D631EC" w:rsidP="0041630C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3 балла - высокий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- задание ребёнок выполнил самостоятельно;</w:t>
      </w:r>
    </w:p>
    <w:p w:rsidR="00D631EC" w:rsidRPr="0041630C" w:rsidRDefault="00D631EC" w:rsidP="0041630C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>2 балла - средний уровень</w:t>
      </w:r>
      <w:r w:rsidRPr="0041630C">
        <w:rPr>
          <w:rFonts w:ascii="Times New Roman" w:hAnsi="Times New Roman" w:cs="Times New Roman"/>
          <w:sz w:val="28"/>
          <w:szCs w:val="28"/>
        </w:rPr>
        <w:t xml:space="preserve"> –    задания выполнял с помощью наводящих вопросов взрослого;</w:t>
      </w:r>
    </w:p>
    <w:p w:rsidR="00D631EC" w:rsidRPr="0041630C" w:rsidRDefault="00D631EC" w:rsidP="0041630C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630C">
        <w:rPr>
          <w:rFonts w:ascii="Times New Roman" w:hAnsi="Times New Roman" w:cs="Times New Roman"/>
          <w:b/>
          <w:bCs/>
          <w:sz w:val="28"/>
          <w:szCs w:val="28"/>
        </w:rPr>
        <w:t xml:space="preserve">1 балла - низкий уровень </w:t>
      </w:r>
      <w:r w:rsidRPr="0041630C">
        <w:rPr>
          <w:rFonts w:ascii="Times New Roman" w:hAnsi="Times New Roman" w:cs="Times New Roman"/>
          <w:sz w:val="28"/>
          <w:szCs w:val="28"/>
        </w:rPr>
        <w:t>-   ребёнок не может выявить схожести с окружающими предметами.</w:t>
      </w:r>
    </w:p>
    <w:p w:rsidR="007A6D4E" w:rsidRPr="0041630C" w:rsidRDefault="00F20B34" w:rsidP="004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Итого</w:t>
      </w:r>
    </w:p>
    <w:p w:rsidR="00F20B34" w:rsidRPr="0041630C" w:rsidRDefault="00F20B34" w:rsidP="004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Оценка результатов</w:t>
      </w:r>
    </w:p>
    <w:p w:rsidR="00F20B34" w:rsidRPr="0041630C" w:rsidRDefault="00F20B34" w:rsidP="004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18 – 14 – высокий уровень психического развития</w:t>
      </w:r>
    </w:p>
    <w:p w:rsidR="00F20B34" w:rsidRPr="0041630C" w:rsidRDefault="00F20B34" w:rsidP="004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14 – 12 – средний уровень психического развития</w:t>
      </w:r>
    </w:p>
    <w:p w:rsidR="00F20B34" w:rsidRPr="0041630C" w:rsidRDefault="00F20B34" w:rsidP="004163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630C">
        <w:rPr>
          <w:rFonts w:ascii="Times New Roman" w:hAnsi="Times New Roman" w:cs="Times New Roman"/>
          <w:b/>
          <w:sz w:val="28"/>
          <w:szCs w:val="28"/>
          <w:u w:val="single"/>
        </w:rPr>
        <w:t>10 – 6 – низкий уровень развития</w:t>
      </w:r>
    </w:p>
    <w:p w:rsidR="007A6D4E" w:rsidRPr="0041630C" w:rsidRDefault="007A6D4E" w:rsidP="007A6D4E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7A6D4E">
      <w:pPr>
        <w:pStyle w:val="a3"/>
        <w:spacing w:after="0"/>
        <w:ind w:left="50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D10E6" w:rsidRPr="0041630C" w:rsidRDefault="00DD10E6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E77668" w:rsidRPr="0041630C" w:rsidRDefault="00E77668" w:rsidP="00DD10E6">
      <w:pPr>
        <w:spacing w:after="0" w:line="360" w:lineRule="auto"/>
        <w:ind w:left="360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D10E6" w:rsidRPr="0041630C" w:rsidRDefault="00DD10E6" w:rsidP="00617B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10E6" w:rsidRPr="0041630C" w:rsidSect="0029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DE5"/>
    <w:multiLevelType w:val="hybridMultilevel"/>
    <w:tmpl w:val="7FBCDE00"/>
    <w:lvl w:ilvl="0" w:tplc="8A1E2C64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25A3F"/>
    <w:multiLevelType w:val="hybridMultilevel"/>
    <w:tmpl w:val="5ACCBF6E"/>
    <w:lvl w:ilvl="0" w:tplc="42229AC0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5220BC"/>
    <w:multiLevelType w:val="hybridMultilevel"/>
    <w:tmpl w:val="99E09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8419E"/>
    <w:multiLevelType w:val="hybridMultilevel"/>
    <w:tmpl w:val="77D81C14"/>
    <w:lvl w:ilvl="0" w:tplc="D5C8E8C6">
      <w:start w:val="1"/>
      <w:numFmt w:val="decimal"/>
      <w:lvlText w:val="%1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F1D60EA"/>
    <w:multiLevelType w:val="hybridMultilevel"/>
    <w:tmpl w:val="C45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B435F"/>
    <w:multiLevelType w:val="hybridMultilevel"/>
    <w:tmpl w:val="AE44D8D4"/>
    <w:lvl w:ilvl="0" w:tplc="04521316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C788F"/>
    <w:multiLevelType w:val="hybridMultilevel"/>
    <w:tmpl w:val="6068076A"/>
    <w:lvl w:ilvl="0" w:tplc="E8743A9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42297"/>
    <w:multiLevelType w:val="hybridMultilevel"/>
    <w:tmpl w:val="1A12986A"/>
    <w:lvl w:ilvl="0" w:tplc="7C9E15D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72EE0"/>
    <w:multiLevelType w:val="hybridMultilevel"/>
    <w:tmpl w:val="0D503900"/>
    <w:lvl w:ilvl="0" w:tplc="2A660BC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001AC"/>
    <w:multiLevelType w:val="hybridMultilevel"/>
    <w:tmpl w:val="F2FAE602"/>
    <w:lvl w:ilvl="0" w:tplc="45703858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B44392B"/>
    <w:multiLevelType w:val="hybridMultilevel"/>
    <w:tmpl w:val="5DF4BA28"/>
    <w:lvl w:ilvl="0" w:tplc="BF887A18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43B98"/>
    <w:multiLevelType w:val="hybridMultilevel"/>
    <w:tmpl w:val="7084F586"/>
    <w:lvl w:ilvl="0" w:tplc="A9B8AC46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B195F"/>
    <w:multiLevelType w:val="singleLevel"/>
    <w:tmpl w:val="1A0CC8C0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8"/>
  </w:num>
  <w:num w:numId="10">
    <w:abstractNumId w:val="10"/>
  </w:num>
  <w:num w:numId="11">
    <w:abstractNumId w:val="7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0E6"/>
    <w:rsid w:val="00293489"/>
    <w:rsid w:val="002C53D4"/>
    <w:rsid w:val="0041630C"/>
    <w:rsid w:val="00586585"/>
    <w:rsid w:val="0061406F"/>
    <w:rsid w:val="00617BF5"/>
    <w:rsid w:val="007374D7"/>
    <w:rsid w:val="007A6D4E"/>
    <w:rsid w:val="00D631EC"/>
    <w:rsid w:val="00DD10E6"/>
    <w:rsid w:val="00E77668"/>
    <w:rsid w:val="00F2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8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30C"/>
    <w:pPr>
      <w:keepNext/>
      <w:keepLines/>
      <w:widowControl w:val="0"/>
      <w:autoSpaceDE w:val="0"/>
      <w:autoSpaceDN w:val="0"/>
      <w:adjustRightInd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0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66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16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Style2">
    <w:name w:val="Style2"/>
    <w:basedOn w:val="a"/>
    <w:uiPriority w:val="99"/>
    <w:rsid w:val="004163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41630C"/>
    <w:rPr>
      <w:rFonts w:ascii="Trebuchet MS" w:hAnsi="Trebuchet MS" w:cs="Trebuchet MS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4163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41630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images.yandex.ru/yandsearch?text=%D0%B8%D0%B7%D0%BE%D0%B1%D1%80%D0%B0%D0%B6%D0%B5%D0%BD%D0%B8%D0%B5%20%D1%91%D0%BB%D0%BA%D0%B8&amp;rpt=simage&amp;p=0&amp;img_url=img-fotki.yandex.ru/get/6000/artlavka.10/0_5b74f_d94cdab" TargetMode="External"/><Relationship Id="rId26" Type="http://schemas.openxmlformats.org/officeDocument/2006/relationships/hyperlink" Target="http://images.yandex.ru/yandsearch?text=%D0%B8%D0%B7%D0%BE%D0%B1%D1%80%D0%B0%D0%B6%D0%B5%D0%BD%D0%B8%D0%B5%20%D1%84%D1%80%D1%83%D0%BA%D1%82%D0%BE%D0%B2&amp;rpt=simage&amp;p=15&amp;img_url=www.edotorg.ru/userfiles/pear1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images.yandex.ru/yandsearch?ed=1&amp;text=%D0%B8%D0%B7%D0%BE%D0%B1%D1%80%D0%B0%D0%B6%D0%B5%D0%BD%D0%B8%D0%B5%20%D1%87%D0%B0%D1%88%D0%BA%D0%B8&amp;p=0&amp;img_url=www.souvenir.dp.ua/main/grafics/theme/big/t1510.jpg&amp;rpt=si" TargetMode="External"/><Relationship Id="rId42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60&amp;img_url=images4.fanpop.com/image/photos/16700000/Dogs-dogs-16762038-800-600.jpg&amp;rpt=si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ed=1&amp;text=%D0%B8%D0%B7%D0%BE%D0%B1%D1%80%D0%B0%D0%B6%D0%B5%D0%BD%D0%B8%D0%B5%20%D0%B8%D0%B3%D1%80%D1%83%D1%88%D0%B5%D0%BA&amp;p=31&amp;img_url=www.toymax.ru/userfiles/catalog/i8333.jpg&amp;rpt=s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4&amp;img_url=marinapunko.files.wordpress.com/2011/05/bri-korot2.jpg&amp;rpt=si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8%D0%B7%D0%BE%D0%B1%D1%80%D0%B0%D0%B6%D0%B5%D0%BD%D0%B8%D0%B5%20%D0%BC%D1%8F%D1%87%D0%B0&amp;rpt=simage&amp;p=12&amp;img_url=www.karapundel.com/file/19516" TargetMode="External"/><Relationship Id="rId20" Type="http://schemas.openxmlformats.org/officeDocument/2006/relationships/hyperlink" Target="http://images.yandex.ru/yandsearch?ed=1&amp;text=%D0%B8%D0%B7%D0%BE%D0%B1%D1%80%D0%B0%D0%B6%D0%B5%D0%BD%D0%B8%D0%B5%20%D0%BE%D0%B2%D0%BE%D1%89%D0%B5%D0%B9&amp;p=26&amp;img_url=paint-net.ru/img5/img55/55139.jpg&amp;rpt=si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text=%D0%B8%D0%B7%D0%BE%D0%B1%D1%80%D0%B0%D0%B6%D0%B5%D0%BD%D0%B8%D0%B5%20%D0%B1%D1%83%D0%BA%D0%B5%D1%82%D0%B0&amp;rpt=simage&amp;p=6&amp;img_url=aflowertoukraine.com/media/catalog/product/cache/3/image/9df78eab33525d08d6e5fb8d27136e95/f/i/file_2_8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images.yandex.ru/yandsearch?ed=1&amp;text=%D0%B8%D0%B7%D0%BE%D0%B1%D1%80%D0%B0%D0%B6%D0%B5%D0%BD%D0%B8%D0%B5%20%D0%BE%D0%B2%D0%BE%D1%89%D0%B5%D0%B9&amp;p=48&amp;img_url=www.foodtest.ru/catalog/pictures/2010-12-26_0.jpg&amp;rpt=si" TargetMode="External"/><Relationship Id="rId32" Type="http://schemas.openxmlformats.org/officeDocument/2006/relationships/hyperlink" Target="http://3.bp.blogspot.com/_XuTQI-8Rm2M/TUk9vy0jAHI/AAAAAAAAGRY/C1mHvFqcb9U/s1600/%D1%81%D1%82%D0%BE%D0%BB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3&amp;img_url=s56.radikal.ru/i154/0904/0b/797649ce0634.jpg&amp;rpt=si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3.bp.blogspot.com/_XuTQI-8Rm2M/TUk9lI55L9I/AAAAAAAAGRQ/9nCkK2mwhp4/s1600/%D0%BA%D1%80%D0%BE%D0%B2%D0%B0%D1%82%D1%8C" TargetMode="External"/><Relationship Id="rId36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160&amp;img_url=mobini.pl/upload/images/130/649/266/249/320/601_resolution_320x480_601_animals_-_horse10.jpg&amp;rpt=si" TargetMode="External"/><Relationship Id="rId10" Type="http://schemas.openxmlformats.org/officeDocument/2006/relationships/hyperlink" Target="http://images.yandex.ru/yandsearch?text=%D0%B8%D0%B7%D0%BE%D0%B1%D1%80%D0%B0%D0%B6%D0%B5%D0%BD%D0%B8%D0%B5%20%D0%BD%D0%BE%D0%B6%D0%BD%D0%B8%D1%86&amp;rpt=simage&amp;p=6&amp;img_url=www.knife.ru/img/abo12nolezs9yb4h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images.yandex.ru/yandsearch?ed=1&amp;text=%D0%B8%D0%B7%D0%BE%D0%B1%D1%80%D0%B0%D0%B6%D0%B5%D0%BD%D0%B8%D0%B5%20%D0%BA%D1%83%D0%BA%D0%BB%D1%8B&amp;p=26&amp;img_url=i069.radikal.ru/0902/45/86b3b8383a64.jpg&amp;rpt=si" TargetMode="External"/><Relationship Id="rId22" Type="http://schemas.openxmlformats.org/officeDocument/2006/relationships/hyperlink" Target="http://images.yandex.ru/yandsearch?ed=1&amp;text=%D0%B8%D0%B7%D0%BE%D0%B1%D1%80%D0%B0%D0%B6%D0%B5%D0%BD%D0%B8%D0%B5%20%D0%BE%D0%B2%D0%BE%D1%89%D0%B5%D0%B9&amp;p=36&amp;img_url=fruitinfo.ru/data/offers/1547/1003_520,500.jpg&amp;rpt=si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4.bp.blogspot.com/_XuTQI-8Rm2M/TUk91Fg07qI/AAAAAAAAGRc/_xZD0-MqWR8/s1600/%D1%81%D1%82%D1%83%D0%BB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ds2-pc</cp:lastModifiedBy>
  <cp:revision>3</cp:revision>
  <dcterms:created xsi:type="dcterms:W3CDTF">2018-10-31T07:54:00Z</dcterms:created>
  <dcterms:modified xsi:type="dcterms:W3CDTF">2021-09-30T05:04:00Z</dcterms:modified>
</cp:coreProperties>
</file>