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33" w:rsidRPr="0090618C" w:rsidRDefault="00246FE6" w:rsidP="001A76E8">
      <w:pPr>
        <w:pStyle w:val="docdata"/>
        <w:spacing w:before="0" w:beforeAutospacing="0" w:after="200" w:afterAutospacing="0"/>
        <w:rPr>
          <w:b/>
          <w:color w:val="000000"/>
          <w:sz w:val="44"/>
          <w:szCs w:val="44"/>
        </w:rPr>
      </w:pPr>
      <w:r w:rsidRPr="0090618C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2D5CA" wp14:editId="50706240">
                <wp:simplePos x="0" y="0"/>
                <wp:positionH relativeFrom="column">
                  <wp:posOffset>-113030</wp:posOffset>
                </wp:positionH>
                <wp:positionV relativeFrom="paragraph">
                  <wp:posOffset>20320</wp:posOffset>
                </wp:positionV>
                <wp:extent cx="6322695" cy="1009015"/>
                <wp:effectExtent l="0" t="0" r="20955" b="19685"/>
                <wp:wrapNone/>
                <wp:docPr id="19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009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E2F" w:rsidRPr="0050425A" w:rsidRDefault="00782E2F" w:rsidP="00782E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50425A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Муниципальное бюджетное дошкольное                           образовательное учреждение</w:t>
                            </w:r>
                          </w:p>
                          <w:p w:rsidR="00782E2F" w:rsidRPr="0050425A" w:rsidRDefault="00782E2F" w:rsidP="00782E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50425A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 «Березовский детский сад № 2»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8.9pt;margin-top:1.6pt;width:497.85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" fillcolor="white [3201]" strokecolor="#4f81bd [3204]" strokeweight="2pt">
                <v:textbox>
                  <w:txbxContent>
                    <w:p w:rsidR="00782E2F" w:rsidRPr="0050425A" w:rsidRDefault="00782E2F" w:rsidP="00782E2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</w:rPr>
                      </w:pPr>
                      <w:r w:rsidRPr="0050425A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Муниципальное бюджетное дошкольное                           образовательное учреждение</w:t>
                      </w:r>
                    </w:p>
                    <w:p w:rsidR="00782E2F" w:rsidRPr="0050425A" w:rsidRDefault="00782E2F" w:rsidP="00782E2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</w:rPr>
                      </w:pPr>
                      <w:r w:rsidRPr="0050425A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 xml:space="preserve"> «Березовский детский сад № 2»</w:t>
                      </w:r>
                    </w:p>
                  </w:txbxContent>
                </v:textbox>
              </v:roundrect>
            </w:pict>
          </mc:Fallback>
        </mc:AlternateContent>
      </w:r>
      <w:r w:rsidR="0050425A" w:rsidRPr="00084D2E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39B5CC72" wp14:editId="0E7106E9">
            <wp:simplePos x="0" y="0"/>
            <wp:positionH relativeFrom="column">
              <wp:posOffset>-687705</wp:posOffset>
            </wp:positionH>
            <wp:positionV relativeFrom="paragraph">
              <wp:posOffset>-431800</wp:posOffset>
            </wp:positionV>
            <wp:extent cx="7315200" cy="10473055"/>
            <wp:effectExtent l="0" t="0" r="0" b="4445"/>
            <wp:wrapNone/>
            <wp:docPr id="1" name="Рисунок 1" descr="C:\Documents and Settings\Admin\Рабочий стол\Новая папка (13)\ф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13)\фон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7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EB0" w:rsidRDefault="00246FE6" w:rsidP="001A76E8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  <w:r w:rsidRPr="0090618C">
        <w:rPr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21DDC610" wp14:editId="54042AF5">
            <wp:simplePos x="0" y="0"/>
            <wp:positionH relativeFrom="column">
              <wp:posOffset>3942413</wp:posOffset>
            </wp:positionH>
            <wp:positionV relativeFrom="paragraph">
              <wp:posOffset>17137</wp:posOffset>
            </wp:positionV>
            <wp:extent cx="2169160" cy="216916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1540100">
                      <a:off x="0" y="0"/>
                      <a:ext cx="216916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EB0" w:rsidRDefault="00246FE6" w:rsidP="001A76E8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  <w:r w:rsidRPr="00782E2F">
        <w:rPr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AD8D" wp14:editId="54D0F448">
                <wp:simplePos x="0" y="0"/>
                <wp:positionH relativeFrom="column">
                  <wp:posOffset>5439410</wp:posOffset>
                </wp:positionH>
                <wp:positionV relativeFrom="paragraph">
                  <wp:posOffset>49530</wp:posOffset>
                </wp:positionV>
                <wp:extent cx="641350" cy="614045"/>
                <wp:effectExtent l="76200" t="38100" r="101600" b="109855"/>
                <wp:wrapNone/>
                <wp:docPr id="7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1404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2F" w:rsidRDefault="00782E2F" w:rsidP="00782E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О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428.3pt;margin-top:3.9pt;width:50.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2E2F" w:rsidRDefault="00782E2F" w:rsidP="00782E2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 w:cstheme="minorBidi"/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</w:p>
    <w:p w:rsidR="00662EB0" w:rsidRDefault="00662EB0" w:rsidP="001A76E8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</w:p>
    <w:p w:rsidR="00662EB0" w:rsidRDefault="00662EB0" w:rsidP="001A76E8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</w:p>
    <w:p w:rsidR="00537B33" w:rsidRDefault="0050425A" w:rsidP="00782E2F">
      <w:pPr>
        <w:pStyle w:val="docdata"/>
        <w:spacing w:before="0" w:beforeAutospacing="0" w:after="200" w:afterAutospacing="0"/>
        <w:jc w:val="center"/>
        <w:rPr>
          <w:color w:val="000000"/>
          <w:sz w:val="44"/>
          <w:szCs w:val="44"/>
        </w:rPr>
      </w:pPr>
      <w:r w:rsidRPr="0090618C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8B574" wp14:editId="1695DFFC">
                <wp:simplePos x="0" y="0"/>
                <wp:positionH relativeFrom="column">
                  <wp:posOffset>-18690</wp:posOffset>
                </wp:positionH>
                <wp:positionV relativeFrom="paragraph">
                  <wp:posOffset>15856</wp:posOffset>
                </wp:positionV>
                <wp:extent cx="6227019" cy="1530350"/>
                <wp:effectExtent l="0" t="0" r="21590" b="12700"/>
                <wp:wrapNone/>
                <wp:docPr id="8" name="Скругленный прямоугольник 1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A1A3193-CA42-4D28-B32D-AC50822790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019" cy="1530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18C" w:rsidRPr="00246FE6" w:rsidRDefault="0090618C" w:rsidP="0090618C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FF0000"/>
                                <w:spacing w:val="-3"/>
                                <w:kern w:val="24"/>
                                <w:sz w:val="44"/>
                                <w:szCs w:val="64"/>
                              </w:rPr>
                            </w:pPr>
                            <w:r w:rsidRPr="00246FE6">
                              <w:rPr>
                                <w:rFonts w:cstheme="minorBidi"/>
                                <w:b/>
                                <w:bCs/>
                                <w:color w:val="FF0000"/>
                                <w:spacing w:val="-3"/>
                                <w:kern w:val="24"/>
                                <w:sz w:val="44"/>
                                <w:szCs w:val="64"/>
                              </w:rPr>
                              <w:t xml:space="preserve">Картотека музыкально-ритмических игр </w:t>
                            </w:r>
                          </w:p>
                          <w:p w:rsidR="0090618C" w:rsidRPr="00246FE6" w:rsidRDefault="0090618C" w:rsidP="0090618C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pacing w:val="-3"/>
                                <w:kern w:val="24"/>
                                <w:sz w:val="48"/>
                                <w:szCs w:val="64"/>
                              </w:rPr>
                            </w:pPr>
                            <w:r w:rsidRPr="00246FE6"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pacing w:val="-3"/>
                                <w:kern w:val="24"/>
                                <w:sz w:val="48"/>
                                <w:szCs w:val="64"/>
                              </w:rPr>
                              <w:t xml:space="preserve">«Мир звука и движений» </w:t>
                            </w:r>
                          </w:p>
                          <w:p w:rsidR="0090618C" w:rsidRPr="00246FE6" w:rsidRDefault="0090618C" w:rsidP="0090618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17365D" w:themeColor="text2" w:themeShade="BF"/>
                                <w:sz w:val="10"/>
                              </w:rPr>
                            </w:pPr>
                            <w:r w:rsidRPr="00246FE6">
                              <w:rPr>
                                <w:rFonts w:cstheme="minorBidi"/>
                                <w:b/>
                                <w:bCs/>
                                <w:color w:val="17365D" w:themeColor="text2" w:themeShade="BF"/>
                                <w:spacing w:val="-3"/>
                                <w:kern w:val="24"/>
                                <w:sz w:val="32"/>
                                <w:szCs w:val="64"/>
                              </w:rPr>
                              <w:t>Развитие речи детей по средствам музыкально-ритмических игр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1.45pt;margin-top:1.25pt;width:490.3pt;height:1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" fillcolor="white [3201]" strokecolor="#4f81bd [3204]" strokeweight="2pt">
                <v:textbox>
                  <w:txbxContent>
                    <w:p w:rsidR="0090618C" w:rsidRPr="00246FE6" w:rsidRDefault="0090618C" w:rsidP="0090618C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FF0000"/>
                          <w:spacing w:val="-3"/>
                          <w:kern w:val="24"/>
                          <w:sz w:val="44"/>
                          <w:szCs w:val="64"/>
                        </w:rPr>
                      </w:pPr>
                      <w:r w:rsidRPr="00246FE6">
                        <w:rPr>
                          <w:rFonts w:cstheme="minorBidi"/>
                          <w:b/>
                          <w:bCs/>
                          <w:color w:val="FF0000"/>
                          <w:spacing w:val="-3"/>
                          <w:kern w:val="24"/>
                          <w:sz w:val="44"/>
                          <w:szCs w:val="64"/>
                        </w:rPr>
                        <w:t xml:space="preserve">Картотека музыкально-ритмических игр </w:t>
                      </w:r>
                    </w:p>
                    <w:p w:rsidR="0090618C" w:rsidRPr="00246FE6" w:rsidRDefault="0090618C" w:rsidP="0090618C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B050"/>
                          <w:spacing w:val="-3"/>
                          <w:kern w:val="24"/>
                          <w:sz w:val="48"/>
                          <w:szCs w:val="64"/>
                        </w:rPr>
                      </w:pPr>
                      <w:r w:rsidRPr="00246FE6">
                        <w:rPr>
                          <w:rFonts w:cstheme="minorBidi"/>
                          <w:b/>
                          <w:bCs/>
                          <w:color w:val="00B050"/>
                          <w:spacing w:val="-3"/>
                          <w:kern w:val="24"/>
                          <w:sz w:val="48"/>
                          <w:szCs w:val="64"/>
                        </w:rPr>
                        <w:t xml:space="preserve">«Мир звука и движений» </w:t>
                      </w:r>
                    </w:p>
                    <w:p w:rsidR="0090618C" w:rsidRPr="00246FE6" w:rsidRDefault="0090618C" w:rsidP="0090618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17365D" w:themeColor="text2" w:themeShade="BF"/>
                          <w:sz w:val="10"/>
                        </w:rPr>
                      </w:pPr>
                      <w:r w:rsidRPr="00246FE6">
                        <w:rPr>
                          <w:rFonts w:cstheme="minorBidi"/>
                          <w:b/>
                          <w:bCs/>
                          <w:color w:val="17365D" w:themeColor="text2" w:themeShade="BF"/>
                          <w:spacing w:val="-3"/>
                          <w:kern w:val="24"/>
                          <w:sz w:val="32"/>
                          <w:szCs w:val="64"/>
                        </w:rPr>
                        <w:t>Развитие речи детей по средствам музыкально-ритмических игр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EB0" w:rsidRDefault="00662EB0" w:rsidP="001A76E8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</w:p>
    <w:p w:rsidR="00662EB0" w:rsidRDefault="00662EB0" w:rsidP="001A76E8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50425A" w:rsidRDefault="0050425A" w:rsidP="0090618C">
      <w:pPr>
        <w:pStyle w:val="a7"/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90618C" w:rsidRDefault="00246FE6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  <w:r w:rsidRPr="00782E2F">
        <w:rPr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73600" behindDoc="0" locked="0" layoutInCell="1" allowOverlap="1" wp14:anchorId="3984DCD3" wp14:editId="39185B80">
            <wp:simplePos x="0" y="0"/>
            <wp:positionH relativeFrom="column">
              <wp:posOffset>-110947</wp:posOffset>
            </wp:positionH>
            <wp:positionV relativeFrom="paragraph">
              <wp:posOffset>2722880</wp:posOffset>
            </wp:positionV>
            <wp:extent cx="2551768" cy="2551768"/>
            <wp:effectExtent l="0" t="0" r="0" b="0"/>
            <wp:wrapNone/>
            <wp:docPr id="12" name="Picture 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65157AB-E5C1-4A3B-831F-FB14C0489F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65157AB-E5C1-4A3B-831F-FB14C0489F85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601760" flipH="1">
                      <a:off x="0" y="0"/>
                      <a:ext cx="2551768" cy="255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8C" w:rsidRPr="0089320D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68F0978E" wp14:editId="70F31BF8">
            <wp:extent cx="4572000" cy="2758525"/>
            <wp:effectExtent l="0" t="0" r="0" b="3810"/>
            <wp:docPr id="3" name="Рисунок 3" descr="C:\Users\2020\Desktop\7e49bacc45640be1a0decb6bb74d38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7e49bacc45640be1a0decb6bb74d384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541" cy="2789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246FE6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  <w:r w:rsidRPr="00782E2F">
        <w:rPr>
          <w:noProof/>
          <w:color w:val="0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E15BA" wp14:editId="23D47F47">
                <wp:simplePos x="0" y="0"/>
                <wp:positionH relativeFrom="column">
                  <wp:posOffset>1925320</wp:posOffset>
                </wp:positionH>
                <wp:positionV relativeFrom="paragraph">
                  <wp:posOffset>106404</wp:posOffset>
                </wp:positionV>
                <wp:extent cx="3829685" cy="1414145"/>
                <wp:effectExtent l="0" t="0" r="18415" b="14605"/>
                <wp:wrapNone/>
                <wp:docPr id="14" name="Горизонтальный свито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685" cy="141414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18C" w:rsidRPr="0050425A" w:rsidRDefault="0090618C" w:rsidP="0050425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50425A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6"/>
                              </w:rPr>
                              <w:t>Подготовила:</w:t>
                            </w:r>
                          </w:p>
                          <w:p w:rsidR="00782E2F" w:rsidRPr="0050425A" w:rsidRDefault="00782E2F" w:rsidP="0050425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0425A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6"/>
                              </w:rPr>
                              <w:t>Воспитатель</w:t>
                            </w:r>
                          </w:p>
                          <w:p w:rsidR="00782E2F" w:rsidRPr="0050425A" w:rsidRDefault="00782E2F" w:rsidP="0050425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0425A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6"/>
                              </w:rPr>
                              <w:t>Быкова Анастасия Владимировна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3" o:spid="_x0000_s1029" type="#_x0000_t98" style="position:absolute;left:0;text-align:left;margin-left:151.6pt;margin-top:8.4pt;width:301.55pt;height:1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" fillcolor="white [3201]" strokecolor="#4f81bd [3204]" strokeweight="2pt">
                <v:textbox>
                  <w:txbxContent>
                    <w:p w:rsidR="0090618C" w:rsidRPr="0050425A" w:rsidRDefault="0090618C" w:rsidP="0050425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1F497D" w:themeColor="text2"/>
                          <w:kern w:val="24"/>
                          <w:sz w:val="32"/>
                          <w:szCs w:val="36"/>
                        </w:rPr>
                      </w:pPr>
                      <w:r w:rsidRPr="0050425A">
                        <w:rPr>
                          <w:b/>
                          <w:bCs/>
                          <w:color w:val="1F497D" w:themeColor="text2"/>
                          <w:kern w:val="24"/>
                          <w:sz w:val="32"/>
                          <w:szCs w:val="36"/>
                        </w:rPr>
                        <w:t>Подготовила:</w:t>
                      </w:r>
                    </w:p>
                    <w:p w:rsidR="00782E2F" w:rsidRPr="0050425A" w:rsidRDefault="00782E2F" w:rsidP="0050425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0425A">
                        <w:rPr>
                          <w:b/>
                          <w:bCs/>
                          <w:color w:val="1F497D" w:themeColor="text2"/>
                          <w:kern w:val="24"/>
                          <w:sz w:val="32"/>
                          <w:szCs w:val="36"/>
                        </w:rPr>
                        <w:t>Воспитатель</w:t>
                      </w:r>
                    </w:p>
                    <w:p w:rsidR="00782E2F" w:rsidRPr="0050425A" w:rsidRDefault="00782E2F" w:rsidP="0050425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0425A">
                        <w:rPr>
                          <w:b/>
                          <w:bCs/>
                          <w:color w:val="1F497D" w:themeColor="text2"/>
                          <w:kern w:val="24"/>
                          <w:sz w:val="32"/>
                          <w:szCs w:val="36"/>
                        </w:rPr>
                        <w:t>Быкова Анастасия Владимировна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246FE6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  <w:r w:rsidRPr="00782E2F">
        <w:rPr>
          <w:noProof/>
          <w:color w:val="0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9DDE" wp14:editId="0CF6478F">
                <wp:simplePos x="0" y="0"/>
                <wp:positionH relativeFrom="column">
                  <wp:posOffset>-21590</wp:posOffset>
                </wp:positionH>
                <wp:positionV relativeFrom="paragraph">
                  <wp:posOffset>107950</wp:posOffset>
                </wp:positionV>
                <wp:extent cx="730250" cy="747395"/>
                <wp:effectExtent l="76200" t="38100" r="69850" b="109855"/>
                <wp:wrapNone/>
                <wp:docPr id="11" name="Овал 1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35E3881-08AD-4E7B-B067-1710F8BFC7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4739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2F" w:rsidRDefault="00782E2F" w:rsidP="00782E2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Овал 10" o:spid="_x0000_s1030" style="position:absolute;left:0;text-align:left;margin-left:-1.7pt;margin-top:8.5pt;width:57.5pt;height:5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2E2F" w:rsidRDefault="00782E2F" w:rsidP="00782E2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 w:cstheme="minorBidi"/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90618C" w:rsidRDefault="0090618C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246FE6" w:rsidRDefault="00246FE6" w:rsidP="0090618C">
      <w:pPr>
        <w:pStyle w:val="a7"/>
        <w:jc w:val="center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</w:pPr>
    </w:p>
    <w:p w:rsidR="00662EB0" w:rsidRPr="0090618C" w:rsidRDefault="00662EB0" w:rsidP="0090618C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</w:pPr>
      <w:r w:rsidRPr="00246FE6">
        <w:rPr>
          <w:rFonts w:ascii="Times New Roman" w:hAnsi="Times New Roman" w:cs="Times New Roman"/>
          <w:b/>
          <w:i/>
          <w:sz w:val="36"/>
          <w:szCs w:val="32"/>
          <w:bdr w:val="none" w:sz="0" w:space="0" w:color="auto" w:frame="1"/>
          <w:lang w:eastAsia="ru-RU"/>
        </w:rPr>
        <w:t>Музыкально-ритмические игры помогают создать дружелюбную атмосферу, настроить участников на активное участие и установить контакт друг с другом</w:t>
      </w:r>
      <w:r w:rsidRPr="0090618C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lang w:eastAsia="ru-RU"/>
        </w:rPr>
        <w:t>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2EB0" w:rsidRPr="0090618C" w:rsidRDefault="00662EB0" w:rsidP="0090618C">
      <w:pPr>
        <w:pStyle w:val="a7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2060"/>
          <w:sz w:val="40"/>
          <w:szCs w:val="32"/>
          <w:lang w:eastAsia="ru-RU"/>
        </w:rPr>
        <w:t>Уникальность музыкально – ритмических игр: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Универсальность: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игры подходят для всех возрастных групп.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Доступность: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не требуют сложного оборудования или особых условий.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Комплексность воздействия: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охватывают несколько направлений развития одновременно.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Высокая мотивация: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дети охотно участвуют в игровых формах занятий.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Преемственность: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хорошо готовят детей к последующим этапам обучения в школе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662EB0" w:rsidRPr="00246FE6" w:rsidRDefault="00662EB0" w:rsidP="00246FE6">
      <w:pPr>
        <w:pStyle w:val="a7"/>
        <w:jc w:val="center"/>
        <w:rPr>
          <w:rFonts w:ascii="Times New Roman" w:hAnsi="Times New Roman" w:cs="Times New Roman"/>
          <w:i/>
          <w:color w:val="002060"/>
          <w:sz w:val="40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2060"/>
          <w:sz w:val="40"/>
          <w:szCs w:val="32"/>
          <w:lang w:eastAsia="ru-RU"/>
        </w:rPr>
        <w:t>Где можно использовать этот метод: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Утренняя гимнастика под музыку</w:t>
      </w:r>
      <w:r w:rsidRPr="0090618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Помогает детям настроиться на </w:t>
      </w:r>
      <w:r w:rsidR="00782E2F"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учебный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день, поднимает настроение и готовит организм к активной работе.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Хороводы и народные танцы.</w:t>
      </w:r>
      <w:r w:rsidRPr="0090618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Вводят детей в мир традиционной культуры, прививают любовь к своему народу и развивают чувство единства и общности.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 на музыкальных инструментах.</w:t>
      </w:r>
      <w:r w:rsidRPr="0090618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Детям предлагают поиграть на простых инструментах (барабаны, бубны, колокольчики). Это развивает чувство ритма и мелкую моторику.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Драматические постановки с песнями и танцами</w:t>
      </w:r>
      <w:r w:rsidRPr="0090618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Способствуют развитию актёрских навыков, фантазии и выразительности речи.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Игры с использованием музыкального сопровождения</w:t>
      </w:r>
      <w:r w:rsidRPr="0090618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Например, игры типа "Стульчик", где нужно вовремя сесть на стул под определённый ритм. Такие игры развивают реакцию и внимание.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На праздниках и развлечениях.</w:t>
      </w:r>
      <w:r w:rsidRPr="0090618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Музыкально-ритмическая</w:t>
      </w:r>
      <w:proofErr w:type="gramEnd"/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618C"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игры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618C"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делают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такие мероприятия более многогранными и привлекательными. </w:t>
      </w:r>
    </w:p>
    <w:p w:rsidR="00662EB0" w:rsidRPr="0090618C" w:rsidRDefault="00662EB0" w:rsidP="0090618C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90618C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 семье,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чтобы интересно и с пользой проводить время с ребёнком. Такие игры улучшают общее физическое состояние, формируют осанку, развивают мелкую и крупную</w:t>
      </w:r>
      <w:r w:rsid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моторику, слуховые, зрительные </w:t>
      </w:r>
      <w:r w:rsidRPr="0090618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тактильные способности к восприятию.</w:t>
      </w:r>
    </w:p>
    <w:p w:rsidR="0050425A" w:rsidRDefault="0050425A" w:rsidP="00757CBC">
      <w:pPr>
        <w:pStyle w:val="docdata"/>
        <w:spacing w:before="0" w:beforeAutospacing="0" w:after="200" w:afterAutospacing="0"/>
        <w:rPr>
          <w:color w:val="000000"/>
          <w:sz w:val="44"/>
          <w:szCs w:val="44"/>
        </w:rPr>
      </w:pPr>
    </w:p>
    <w:p w:rsidR="00246FE6" w:rsidRPr="00246FE6" w:rsidRDefault="001A76E8" w:rsidP="00246FE6">
      <w:pPr>
        <w:pStyle w:val="docdata"/>
        <w:spacing w:before="0" w:beforeAutospacing="0" w:after="200" w:afterAutospacing="0"/>
        <w:jc w:val="center"/>
        <w:rPr>
          <w:b/>
          <w:i/>
          <w:color w:val="002060"/>
          <w:sz w:val="56"/>
          <w:szCs w:val="44"/>
        </w:rPr>
      </w:pPr>
      <w:r w:rsidRPr="00246FE6">
        <w:rPr>
          <w:b/>
          <w:i/>
          <w:color w:val="002060"/>
          <w:sz w:val="56"/>
          <w:szCs w:val="44"/>
        </w:rPr>
        <w:t xml:space="preserve">Музыкально – ритмические игры </w:t>
      </w:r>
    </w:p>
    <w:p w:rsidR="001A76E8" w:rsidRPr="00246FE6" w:rsidRDefault="00246FE6" w:rsidP="00246FE6">
      <w:pPr>
        <w:pStyle w:val="docdata"/>
        <w:spacing w:before="0" w:beforeAutospacing="0" w:after="200" w:afterAutospacing="0"/>
        <w:jc w:val="center"/>
        <w:rPr>
          <w:b/>
          <w:i/>
          <w:color w:val="002060"/>
          <w:sz w:val="56"/>
          <w:szCs w:val="44"/>
        </w:rPr>
      </w:pPr>
      <w:r w:rsidRPr="00246FE6">
        <w:rPr>
          <w:b/>
          <w:i/>
          <w:color w:val="002060"/>
          <w:sz w:val="56"/>
          <w:szCs w:val="44"/>
        </w:rPr>
        <w:t>были разделены</w:t>
      </w:r>
      <w:r w:rsidR="001A76E8" w:rsidRPr="00246FE6">
        <w:rPr>
          <w:b/>
          <w:i/>
          <w:color w:val="002060"/>
          <w:sz w:val="56"/>
          <w:szCs w:val="44"/>
        </w:rPr>
        <w:t xml:space="preserve"> на группы.</w:t>
      </w:r>
    </w:p>
    <w:p w:rsidR="00246FE6" w:rsidRPr="00246FE6" w:rsidRDefault="00246FE6" w:rsidP="00246FE6">
      <w:pPr>
        <w:pStyle w:val="docdata"/>
        <w:spacing w:before="0" w:beforeAutospacing="0" w:after="200" w:afterAutospacing="0"/>
        <w:jc w:val="center"/>
        <w:rPr>
          <w:b/>
          <w:i/>
          <w:sz w:val="36"/>
        </w:rPr>
      </w:pPr>
    </w:p>
    <w:p w:rsidR="001A76E8" w:rsidRPr="00246FE6" w:rsidRDefault="001A76E8" w:rsidP="00246FE6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246FE6">
        <w:rPr>
          <w:sz w:val="44"/>
          <w:szCs w:val="44"/>
        </w:rPr>
        <w:t>Активизация словаря (имитация звуков птиц, животных, насекомых, пальчиковые игры)</w:t>
      </w:r>
    </w:p>
    <w:p w:rsidR="00246FE6" w:rsidRPr="00246FE6" w:rsidRDefault="00246FE6" w:rsidP="00246FE6">
      <w:pPr>
        <w:pStyle w:val="a3"/>
        <w:spacing w:before="0" w:beforeAutospacing="0" w:after="200" w:afterAutospacing="0"/>
        <w:ind w:left="1440"/>
      </w:pPr>
    </w:p>
    <w:p w:rsidR="001A76E8" w:rsidRPr="00246FE6" w:rsidRDefault="001A76E8" w:rsidP="00246FE6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246FE6">
        <w:rPr>
          <w:sz w:val="44"/>
          <w:szCs w:val="44"/>
        </w:rPr>
        <w:t>Развитие чувства ритма и координации движений (игры с хлопками, притопами, шлепками и т.д.)</w:t>
      </w:r>
    </w:p>
    <w:p w:rsidR="00246FE6" w:rsidRPr="00246FE6" w:rsidRDefault="00246FE6" w:rsidP="00246FE6">
      <w:pPr>
        <w:pStyle w:val="a3"/>
        <w:spacing w:before="0" w:beforeAutospacing="0" w:after="200" w:afterAutospacing="0"/>
      </w:pPr>
    </w:p>
    <w:p w:rsidR="001A76E8" w:rsidRPr="00246FE6" w:rsidRDefault="001A76E8" w:rsidP="00246FE6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246FE6">
        <w:rPr>
          <w:sz w:val="44"/>
          <w:szCs w:val="44"/>
        </w:rPr>
        <w:t>Совершенствование дикции и координации движений под музыку (танцы со словами)</w:t>
      </w:r>
    </w:p>
    <w:p w:rsidR="00246FE6" w:rsidRPr="00246FE6" w:rsidRDefault="00246FE6" w:rsidP="00246FE6">
      <w:pPr>
        <w:pStyle w:val="a3"/>
        <w:spacing w:before="0" w:beforeAutospacing="0" w:after="200" w:afterAutospacing="0"/>
        <w:ind w:left="1440"/>
      </w:pPr>
    </w:p>
    <w:p w:rsidR="001A76E8" w:rsidRPr="00757CBC" w:rsidRDefault="001A76E8" w:rsidP="00246FE6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 w:rsidRPr="00246FE6">
        <w:rPr>
          <w:sz w:val="44"/>
          <w:szCs w:val="44"/>
        </w:rPr>
        <w:t>Улучшение слухового восприятия и способности повторять услышанные звуки и слова с использованием деревянных палочек</w:t>
      </w:r>
    </w:p>
    <w:p w:rsidR="00757CBC" w:rsidRDefault="00757CBC" w:rsidP="00757CBC">
      <w:pPr>
        <w:pStyle w:val="a8"/>
      </w:pPr>
    </w:p>
    <w:p w:rsidR="00537B33" w:rsidRDefault="00757CBC" w:rsidP="00246FE6">
      <w:pPr>
        <w:pStyle w:val="a3"/>
        <w:numPr>
          <w:ilvl w:val="0"/>
          <w:numId w:val="1"/>
        </w:numPr>
        <w:spacing w:before="0" w:beforeAutospacing="0" w:after="200" w:afterAutospacing="0"/>
      </w:pPr>
      <w:r>
        <w:rPr>
          <w:color w:val="000000"/>
          <w:sz w:val="44"/>
          <w:szCs w:val="44"/>
        </w:rPr>
        <w:t>Развитие воображения и творческого самовыражения через игру с музыкальными инструментами</w:t>
      </w:r>
    </w:p>
    <w:p w:rsidR="00537B33" w:rsidRDefault="00537B33" w:rsidP="001A76E8"/>
    <w:p w:rsidR="00537B33" w:rsidRDefault="00537B33" w:rsidP="001A76E8"/>
    <w:p w:rsidR="00537B33" w:rsidRDefault="00537B33" w:rsidP="001A76E8"/>
    <w:p w:rsidR="00246FE6" w:rsidRPr="00E4702E" w:rsidRDefault="00B15943" w:rsidP="00E4702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E4702E">
        <w:rPr>
          <w:rFonts w:ascii="Times New Roman" w:hAnsi="Times New Roman" w:cs="Times New Roman"/>
          <w:b/>
          <w:i/>
          <w:sz w:val="40"/>
          <w:szCs w:val="32"/>
        </w:rPr>
        <w:lastRenderedPageBreak/>
        <w:t xml:space="preserve">1.  </w:t>
      </w:r>
      <w:r w:rsidR="00537B33" w:rsidRPr="00E4702E">
        <w:rPr>
          <w:rFonts w:ascii="Times New Roman" w:hAnsi="Times New Roman" w:cs="Times New Roman"/>
          <w:b/>
          <w:i/>
          <w:sz w:val="40"/>
          <w:szCs w:val="32"/>
        </w:rPr>
        <w:t>Активизация словаря</w:t>
      </w:r>
    </w:p>
    <w:p w:rsidR="00537B33" w:rsidRPr="00E4702E" w:rsidRDefault="00537B33" w:rsidP="00E4702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E4702E">
        <w:rPr>
          <w:rFonts w:ascii="Times New Roman" w:hAnsi="Times New Roman" w:cs="Times New Roman"/>
          <w:b/>
          <w:i/>
          <w:sz w:val="40"/>
          <w:szCs w:val="32"/>
        </w:rPr>
        <w:t>(имитация звуков птиц, животных, насекомых, пальчиковые игры)</w:t>
      </w:r>
    </w:p>
    <w:p w:rsidR="00537B33" w:rsidRPr="00246FE6" w:rsidRDefault="00537B33" w:rsidP="00537B33">
      <w:pPr>
        <w:pStyle w:val="a3"/>
        <w:spacing w:before="0" w:beforeAutospacing="0" w:after="200" w:afterAutospacing="0"/>
        <w:ind w:left="1080"/>
      </w:pPr>
    </w:p>
    <w:p w:rsidR="00C1563A" w:rsidRDefault="00C1563A" w:rsidP="00C1563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1563A">
        <w:rPr>
          <w:rFonts w:ascii="Times New Roman" w:hAnsi="Times New Roman" w:cs="Times New Roman"/>
          <w:b/>
          <w:sz w:val="28"/>
          <w:szCs w:val="28"/>
        </w:rPr>
        <w:t>Имитация и звукоподражание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Имитация облегчается тем, что звукоподражательные слова несложны для произнесения, так как обычно состоят из двух одинаковых слогов.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Говорите в присутствии малыша за разных </w:t>
      </w:r>
      <w:proofErr w:type="gramStart"/>
      <w:r w:rsidRPr="00C1563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C1563A">
        <w:rPr>
          <w:rFonts w:ascii="Times New Roman" w:hAnsi="Times New Roman" w:cs="Times New Roman"/>
          <w:sz w:val="28"/>
          <w:szCs w:val="28"/>
        </w:rPr>
        <w:t>, имитируйте звуки, издаваемые ими: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 гав-гав,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1563A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C156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ква-ква,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произносите междометия, отражающие эмоциональные </w:t>
      </w:r>
      <w:proofErr w:type="gramStart"/>
      <w:r w:rsidRPr="00C1563A">
        <w:rPr>
          <w:rFonts w:ascii="Times New Roman" w:hAnsi="Times New Roman" w:cs="Times New Roman"/>
          <w:sz w:val="28"/>
          <w:szCs w:val="28"/>
        </w:rPr>
        <w:t>со-стояния</w:t>
      </w:r>
      <w:proofErr w:type="gramEnd"/>
      <w:r w:rsidRPr="00C156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ай-ай-ай,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Ребенок начнет заражаться обстановкой взаимодействия, повторять вслед за Вами.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Желательно создать игровую ситуацию, в которой малышу захочется повторить звукосочетания.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 Например, пожалуйтесь, что Вам холодно —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;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укладывайте игрушки спать — бай-бай;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кормите кукол —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говорите по телефону — алло, динь;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играйте в прятки — ку-ку;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с водой — кап-кап;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в поезд-ку на машине или на поезде —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1563A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C1563A">
        <w:rPr>
          <w:rFonts w:ascii="Times New Roman" w:hAnsi="Times New Roman" w:cs="Times New Roman"/>
          <w:sz w:val="28"/>
          <w:szCs w:val="28"/>
        </w:rPr>
        <w:t>-тy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предложите поскакать на лошадке — но-но; 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походить как мишка — топ-топ.</w:t>
      </w:r>
    </w:p>
    <w:p w:rsidR="003F6484" w:rsidRPr="003F6484" w:rsidRDefault="003F6484" w:rsidP="00C1563A">
      <w:pPr>
        <w:pStyle w:val="a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57CBC">
        <w:rPr>
          <w:rFonts w:ascii="Times New Roman" w:hAnsi="Times New Roman" w:cs="Times New Roman"/>
          <w:b/>
          <w:sz w:val="28"/>
          <w:szCs w:val="28"/>
        </w:rPr>
        <w:t>Игра «Песенка про животных»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Цель: Активизировать словарь, связанный с животными; развивать умение имитировать звуки животных. 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Описание: Воспитатель предлагает детям спеть простую песню, где каждый куплет посвящен одному животному (например, кошка, собака, корова). Дети вместе с воспитателем имитируют звуки этих животных, например, мяукают, лают, мычат.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Пример песни: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Кошечка мурлычет. 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Собачка лает,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Корова мычит,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А курочка кудахчет</w:t>
      </w:r>
    </w:p>
    <w:p w:rsidR="00757CBC" w:rsidRPr="00C1563A" w:rsidRDefault="00757CBC" w:rsidP="00C1563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1563A">
        <w:rPr>
          <w:rFonts w:ascii="Times New Roman" w:hAnsi="Times New Roman" w:cs="Times New Roman"/>
          <w:b/>
          <w:sz w:val="28"/>
          <w:szCs w:val="28"/>
        </w:rPr>
        <w:t>Традиционные игры «Ладушки»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Ладушки, ладушки!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Где были?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У бабушки!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Что ели?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Кашку!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Что пили?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Бражку!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Кашка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масленька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Бражка сладенька,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Бабушка добренька.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Попили, поели,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Домой полетели,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На головку сели,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Ладушки запели!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b/>
          <w:sz w:val="28"/>
          <w:szCs w:val="28"/>
        </w:rPr>
        <w:t>Игра  «Поехали, поехали с орехами, с орехами...»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(подбрасываем ребёнка на коленях, изменяя амплитуду соответственно тексту)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Поехали, поехали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С орехами, с орехами,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Поскакали, поскакали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С калачами, с калачами!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Вприпрыжку,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приприскочку</w:t>
      </w:r>
      <w:proofErr w:type="spellEnd"/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 кочкам, по кочкам —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Бултых в ямку!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Поехали, поехали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За грибами, за орехами.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Приехали, приехали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С грибами, с орехами.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В ямку </w:t>
      </w:r>
      <w:proofErr w:type="gramStart"/>
      <w:r w:rsidRPr="00C1563A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C156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побуждают ребенка вслед за взрослым изобразить ситуацию, а затем и подражать его речи.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1563A">
        <w:rPr>
          <w:rFonts w:ascii="Times New Roman" w:hAnsi="Times New Roman" w:cs="Times New Roman"/>
          <w:b/>
          <w:sz w:val="28"/>
          <w:szCs w:val="28"/>
        </w:rPr>
        <w:t>Хорошо, если ребенок будет вместе с Вами договаривать потешки: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Гуси-гуси!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Га-га-га!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 Есть хотите?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—Да-да-да!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Можно рассказывать сказку «Курочка Ряба»,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при этом ребенок участвует в рассказе, добавляя слова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за курочку: ко-ко-ко;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lastRenderedPageBreak/>
        <w:t xml:space="preserve">за мышку: пи-пи-пи,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изображает, как упало яичко — </w:t>
      </w:r>
      <w:proofErr w:type="gramStart"/>
      <w:r w:rsidRPr="00C1563A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C156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как плачут баба и дед — ой-ой-ой.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b/>
          <w:sz w:val="28"/>
          <w:szCs w:val="28"/>
        </w:rPr>
        <w:t xml:space="preserve">Неговорящий ребенок, как правило, воспринимается окружающих </w:t>
      </w:r>
      <w:proofErr w:type="gramStart"/>
      <w:r w:rsidRPr="00C1563A">
        <w:rPr>
          <w:rFonts w:ascii="Times New Roman" w:hAnsi="Times New Roman" w:cs="Times New Roman"/>
          <w:b/>
          <w:sz w:val="28"/>
          <w:szCs w:val="28"/>
        </w:rPr>
        <w:t>более младшим</w:t>
      </w:r>
      <w:proofErr w:type="gramEnd"/>
      <w:r w:rsidRPr="00C15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563A">
        <w:rPr>
          <w:rFonts w:ascii="Times New Roman" w:hAnsi="Times New Roman" w:cs="Times New Roman"/>
          <w:sz w:val="28"/>
          <w:szCs w:val="28"/>
        </w:rPr>
        <w:t>В связи с этим, давая задания, надо учитывать его реальный возраст. Неинтересные задания (проще тех, которые ребенок способ</w:t>
      </w:r>
      <w:r>
        <w:rPr>
          <w:rFonts w:ascii="Times New Roman" w:hAnsi="Times New Roman" w:cs="Times New Roman"/>
          <w:sz w:val="28"/>
          <w:szCs w:val="28"/>
        </w:rPr>
        <w:t xml:space="preserve">ен выполнить) могут раздражать, </w:t>
      </w:r>
      <w:r w:rsidRPr="00C1563A">
        <w:rPr>
          <w:rFonts w:ascii="Times New Roman" w:hAnsi="Times New Roman" w:cs="Times New Roman"/>
          <w:sz w:val="28"/>
          <w:szCs w:val="28"/>
        </w:rPr>
        <w:t>вызыва</w:t>
      </w:r>
      <w:r>
        <w:rPr>
          <w:rFonts w:ascii="Times New Roman" w:hAnsi="Times New Roman" w:cs="Times New Roman"/>
          <w:sz w:val="28"/>
          <w:szCs w:val="28"/>
        </w:rPr>
        <w:t>ть протест, тормозить развитие.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С детьми постарше лучше читать, например, отрывок из сказки Э. Успенского «Трое из Простоквашино» (когда почтальон Печкин стучит в дом, а галчонок ему отвечает),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стихотворение Д. Хармса «Веселый старичок», </w:t>
      </w:r>
    </w:p>
    <w:p w:rsid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563A">
        <w:rPr>
          <w:rFonts w:ascii="Times New Roman" w:hAnsi="Times New Roman" w:cs="Times New Roman"/>
          <w:sz w:val="28"/>
          <w:szCs w:val="28"/>
        </w:rPr>
        <w:t xml:space="preserve"> нем много звукоподражаний: хи-хи-хи да ха-ха-ха</w:t>
      </w:r>
      <w:r>
        <w:rPr>
          <w:rFonts w:ascii="Times New Roman" w:hAnsi="Times New Roman" w:cs="Times New Roman"/>
          <w:sz w:val="28"/>
          <w:szCs w:val="28"/>
        </w:rPr>
        <w:t xml:space="preserve">, хо-хо-хо да буль-буль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! Ох!</w:t>
      </w:r>
    </w:p>
    <w:p w:rsidR="00757CBC" w:rsidRPr="00C1563A" w:rsidRDefault="00757CBC" w:rsidP="00C1563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63A">
        <w:rPr>
          <w:rFonts w:ascii="Times New Roman" w:hAnsi="Times New Roman" w:cs="Times New Roman"/>
          <w:b/>
          <w:sz w:val="28"/>
          <w:szCs w:val="28"/>
          <w:u w:val="single"/>
        </w:rPr>
        <w:t>ВЕСЕЛЫЙ СТАРИЧОК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Жил на свете старичок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Маленького роста,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И смеялся старичок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Чрезвычайно просто: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«Ха-ха-ха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хе-хе-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Хи-хи-хи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бух-бух!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Динь-динь-динь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трюх-трюх!»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, паука,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Страшно испугался,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Но, схватившись за бока,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Громко рассмеялся: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«Хи-хи-хи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ха-ха-ха,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Хо-хо-хо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гуль-гуль!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Ги-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ги</w:t>
      </w:r>
      <w:proofErr w:type="spellEnd"/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га-га-га,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Го-го-го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буль-буль!»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 xml:space="preserve"> стрекозу,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Страшно рассердился,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Но от смеха на траву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Так и повалился: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Гы-гы-гы</w:t>
      </w:r>
      <w:proofErr w:type="spellEnd"/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гу-гу-</w:t>
      </w:r>
      <w:proofErr w:type="spellStart"/>
      <w:r w:rsidRPr="00C1563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C1563A">
        <w:rPr>
          <w:rFonts w:ascii="Times New Roman" w:hAnsi="Times New Roman" w:cs="Times New Roman"/>
          <w:sz w:val="28"/>
          <w:szCs w:val="28"/>
        </w:rPr>
        <w:t>,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lastRenderedPageBreak/>
        <w:t>Го-го-го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Да бах-бах!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Ой, ребята, Не могу!</w:t>
      </w:r>
    </w:p>
    <w:p w:rsidR="00C1563A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537B33" w:rsidRPr="00C1563A" w:rsidRDefault="00C1563A" w:rsidP="00C1563A">
      <w:pPr>
        <w:pStyle w:val="a7"/>
        <w:rPr>
          <w:rFonts w:ascii="Times New Roman" w:hAnsi="Times New Roman" w:cs="Times New Roman"/>
          <w:sz w:val="28"/>
          <w:szCs w:val="28"/>
        </w:rPr>
      </w:pPr>
      <w:r w:rsidRPr="00C1563A">
        <w:rPr>
          <w:rFonts w:ascii="Times New Roman" w:hAnsi="Times New Roman" w:cs="Times New Roman"/>
          <w:sz w:val="28"/>
          <w:szCs w:val="28"/>
        </w:rPr>
        <w:t>(Д. Хармс)</w:t>
      </w:r>
    </w:p>
    <w:p w:rsidR="00537B33" w:rsidRDefault="00537B33" w:rsidP="00537B33">
      <w:pPr>
        <w:pStyle w:val="a3"/>
        <w:spacing w:before="0" w:beforeAutospacing="0" w:after="200" w:afterAutospacing="0"/>
        <w:ind w:left="1440"/>
      </w:pP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71D87">
        <w:rPr>
          <w:rFonts w:ascii="Times New Roman" w:hAnsi="Times New Roman" w:cs="Times New Roman"/>
          <w:b/>
          <w:sz w:val="28"/>
          <w:szCs w:val="28"/>
        </w:rPr>
        <w:t>«Что у кого внутри?»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71D87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spellStart"/>
      <w:r w:rsidRPr="00F71D87">
        <w:rPr>
          <w:rFonts w:ascii="Times New Roman" w:hAnsi="Times New Roman" w:cs="Times New Roman"/>
          <w:b/>
          <w:sz w:val="28"/>
          <w:szCs w:val="28"/>
        </w:rPr>
        <w:t>О.Ватиетис</w:t>
      </w:r>
      <w:proofErr w:type="spellEnd"/>
      <w:r w:rsidRPr="00F71D87">
        <w:rPr>
          <w:rFonts w:ascii="Times New Roman" w:hAnsi="Times New Roman" w:cs="Times New Roman"/>
          <w:b/>
          <w:sz w:val="28"/>
          <w:szCs w:val="28"/>
        </w:rPr>
        <w:t xml:space="preserve">, движения </w:t>
      </w:r>
      <w:proofErr w:type="spellStart"/>
      <w:r w:rsidRPr="00F71D87">
        <w:rPr>
          <w:rFonts w:ascii="Times New Roman" w:hAnsi="Times New Roman" w:cs="Times New Roman"/>
          <w:b/>
          <w:sz w:val="28"/>
          <w:szCs w:val="28"/>
        </w:rPr>
        <w:t>О.Клезович</w:t>
      </w:r>
      <w:proofErr w:type="spellEnd"/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1D87">
        <w:rPr>
          <w:rFonts w:ascii="Times New Roman" w:hAnsi="Times New Roman" w:cs="Times New Roman"/>
          <w:sz w:val="28"/>
          <w:szCs w:val="28"/>
        </w:rPr>
        <w:t>знакомство детей с различными звукосочетаниями.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1D87">
        <w:rPr>
          <w:rFonts w:ascii="Times New Roman" w:hAnsi="Times New Roman" w:cs="Times New Roman"/>
          <w:sz w:val="28"/>
          <w:szCs w:val="28"/>
        </w:rPr>
        <w:t>развитие слухового внимания, способности к звукоподражанию;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1D87">
        <w:rPr>
          <w:rFonts w:ascii="Times New Roman" w:hAnsi="Times New Roman" w:cs="Times New Roman"/>
          <w:sz w:val="28"/>
          <w:szCs w:val="28"/>
        </w:rPr>
        <w:t>обучение детей ритмичному проговариванию звукосочетаний.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1D87">
        <w:rPr>
          <w:rFonts w:ascii="Times New Roman" w:hAnsi="Times New Roman" w:cs="Times New Roman"/>
          <w:sz w:val="28"/>
          <w:szCs w:val="28"/>
        </w:rPr>
        <w:t>развитие слухового внимания, воображения, способности к звукоподражанию;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обучение детей придумыванию движений, ритмичному проговариванию слов.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одуванчиков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взлеталка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«Фу-у-у-у!»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мотоцикла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рычалка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Трр-трр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!»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часов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смешилка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«Ха-ха-ха!»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У мышки — пищалка: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«Пи-пи-пи».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лошажки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ржалка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«И-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ветра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задувалка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«У-у-у-у».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каблуков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стучалка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«Тук-тук».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У носа — сопелка: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«Ф-ф-ф».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У ежика — пыхтел ка: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« Пых- </w:t>
      </w:r>
      <w:proofErr w:type="gramStart"/>
      <w:r w:rsidRPr="00F71D8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F71D87">
        <w:rPr>
          <w:rFonts w:ascii="Times New Roman" w:hAnsi="Times New Roman" w:cs="Times New Roman"/>
          <w:sz w:val="28"/>
          <w:szCs w:val="28"/>
        </w:rPr>
        <w:t>- пых».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У телефона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звонилка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 Д иль-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диль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диль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А у солнца — </w:t>
      </w:r>
      <w:proofErr w:type="spellStart"/>
      <w:r w:rsidRPr="00F71D87">
        <w:rPr>
          <w:rFonts w:ascii="Times New Roman" w:hAnsi="Times New Roman" w:cs="Times New Roman"/>
          <w:sz w:val="28"/>
          <w:szCs w:val="28"/>
        </w:rPr>
        <w:t>светилка</w:t>
      </w:r>
      <w:proofErr w:type="spellEnd"/>
      <w:r w:rsidRPr="00F71D87">
        <w:rPr>
          <w:rFonts w:ascii="Times New Roman" w:hAnsi="Times New Roman" w:cs="Times New Roman"/>
          <w:sz w:val="28"/>
          <w:szCs w:val="28"/>
        </w:rPr>
        <w:t>: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>«А-а-а-а».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 дети наблюдают за музыкальным руководителем и слушают;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 дети, подражая, повторяют звукосочетания;</w:t>
      </w:r>
    </w:p>
    <w:p w:rsidR="00F71D87" w:rsidRPr="00F71D87" w:rsidRDefault="00F71D87" w:rsidP="00F71D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D87">
        <w:rPr>
          <w:rFonts w:ascii="Times New Roman" w:hAnsi="Times New Roman" w:cs="Times New Roman"/>
          <w:sz w:val="28"/>
          <w:szCs w:val="28"/>
        </w:rPr>
        <w:t xml:space="preserve"> дети рассказывают стихотворение полностью с помощью взрослого и придумывают движения, соответствующие звукосочетаниям.</w:t>
      </w:r>
    </w:p>
    <w:p w:rsidR="00537B33" w:rsidRDefault="00537B33" w:rsidP="00537B33">
      <w:pPr>
        <w:pStyle w:val="a3"/>
        <w:spacing w:before="0" w:beforeAutospacing="0" w:after="200" w:afterAutospacing="0"/>
        <w:ind w:left="1440"/>
      </w:pPr>
    </w:p>
    <w:p w:rsidR="00537B33" w:rsidRDefault="00537B33" w:rsidP="00537B33">
      <w:pPr>
        <w:pStyle w:val="a3"/>
        <w:spacing w:before="0" w:beforeAutospacing="0" w:after="200" w:afterAutospacing="0"/>
        <w:ind w:left="1440"/>
      </w:pPr>
    </w:p>
    <w:p w:rsidR="00537B33" w:rsidRPr="00537B33" w:rsidRDefault="00537B33" w:rsidP="00F71D87">
      <w:pPr>
        <w:pStyle w:val="a3"/>
        <w:spacing w:before="0" w:beforeAutospacing="0" w:after="200" w:afterAutospacing="0"/>
      </w:pPr>
    </w:p>
    <w:p w:rsidR="0090618C" w:rsidRPr="00E4702E" w:rsidRDefault="00662EB0" w:rsidP="00E4702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702E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2. </w:t>
      </w:r>
      <w:r w:rsidR="00537B33" w:rsidRPr="00E4702E">
        <w:rPr>
          <w:rFonts w:ascii="Times New Roman" w:hAnsi="Times New Roman" w:cs="Times New Roman"/>
          <w:b/>
          <w:i/>
          <w:sz w:val="40"/>
          <w:szCs w:val="40"/>
        </w:rPr>
        <w:t>Развитие чувства ритма и координации движений</w:t>
      </w:r>
    </w:p>
    <w:p w:rsidR="00537B33" w:rsidRPr="00E4702E" w:rsidRDefault="00537B33" w:rsidP="00E4702E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702E">
        <w:rPr>
          <w:rFonts w:ascii="Times New Roman" w:hAnsi="Times New Roman" w:cs="Times New Roman"/>
          <w:b/>
          <w:i/>
          <w:sz w:val="40"/>
          <w:szCs w:val="40"/>
        </w:rPr>
        <w:t>(игры с хлопками, притопами, шлепками и т.д.)</w:t>
      </w:r>
    </w:p>
    <w:p w:rsid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Игра «Ритм с хлопками»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Цель: Развивать чувство ритма и координацию движений. Описание: Воспитатель задает определенный ритм, который дети должны повторить хлопками. Ритм может быть простым (один хлопок на каждую долю) или сложным (два хлопка на одну долю, пауза на другую).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Пример ритма: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Хлоп-хлоп-пауза-хлоп-хлоп-хлоп</w:t>
      </w:r>
    </w:p>
    <w:p w:rsid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Стихи</w:t>
      </w:r>
    </w:p>
    <w:p w:rsidR="00537B33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Игра «Ритм с хлопками» — это простая и эффективная игра, которая помогает детям развивать чувство ритма, координацию движений и концентрацию внимания. Она подходит для детей разных возрастов, начиная с 3-4 лет, и легко </w:t>
      </w:r>
      <w:proofErr w:type="gramStart"/>
      <w:r w:rsidRPr="00757CBC">
        <w:rPr>
          <w:rFonts w:ascii="Times New Roman" w:hAnsi="Times New Roman" w:cs="Times New Roman"/>
          <w:sz w:val="28"/>
          <w:szCs w:val="28"/>
        </w:rPr>
        <w:t>адаптируется по</w:t>
      </w:r>
      <w:r>
        <w:rPr>
          <w:rFonts w:ascii="Times New Roman" w:hAnsi="Times New Roman" w:cs="Times New Roman"/>
          <w:sz w:val="28"/>
          <w:szCs w:val="28"/>
        </w:rPr>
        <w:t>д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сложности участников.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943" w:rsidRPr="00B15943" w:rsidRDefault="00E4702E" w:rsidP="00B15943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5943" w:rsidRPr="00B15943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B15943" w:rsidRPr="00B15943" w:rsidRDefault="00B15943" w:rsidP="00B15943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Описание: </w:t>
      </w:r>
      <w:r w:rsidRPr="0090618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Все участники стоят в кругу.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Игра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15943">
        <w:rPr>
          <w:rFonts w:ascii="Times New Roman" w:hAnsi="Times New Roman" w:cs="Times New Roman"/>
          <w:bCs/>
          <w:sz w:val="28"/>
          <w:szCs w:val="28"/>
        </w:rPr>
        <w:t>ключает в себя произнесение фразы "Доброе утро!", "Здравствуйте!", «Привет!» и выполнение ритмичного движения в такт. Движение,  которое будет символизировать ваше приветствие это «звучащие жесты»: хлопки, притопы, шлепки.</w:t>
      </w:r>
    </w:p>
    <w:p w:rsidR="00B15943" w:rsidRDefault="00B15943" w:rsidP="00B15943">
      <w:pPr>
        <w:pStyle w:val="a7"/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537B33" w:rsidRPr="00B15943" w:rsidRDefault="00E4702E" w:rsidP="00B15943">
      <w:pPr>
        <w:pStyle w:val="a7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«Хлопаем и топаем»</w:t>
      </w:r>
      <w:r w:rsidR="00B15943" w:rsidRPr="00B1594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537B33" w:rsidRPr="00B159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Описание: </w:t>
      </w:r>
      <w:r w:rsidR="00537B33" w:rsidRPr="00B159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участники стоят в кругу. Один ребёнок начинает хлопать в ладоши определённым ритмом (например, три хлопка), а другие повторяют этот ритм. Затем другой участник придумывает новый ритм (например, два хлопка и один топот ногой), который тоже повторяется всеми. Игра продолжается до тех пор, пока каждый не придумает свой ритм.</w:t>
      </w:r>
      <w:r w:rsidR="00B15943" w:rsidRPr="00B1594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537B33" w:rsidRPr="00B159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Музыка: </w:t>
      </w:r>
      <w:r w:rsidR="00537B33" w:rsidRPr="00B159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Подойдёт любая ритмичная музыка, например, детские песни с чёткими битами.</w:t>
      </w:r>
    </w:p>
    <w:p w:rsidR="00B15943" w:rsidRDefault="00B15943" w:rsidP="00B15943">
      <w:pPr>
        <w:pStyle w:val="a7"/>
        <w:rPr>
          <w:rFonts w:ascii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537B33" w:rsidRPr="00B15943" w:rsidRDefault="00E4702E" w:rsidP="00B1594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«Имя и движение»</w:t>
      </w:r>
    </w:p>
    <w:p w:rsidR="00537B33" w:rsidRPr="00B15943" w:rsidRDefault="00537B33" w:rsidP="00B159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59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Описание: Каждый ребёнок по очереди называет своё имя и показывает какое-то движение (например, прыжок, поворот, мах руками). Остальные участники повторяют имя и движение, добавляя свои вариации.</w:t>
      </w:r>
    </w:p>
    <w:p w:rsidR="00537B33" w:rsidRDefault="00537B33" w:rsidP="00B15943">
      <w:pPr>
        <w:pStyle w:val="a7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1594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Музыка: Используйте бодрую музыку, которая поддерживает энергичный темп игры.</w:t>
      </w:r>
    </w:p>
    <w:p w:rsidR="00B15943" w:rsidRPr="00B15943" w:rsidRDefault="00B15943" w:rsidP="00B15943">
      <w:pPr>
        <w:pStyle w:val="a7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37B33" w:rsidRPr="00B15943" w:rsidRDefault="00E4702E" w:rsidP="00B1594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r w:rsidR="00662EB0" w:rsidRPr="00B159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Танец-</w:t>
      </w:r>
      <w:r w:rsidR="00537B33" w:rsidRPr="00B159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приветстви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е»</w:t>
      </w:r>
    </w:p>
    <w:p w:rsidR="00537B33" w:rsidRPr="00B15943" w:rsidRDefault="00537B33" w:rsidP="00B159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59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Описание: Ведущий включает короткую танцевальную композицию. Все дети начинают двигаться под музыку, выполняя простые движения (например, шаги в сторону, повороты, хлопки). После окончания музыки ведущий предлагает детям поприветствовать друг друга любым способом (рукопожатием, объятиями, воздушными поцелуями).</w:t>
      </w:r>
    </w:p>
    <w:p w:rsidR="00537B33" w:rsidRPr="00B15943" w:rsidRDefault="00537B33" w:rsidP="00B159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59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Музыка: Выберите весёлую и лёгкую для запоминания песню, например, "Маленькая страна" Наташи Королёвой.</w:t>
      </w:r>
    </w:p>
    <w:p w:rsidR="00B15943" w:rsidRDefault="00B15943" w:rsidP="0053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37B33" w:rsidRPr="0090618C" w:rsidRDefault="00537B33" w:rsidP="0053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0618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Эти игры помогут детям быстро включиться в занятие, наладить контакт друг с другом и создать позитивный настрой на всё последующее время.</w:t>
      </w:r>
    </w:p>
    <w:p w:rsidR="00B15943" w:rsidRDefault="00B15943" w:rsidP="00B1594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5943" w:rsidRDefault="00B15943" w:rsidP="00B1594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B33" w:rsidRDefault="00537B33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757CBC" w:rsidRPr="00662EB0" w:rsidRDefault="00757CBC" w:rsidP="001A76E8">
      <w:pPr>
        <w:rPr>
          <w:rFonts w:ascii="Times New Roman" w:hAnsi="Times New Roman" w:cs="Times New Roman"/>
          <w:sz w:val="36"/>
          <w:szCs w:val="36"/>
        </w:rPr>
      </w:pPr>
    </w:p>
    <w:p w:rsidR="00537B33" w:rsidRPr="00757CBC" w:rsidRDefault="00537B33" w:rsidP="001A76E8">
      <w:pPr>
        <w:pStyle w:val="a3"/>
        <w:numPr>
          <w:ilvl w:val="0"/>
          <w:numId w:val="6"/>
        </w:numPr>
        <w:spacing w:before="0" w:beforeAutospacing="0" w:after="200" w:afterAutospacing="0"/>
        <w:jc w:val="center"/>
        <w:rPr>
          <w:b/>
          <w:sz w:val="36"/>
          <w:szCs w:val="36"/>
        </w:rPr>
      </w:pPr>
      <w:r w:rsidRPr="00E4702E">
        <w:rPr>
          <w:b/>
          <w:color w:val="000000"/>
          <w:sz w:val="36"/>
          <w:szCs w:val="36"/>
        </w:rPr>
        <w:lastRenderedPageBreak/>
        <w:t>Совершенствование дикции и координации движений под музыку (танцы со словами)</w:t>
      </w: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57CBC">
        <w:rPr>
          <w:rFonts w:ascii="Times New Roman" w:hAnsi="Times New Roman" w:cs="Times New Roman"/>
          <w:b/>
          <w:sz w:val="28"/>
          <w:szCs w:val="28"/>
        </w:rPr>
        <w:t xml:space="preserve"> Игра «Танец со словами»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Цель: Совершенствовать дикцию и координацию движений под музыку.  Описание: Под веселую музыку дети выполняют простые движения (шаги вперед-назад, повороты), одновременно проговаривая слова или короткие фразы.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Пример танца: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Топ, топ, </w:t>
      </w:r>
      <w:proofErr w:type="spellStart"/>
      <w:r w:rsidRPr="00757CBC"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  <w:r w:rsidRPr="00757C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Еду, еду,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Путь далёк.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Не шажком,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Не бегом, 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А на палочке Верхом!</w:t>
      </w:r>
    </w:p>
    <w:p w:rsidR="00757CBC" w:rsidRPr="00E4702E" w:rsidRDefault="00757CBC" w:rsidP="00757CBC">
      <w:pPr>
        <w:pStyle w:val="a3"/>
        <w:spacing w:before="0" w:beforeAutospacing="0" w:after="200" w:afterAutospacing="0"/>
        <w:rPr>
          <w:b/>
          <w:sz w:val="36"/>
          <w:szCs w:val="36"/>
        </w:rPr>
      </w:pP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b/>
          <w:sz w:val="28"/>
          <w:szCs w:val="28"/>
          <w:lang w:eastAsia="ru-RU"/>
        </w:rPr>
        <w:t>«Мы танцуем буги-буги».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Руководство: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r w:rsidRPr="00E4702E">
        <w:rPr>
          <w:rFonts w:ascii="Times New Roman" w:hAnsi="Times New Roman" w:cs="Times New Roman"/>
          <w:sz w:val="28"/>
          <w:szCs w:val="28"/>
          <w:lang w:eastAsia="ru-RU"/>
        </w:rPr>
        <w:t>стоя в кругу, руки вдоль туловища, ноги вместе, выполняют движения в соответствии с текстом: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Руку правую вперед, а потом ее назад,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А потом опять вперед, и немножко потрясем.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Мы танцуем Буги-Вуги (твист на месте)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Поворачиваясь в круге (поворот вокруг себя)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И в ладоши хлопаем вот так (хлоп-хлоп)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Буги-Вуги, </w:t>
      </w:r>
      <w:proofErr w:type="spell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О’кей</w:t>
      </w:r>
      <w:proofErr w:type="spellEnd"/>
      <w:r w:rsidRPr="00E4702E">
        <w:rPr>
          <w:rFonts w:ascii="Times New Roman" w:hAnsi="Times New Roman" w:cs="Times New Roman"/>
          <w:sz w:val="28"/>
          <w:szCs w:val="28"/>
          <w:lang w:eastAsia="ru-RU"/>
        </w:rPr>
        <w:t>! (дети идут в центр круга)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Буги-Вуги, </w:t>
      </w:r>
      <w:proofErr w:type="spell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О’кей</w:t>
      </w:r>
      <w:proofErr w:type="spellEnd"/>
      <w:r w:rsidRPr="00E4702E">
        <w:rPr>
          <w:rFonts w:ascii="Times New Roman" w:hAnsi="Times New Roman" w:cs="Times New Roman"/>
          <w:sz w:val="28"/>
          <w:szCs w:val="28"/>
          <w:lang w:eastAsia="ru-RU"/>
        </w:rPr>
        <w:t>! (дети идут из центра круга)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Повторить 2 раза. Далее ведущий предлагает взять другую руку, ногу, ухо, пятку и т. д.</w:t>
      </w:r>
    </w:p>
    <w:p w:rsidR="00601CAF" w:rsidRDefault="00601CAF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02E" w:rsidRPr="00601CAF" w:rsidRDefault="00601CAF" w:rsidP="00E4702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C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02E" w:rsidRPr="00601CA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4702E" w:rsidRPr="00601CAF">
        <w:rPr>
          <w:rFonts w:ascii="Times New Roman" w:hAnsi="Times New Roman" w:cs="Times New Roman"/>
          <w:b/>
          <w:sz w:val="28"/>
          <w:szCs w:val="28"/>
          <w:lang w:eastAsia="ru-RU"/>
        </w:rPr>
        <w:t>Ловишка</w:t>
      </w:r>
      <w:proofErr w:type="spellEnd"/>
      <w:r w:rsidR="00E4702E" w:rsidRPr="00601CAF">
        <w:rPr>
          <w:rFonts w:ascii="Times New Roman" w:hAnsi="Times New Roman" w:cs="Times New Roman"/>
          <w:b/>
          <w:sz w:val="28"/>
          <w:szCs w:val="28"/>
          <w:lang w:eastAsia="ru-RU"/>
        </w:rPr>
        <w:t>» муз. Й. Гайдна.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Руководство: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Выбирается «</w:t>
      </w:r>
      <w:proofErr w:type="spell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E4702E">
        <w:rPr>
          <w:rFonts w:ascii="Times New Roman" w:hAnsi="Times New Roman" w:cs="Times New Roman"/>
          <w:sz w:val="28"/>
          <w:szCs w:val="28"/>
          <w:lang w:eastAsia="ru-RU"/>
        </w:rPr>
        <w:t>». Он становится лицом к стене, остальные дети у противоположной стены лицом к нему.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Дети тихо подбегают к </w:t>
      </w:r>
      <w:proofErr w:type="spell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ловишке</w:t>
      </w:r>
      <w:proofErr w:type="spellEnd"/>
      <w:r w:rsidR="00601C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 Хлопают в ладоши и говорят: «Раз, два, три, раз, два, три! Ну, скорее нас лови!»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Дети убегают, </w:t>
      </w:r>
      <w:r w:rsidR="00601CAF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 догоняет.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01C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Методические указания:</w:t>
      </w: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 Следить, чтобы дети подбегали к «</w:t>
      </w:r>
      <w:proofErr w:type="spell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ловишке</w:t>
      </w:r>
      <w:proofErr w:type="spellEnd"/>
      <w:r w:rsidRPr="00E4702E">
        <w:rPr>
          <w:rFonts w:ascii="Times New Roman" w:hAnsi="Times New Roman" w:cs="Times New Roman"/>
          <w:sz w:val="28"/>
          <w:szCs w:val="28"/>
          <w:lang w:eastAsia="ru-RU"/>
        </w:rPr>
        <w:t>» легко, ритмично, как можно ближе, не боясь быть пойманными.</w:t>
      </w:r>
    </w:p>
    <w:p w:rsidR="00601CAF" w:rsidRDefault="00601CAF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02E" w:rsidRPr="00601CAF" w:rsidRDefault="00601CAF" w:rsidP="00E4702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C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02E" w:rsidRPr="00601CAF">
        <w:rPr>
          <w:rFonts w:ascii="Times New Roman" w:hAnsi="Times New Roman" w:cs="Times New Roman"/>
          <w:b/>
          <w:sz w:val="28"/>
          <w:szCs w:val="28"/>
          <w:lang w:eastAsia="ru-RU"/>
        </w:rPr>
        <w:t>«Карусели» любая народная мелодия с ускорением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Руководство: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Дети встают вокруг карусели на расстоянии вытянутых рук. По сигналу дети поднимают ленты, поворачиваются друг за другом, идут по кругу. Сопровождают движения чтением стихотворения: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Еле-еле, еле-еле медленная ходьба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Завертелись карусели,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потом, ходьба с ускорением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Все бегом, бегом, бегом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Побежали, побежали бег на носках под ритм слов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Побежали, побежали…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Тише, тише, не спешите, движения замедляются и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Карусель остановите, дети останавливаются,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Раз-два, поворачиваются лицом к центру,</w:t>
      </w:r>
    </w:p>
    <w:p w:rsidR="00E4702E" w:rsidRPr="00E4702E" w:rsidRDefault="00E4702E" w:rsidP="00B15D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Раз-два, отпускают ленту</w:t>
      </w:r>
    </w:p>
    <w:p w:rsidR="00B15D3D" w:rsidRDefault="00B15D3D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02E" w:rsidRPr="00B15D3D" w:rsidRDefault="00E4702E" w:rsidP="00E4702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D3D">
        <w:rPr>
          <w:rFonts w:ascii="Times New Roman" w:hAnsi="Times New Roman" w:cs="Times New Roman"/>
          <w:b/>
          <w:sz w:val="28"/>
          <w:szCs w:val="28"/>
          <w:lang w:eastAsia="ru-RU"/>
        </w:rPr>
        <w:t>«Море волнуется».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Руководство: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Дети выполняют любые движения под музыку. </w:t>
      </w:r>
      <w:r w:rsidR="00B15D3D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 слова: мор</w:t>
      </w:r>
      <w:r w:rsidR="00B15D3D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 волнуется раз, море волнуется два, море волнуется три - и называет любое прилагательное – смешная, большая и т. д. фигура на месте замри!</w:t>
      </w:r>
    </w:p>
    <w:p w:rsidR="00B15D3D" w:rsidRDefault="00B15D3D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02E" w:rsidRPr="00B15D3D" w:rsidRDefault="00E4702E" w:rsidP="00E4702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D3D">
        <w:rPr>
          <w:rFonts w:ascii="Times New Roman" w:hAnsi="Times New Roman" w:cs="Times New Roman"/>
          <w:b/>
          <w:sz w:val="28"/>
          <w:szCs w:val="28"/>
          <w:lang w:eastAsia="ru-RU"/>
        </w:rPr>
        <w:t>«Ходим кругом».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Руководство: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игры, взявшись за руки, образуют круг. Водящий становится внутри него. Медленно двигаясь вправо или влево по кругу, </w:t>
      </w:r>
      <w:proofErr w:type="gramStart"/>
      <w:r w:rsidRPr="00E4702E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4702E">
        <w:rPr>
          <w:rFonts w:ascii="Times New Roman" w:hAnsi="Times New Roman" w:cs="Times New Roman"/>
          <w:sz w:val="28"/>
          <w:szCs w:val="28"/>
          <w:lang w:eastAsia="ru-RU"/>
        </w:rPr>
        <w:t xml:space="preserve"> запевают песенку, в которой упоминается имя водящего: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Ходим кругом, друг за другом.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Эй, ребята, не зевать!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Все, что Коля (Саша, Ира или др.) нам покажет,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Будем дружно повторять!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Круг останавливается, и водящий показывает какие-либо движения (прыгает, как лягушка, вращает руками, крутится на месте или принимает какую-либо смешную позу). Все игроки должны в точности повторять его движения. После этого водящий подходит к кому-либо из ребят в круге и низко кланяется. Тот, кому поклонились, становится водящим.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702E">
        <w:rPr>
          <w:rFonts w:ascii="Times New Roman" w:hAnsi="Times New Roman" w:cs="Times New Roman"/>
          <w:sz w:val="28"/>
          <w:szCs w:val="28"/>
          <w:lang w:eastAsia="ru-RU"/>
        </w:rPr>
        <w:t>Игра повторяется, хоровод движется в другую сторону.</w:t>
      </w:r>
    </w:p>
    <w:p w:rsidR="00E4702E" w:rsidRPr="00E4702E" w:rsidRDefault="00E4702E" w:rsidP="00E470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B6CC2">
        <w:rPr>
          <w:rFonts w:ascii="Times New Roman" w:hAnsi="Times New Roman" w:cs="Times New Roman"/>
          <w:b/>
          <w:sz w:val="28"/>
          <w:szCs w:val="28"/>
        </w:rPr>
        <w:t>Песня-танец "Злую тучку наказали"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«Злую туч</w:t>
      </w:r>
      <w:r>
        <w:rPr>
          <w:rFonts w:ascii="Times New Roman" w:hAnsi="Times New Roman" w:cs="Times New Roman"/>
          <w:sz w:val="28"/>
          <w:szCs w:val="28"/>
        </w:rPr>
        <w:t>ку наказали» — грозят пальцем.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«Ты плохая, ей ск</w:t>
      </w:r>
      <w:r>
        <w:rPr>
          <w:rFonts w:ascii="Times New Roman" w:hAnsi="Times New Roman" w:cs="Times New Roman"/>
          <w:sz w:val="28"/>
          <w:szCs w:val="28"/>
        </w:rPr>
        <w:t>азали» — трут кулачками глаза.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«И она заплакала» — собираю</w:t>
      </w:r>
      <w:r>
        <w:rPr>
          <w:rFonts w:ascii="Times New Roman" w:hAnsi="Times New Roman" w:cs="Times New Roman"/>
          <w:sz w:val="28"/>
          <w:szCs w:val="28"/>
        </w:rPr>
        <w:t xml:space="preserve">т «капельки» с глаз в ладошку.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«Мыши сразу задро</w:t>
      </w:r>
      <w:r>
        <w:rPr>
          <w:rFonts w:ascii="Times New Roman" w:hAnsi="Times New Roman" w:cs="Times New Roman"/>
          <w:sz w:val="28"/>
          <w:szCs w:val="28"/>
        </w:rPr>
        <w:t xml:space="preserve">жали» — обхватить себя руками.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«Мыши в норы побежали» — покрути</w:t>
      </w:r>
      <w:r>
        <w:rPr>
          <w:rFonts w:ascii="Times New Roman" w:hAnsi="Times New Roman" w:cs="Times New Roman"/>
          <w:sz w:val="28"/>
          <w:szCs w:val="28"/>
        </w:rPr>
        <w:t xml:space="preserve">ться вокруг себя.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«Полетел</w:t>
      </w:r>
      <w:r>
        <w:rPr>
          <w:rFonts w:ascii="Times New Roman" w:hAnsi="Times New Roman" w:cs="Times New Roman"/>
          <w:sz w:val="28"/>
          <w:szCs w:val="28"/>
        </w:rPr>
        <w:t xml:space="preserve">и птицы вниз» — махать руками.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«Да птицы сели на к</w:t>
      </w:r>
      <w:r>
        <w:rPr>
          <w:rFonts w:ascii="Times New Roman" w:hAnsi="Times New Roman" w:cs="Times New Roman"/>
          <w:sz w:val="28"/>
          <w:szCs w:val="28"/>
        </w:rPr>
        <w:t xml:space="preserve">арниз» — присесть на корточки.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«Пёс по имени Барбос» — «лапки» перед г</w:t>
      </w:r>
      <w:r>
        <w:rPr>
          <w:rFonts w:ascii="Times New Roman" w:hAnsi="Times New Roman" w:cs="Times New Roman"/>
          <w:sz w:val="28"/>
          <w:szCs w:val="28"/>
        </w:rPr>
        <w:t xml:space="preserve">рудью, закрыть лапками глазки.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 xml:space="preserve">«Струсил не на </w:t>
      </w:r>
      <w:r>
        <w:rPr>
          <w:rFonts w:ascii="Times New Roman" w:hAnsi="Times New Roman" w:cs="Times New Roman"/>
          <w:sz w:val="28"/>
          <w:szCs w:val="28"/>
        </w:rPr>
        <w:t xml:space="preserve">шутку» — вокруг себя побежать.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«Еле ноги он унёс» — присе</w:t>
      </w:r>
      <w:r>
        <w:rPr>
          <w:rFonts w:ascii="Times New Roman" w:hAnsi="Times New Roman" w:cs="Times New Roman"/>
          <w:sz w:val="28"/>
          <w:szCs w:val="28"/>
        </w:rPr>
        <w:t xml:space="preserve">сть на корточки, руки домиком.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 xml:space="preserve">«Ну а мы с тобой не </w:t>
      </w:r>
      <w:proofErr w:type="gramStart"/>
      <w:r w:rsidRPr="009B6CC2">
        <w:rPr>
          <w:rFonts w:ascii="Times New Roman" w:hAnsi="Times New Roman" w:cs="Times New Roman"/>
          <w:sz w:val="28"/>
          <w:szCs w:val="28"/>
        </w:rPr>
        <w:t>туж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— руки в стороны, наклоны.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«Босиком б</w:t>
      </w:r>
      <w:r>
        <w:rPr>
          <w:rFonts w:ascii="Times New Roman" w:hAnsi="Times New Roman" w:cs="Times New Roman"/>
          <w:sz w:val="28"/>
          <w:szCs w:val="28"/>
        </w:rPr>
        <w:t xml:space="preserve">ежим по лужам» — бег на месте.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«Брызги прямо ввысь летят»</w:t>
      </w:r>
      <w:r>
        <w:rPr>
          <w:rFonts w:ascii="Times New Roman" w:hAnsi="Times New Roman" w:cs="Times New Roman"/>
          <w:sz w:val="28"/>
          <w:szCs w:val="28"/>
        </w:rPr>
        <w:t xml:space="preserve"> — от груди руки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lastRenderedPageBreak/>
        <w:t>«С тучею встречаются» — от груди руки в</w:t>
      </w:r>
      <w:r>
        <w:rPr>
          <w:rFonts w:ascii="Times New Roman" w:hAnsi="Times New Roman" w:cs="Times New Roman"/>
          <w:sz w:val="28"/>
          <w:szCs w:val="28"/>
        </w:rPr>
        <w:t xml:space="preserve">верх влево.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«А потом они назад» — д</w:t>
      </w:r>
      <w:r>
        <w:rPr>
          <w:rFonts w:ascii="Times New Roman" w:hAnsi="Times New Roman" w:cs="Times New Roman"/>
          <w:sz w:val="28"/>
          <w:szCs w:val="28"/>
        </w:rPr>
        <w:t xml:space="preserve">вумя руками вправо стряхивать.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 xml:space="preserve">«Да с неба возвращаются» — </w:t>
      </w:r>
      <w:r>
        <w:rPr>
          <w:rFonts w:ascii="Times New Roman" w:hAnsi="Times New Roman" w:cs="Times New Roman"/>
          <w:sz w:val="28"/>
          <w:szCs w:val="28"/>
        </w:rPr>
        <w:t xml:space="preserve">двумя руками влево стряхивать.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«Шлеп-шлеп-шлеп дожди</w:t>
      </w:r>
      <w:r>
        <w:rPr>
          <w:rFonts w:ascii="Times New Roman" w:hAnsi="Times New Roman" w:cs="Times New Roman"/>
          <w:sz w:val="28"/>
          <w:szCs w:val="28"/>
        </w:rPr>
        <w:t xml:space="preserve">к идёт» — топать правою ногой.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«Шлеп-шлеп-шлеп дожд</w:t>
      </w:r>
      <w:r>
        <w:rPr>
          <w:rFonts w:ascii="Times New Roman" w:hAnsi="Times New Roman" w:cs="Times New Roman"/>
          <w:sz w:val="28"/>
          <w:szCs w:val="28"/>
        </w:rPr>
        <w:t xml:space="preserve">ик идёт» — топать левою ногой.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«Тучку бедную прост</w:t>
      </w:r>
      <w:r>
        <w:rPr>
          <w:rFonts w:ascii="Times New Roman" w:hAnsi="Times New Roman" w:cs="Times New Roman"/>
          <w:sz w:val="28"/>
          <w:szCs w:val="28"/>
        </w:rPr>
        <w:t>или» — руки от груди вперёд.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«Тучку с миро</w:t>
      </w:r>
      <w:r>
        <w:rPr>
          <w:rFonts w:ascii="Times New Roman" w:hAnsi="Times New Roman" w:cs="Times New Roman"/>
          <w:sz w:val="28"/>
          <w:szCs w:val="28"/>
        </w:rPr>
        <w:t xml:space="preserve">м отпустили» — махнуть руками.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«Тучка плакать перестал</w:t>
      </w:r>
      <w:r>
        <w:rPr>
          <w:rFonts w:ascii="Times New Roman" w:hAnsi="Times New Roman" w:cs="Times New Roman"/>
          <w:sz w:val="28"/>
          <w:szCs w:val="28"/>
        </w:rPr>
        <w:t xml:space="preserve">а» — потереть глаза кулачками.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«А потом сов</w:t>
      </w:r>
      <w:r>
        <w:rPr>
          <w:rFonts w:ascii="Times New Roman" w:hAnsi="Times New Roman" w:cs="Times New Roman"/>
          <w:sz w:val="28"/>
          <w:szCs w:val="28"/>
        </w:rPr>
        <w:t xml:space="preserve">сем пропала» — пожать плечами. </w:t>
      </w:r>
    </w:p>
    <w:p w:rsidR="009B6CC2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«Кап-кап-кап дождик прошёл</w:t>
      </w:r>
      <w:r>
        <w:rPr>
          <w:rFonts w:ascii="Times New Roman" w:hAnsi="Times New Roman" w:cs="Times New Roman"/>
          <w:sz w:val="28"/>
          <w:szCs w:val="28"/>
        </w:rPr>
        <w:t xml:space="preserve">» — подставить ладошки вправо. </w:t>
      </w:r>
    </w:p>
    <w:p w:rsidR="00B15D3D" w:rsidRPr="009B6CC2" w:rsidRDefault="009B6CC2" w:rsidP="009B6CC2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2">
        <w:rPr>
          <w:rFonts w:ascii="Times New Roman" w:hAnsi="Times New Roman" w:cs="Times New Roman"/>
          <w:sz w:val="28"/>
          <w:szCs w:val="28"/>
        </w:rPr>
        <w:t>«Кап-кап-кап дождик про</w:t>
      </w:r>
      <w:r>
        <w:rPr>
          <w:rFonts w:ascii="Times New Roman" w:hAnsi="Times New Roman" w:cs="Times New Roman"/>
          <w:sz w:val="28"/>
          <w:szCs w:val="28"/>
        </w:rPr>
        <w:t>шёл» — подставить ладошки влево.</w:t>
      </w:r>
    </w:p>
    <w:p w:rsidR="00757CBC" w:rsidRPr="00757CBC" w:rsidRDefault="00757CBC" w:rsidP="00757CBC">
      <w:pPr>
        <w:pStyle w:val="a3"/>
        <w:spacing w:before="0" w:beforeAutospacing="0" w:after="200" w:afterAutospacing="0"/>
        <w:ind w:left="5246"/>
        <w:jc w:val="center"/>
        <w:rPr>
          <w:b/>
          <w:i/>
          <w:sz w:val="40"/>
          <w:szCs w:val="40"/>
        </w:rPr>
      </w:pPr>
    </w:p>
    <w:p w:rsidR="00757CBC" w:rsidRPr="00757CBC" w:rsidRDefault="00757CBC" w:rsidP="00757CBC">
      <w:pPr>
        <w:pStyle w:val="a3"/>
        <w:spacing w:before="0" w:beforeAutospacing="0" w:after="200" w:afterAutospacing="0"/>
        <w:ind w:left="284"/>
        <w:jc w:val="center"/>
        <w:rPr>
          <w:b/>
          <w:i/>
          <w:sz w:val="40"/>
          <w:szCs w:val="40"/>
        </w:rPr>
      </w:pPr>
    </w:p>
    <w:p w:rsidR="00757CBC" w:rsidRP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757CBC" w:rsidRPr="00757CBC" w:rsidRDefault="00757CBC" w:rsidP="00757CBC">
      <w:pPr>
        <w:pStyle w:val="a3"/>
        <w:spacing w:before="0" w:beforeAutospacing="0" w:after="200" w:afterAutospacing="0"/>
        <w:ind w:left="644"/>
        <w:rPr>
          <w:b/>
          <w:i/>
          <w:sz w:val="40"/>
          <w:szCs w:val="40"/>
        </w:rPr>
      </w:pPr>
    </w:p>
    <w:p w:rsidR="00537B33" w:rsidRPr="00855FF8" w:rsidRDefault="00537B33" w:rsidP="00B15D3D">
      <w:pPr>
        <w:pStyle w:val="a3"/>
        <w:numPr>
          <w:ilvl w:val="0"/>
          <w:numId w:val="6"/>
        </w:numPr>
        <w:spacing w:before="0" w:beforeAutospacing="0" w:after="200" w:afterAutospacing="0"/>
        <w:jc w:val="center"/>
        <w:rPr>
          <w:b/>
          <w:i/>
          <w:sz w:val="40"/>
          <w:szCs w:val="40"/>
        </w:rPr>
      </w:pPr>
      <w:r w:rsidRPr="00B15D3D">
        <w:rPr>
          <w:b/>
          <w:i/>
          <w:color w:val="000000"/>
          <w:sz w:val="40"/>
          <w:szCs w:val="40"/>
        </w:rPr>
        <w:lastRenderedPageBreak/>
        <w:t>Улучшение слухового восприятия и способности повторять услышанные звуки и слова с использованием деревянных палочек</w:t>
      </w:r>
    </w:p>
    <w:p w:rsidR="00855FF8" w:rsidRPr="00855FF8" w:rsidRDefault="00855FF8" w:rsidP="00855FF8">
      <w:pPr>
        <w:pStyle w:val="a3"/>
        <w:spacing w:before="0" w:beforeAutospacing="0" w:after="200" w:afterAutospacing="0"/>
        <w:ind w:left="720"/>
        <w:rPr>
          <w:sz w:val="28"/>
          <w:szCs w:val="28"/>
        </w:rPr>
      </w:pPr>
      <w:r w:rsidRPr="00855FF8">
        <w:rPr>
          <w:sz w:val="28"/>
          <w:szCs w:val="28"/>
        </w:rPr>
        <w:t>Цель: развитие выразительности и эмоциональности речи и движений</w:t>
      </w:r>
    </w:p>
    <w:p w:rsidR="00E4702E" w:rsidRPr="00855FF8" w:rsidRDefault="00E4702E" w:rsidP="00855F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FF8">
        <w:rPr>
          <w:b/>
          <w:bdr w:val="none" w:sz="0" w:space="0" w:color="auto" w:frame="1"/>
          <w:lang w:eastAsia="ru-RU"/>
        </w:rPr>
        <w:t xml:space="preserve"> </w:t>
      </w:r>
      <w:r w:rsidRPr="00855F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Ритмическая игра «С барабаном ходит ёжик»</w:t>
      </w:r>
    </w:p>
    <w:p w:rsidR="00E4702E" w:rsidRPr="00855FF8" w:rsidRDefault="00855FF8" w:rsidP="00855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каждую руку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взять 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по одной деревянной палочки.  Внимание!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читает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 о ёжике, 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слог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«бум-бум-бум» 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стол ударяют палочками, 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>производ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будто бьют</w:t>
      </w:r>
      <w:r w:rsidR="00E4702E" w:rsidRPr="00855FF8">
        <w:rPr>
          <w:rFonts w:ascii="Times New Roman" w:hAnsi="Times New Roman" w:cs="Times New Roman"/>
          <w:sz w:val="28"/>
          <w:szCs w:val="28"/>
          <w:lang w:eastAsia="ru-RU"/>
        </w:rPr>
        <w:t xml:space="preserve"> в барабаны и при этом проговаривать это слог «бум-бум-бум» - Давайте попробуем!</w:t>
      </w:r>
    </w:p>
    <w:p w:rsidR="00E4702E" w:rsidRPr="00855FF8" w:rsidRDefault="00E4702E" w:rsidP="00855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1.С барабаном ходит ежик бум-бум-бум-бум-бум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Целый день играет ежик бум-бум-бум-бум-бум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С барабаном за плечами бум-бум-бум-бум-бум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Ежик в сад забрел случайно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2. Очень яблоки любил он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Барабан в саду забыл он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Ночью яблоки срывались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855FF8">
        <w:rPr>
          <w:rFonts w:ascii="Times New Roman" w:hAnsi="Times New Roman" w:cs="Times New Roman"/>
          <w:sz w:val="28"/>
          <w:szCs w:val="28"/>
        </w:rPr>
        <w:t>И удары раздавались бум-бум-бум-бум-бум. (стучат в барабан</w:t>
      </w:r>
      <w:proofErr w:type="gramEnd"/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3.Зайцы </w:t>
      </w:r>
      <w:proofErr w:type="gramStart"/>
      <w:r w:rsidRPr="00855FF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55FF8">
        <w:rPr>
          <w:rFonts w:ascii="Times New Roman" w:hAnsi="Times New Roman" w:cs="Times New Roman"/>
          <w:sz w:val="28"/>
          <w:szCs w:val="28"/>
        </w:rPr>
        <w:t xml:space="preserve"> струхнули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Глаз до зорьки не сомкнули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Что им делать оставалось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Если где-то раздавалось бум-бум-бум-бум-бум. (стучат в барабан)</w:t>
      </w:r>
    </w:p>
    <w:p w:rsidR="00B15D3D" w:rsidRPr="00855FF8" w:rsidRDefault="00B15D3D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5FF8" w:rsidRPr="008626F2" w:rsidRDefault="00855FF8" w:rsidP="00855F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55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626F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«Дом под кустом</w:t>
      </w:r>
      <w:r w:rsidR="00537B33" w:rsidRPr="008626F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8626F2" w:rsidRPr="008626F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537B33" w:rsidRPr="008626F2">
        <w:rPr>
          <w:rFonts w:ascii="Times New Roman" w:hAnsi="Times New Roman" w:cs="Times New Roman"/>
          <w:b/>
          <w:sz w:val="28"/>
          <w:szCs w:val="28"/>
        </w:rPr>
        <w:t> Т. А. Ткаченко. 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626F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Музыкальное сопровождение р</w:t>
      </w:r>
      <w:r w:rsidRPr="008626F2">
        <w:rPr>
          <w:rFonts w:ascii="Times New Roman" w:hAnsi="Times New Roman" w:cs="Times New Roman"/>
          <w:b/>
          <w:i/>
          <w:sz w:val="28"/>
          <w:szCs w:val="28"/>
        </w:rPr>
        <w:t>. н. п.</w:t>
      </w:r>
      <w:r w:rsidRPr="00855FF8">
        <w:rPr>
          <w:rFonts w:ascii="Times New Roman" w:hAnsi="Times New Roman" w:cs="Times New Roman"/>
          <w:sz w:val="28"/>
          <w:szCs w:val="28"/>
        </w:rPr>
        <w:t xml:space="preserve"> </w:t>
      </w:r>
      <w:r w:rsidRPr="008626F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626F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626F2">
        <w:rPr>
          <w:rFonts w:ascii="Times New Roman" w:hAnsi="Times New Roman" w:cs="Times New Roman"/>
          <w:b/>
          <w:sz w:val="28"/>
          <w:szCs w:val="28"/>
        </w:rPr>
        <w:t xml:space="preserve"> саду ли, в огороде</w:t>
      </w:r>
      <w:r w:rsidR="00855FF8" w:rsidRPr="008626F2">
        <w:rPr>
          <w:rFonts w:ascii="Times New Roman" w:hAnsi="Times New Roman" w:cs="Times New Roman"/>
          <w:b/>
          <w:sz w:val="28"/>
          <w:szCs w:val="28"/>
        </w:rPr>
        <w:t>»</w:t>
      </w:r>
      <w:r w:rsidRPr="008626F2">
        <w:rPr>
          <w:rFonts w:ascii="Times New Roman" w:hAnsi="Times New Roman" w:cs="Times New Roman"/>
          <w:b/>
          <w:sz w:val="28"/>
          <w:szCs w:val="28"/>
        </w:rPr>
        <w:t>.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Зайка под кустом сидит </w:t>
      </w:r>
      <w:r w:rsidR="00855FF8" w:rsidRPr="00855FF8">
        <w:rPr>
          <w:rFonts w:ascii="Times New Roman" w:hAnsi="Times New Roman" w:cs="Times New Roman"/>
          <w:i/>
          <w:sz w:val="28"/>
          <w:szCs w:val="28"/>
        </w:rPr>
        <w:t>(</w:t>
      </w:r>
      <w:r w:rsidRPr="00855FF8">
        <w:rPr>
          <w:rFonts w:ascii="Times New Roman" w:hAnsi="Times New Roman" w:cs="Times New Roman"/>
          <w:i/>
          <w:sz w:val="28"/>
          <w:szCs w:val="28"/>
        </w:rPr>
        <w:t>Палочки перед собой, закрывают лицо</w:t>
      </w:r>
      <w:r w:rsidR="00855FF8" w:rsidRPr="00855FF8">
        <w:rPr>
          <w:rFonts w:ascii="Times New Roman" w:hAnsi="Times New Roman" w:cs="Times New Roman"/>
          <w:i/>
          <w:sz w:val="28"/>
          <w:szCs w:val="28"/>
        </w:rPr>
        <w:t>)</w:t>
      </w:r>
      <w:r w:rsidRPr="00855FF8">
        <w:rPr>
          <w:rFonts w:ascii="Times New Roman" w:hAnsi="Times New Roman" w:cs="Times New Roman"/>
          <w:i/>
          <w:sz w:val="28"/>
          <w:szCs w:val="28"/>
        </w:rPr>
        <w:t>.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И ушами шевелит </w:t>
      </w:r>
      <w:r w:rsidR="00855FF8" w:rsidRPr="00855FF8">
        <w:rPr>
          <w:rFonts w:ascii="Times New Roman" w:hAnsi="Times New Roman" w:cs="Times New Roman"/>
          <w:i/>
          <w:sz w:val="28"/>
          <w:szCs w:val="28"/>
        </w:rPr>
        <w:t>(</w:t>
      </w:r>
      <w:r w:rsidRPr="00855FF8">
        <w:rPr>
          <w:rFonts w:ascii="Times New Roman" w:hAnsi="Times New Roman" w:cs="Times New Roman"/>
          <w:i/>
          <w:sz w:val="28"/>
          <w:szCs w:val="28"/>
        </w:rPr>
        <w:t>Палочки прикладываются к голове как уши</w:t>
      </w:r>
      <w:r w:rsidR="00855FF8" w:rsidRPr="00855FF8">
        <w:rPr>
          <w:rFonts w:ascii="Times New Roman" w:hAnsi="Times New Roman" w:cs="Times New Roman"/>
          <w:i/>
          <w:sz w:val="28"/>
          <w:szCs w:val="28"/>
        </w:rPr>
        <w:t>)</w:t>
      </w:r>
      <w:r w:rsidRPr="00855FF8">
        <w:rPr>
          <w:rFonts w:ascii="Times New Roman" w:hAnsi="Times New Roman" w:cs="Times New Roman"/>
          <w:i/>
          <w:sz w:val="28"/>
          <w:szCs w:val="28"/>
        </w:rPr>
        <w:t>.</w:t>
      </w:r>
    </w:p>
    <w:p w:rsidR="00855FF8" w:rsidRPr="00855FF8" w:rsidRDefault="00537B33" w:rsidP="00855FF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 xml:space="preserve">Зайка, зайка, где твой дом? </w:t>
      </w:r>
      <w:r w:rsidR="00855FF8" w:rsidRPr="00855FF8">
        <w:rPr>
          <w:rFonts w:ascii="Times New Roman" w:hAnsi="Times New Roman" w:cs="Times New Roman"/>
          <w:i/>
          <w:sz w:val="28"/>
          <w:szCs w:val="28"/>
        </w:rPr>
        <w:t>(</w:t>
      </w:r>
      <w:r w:rsidRPr="00855FF8">
        <w:rPr>
          <w:rFonts w:ascii="Times New Roman" w:hAnsi="Times New Roman" w:cs="Times New Roman"/>
          <w:i/>
          <w:sz w:val="28"/>
          <w:szCs w:val="28"/>
        </w:rPr>
        <w:t>Палочки складываются над головой как крыша</w:t>
      </w:r>
      <w:r w:rsidR="00855FF8" w:rsidRPr="00855FF8">
        <w:rPr>
          <w:rFonts w:ascii="Times New Roman" w:hAnsi="Times New Roman" w:cs="Times New Roman"/>
          <w:i/>
          <w:sz w:val="28"/>
          <w:szCs w:val="28"/>
        </w:rPr>
        <w:t>)</w:t>
      </w:r>
      <w:r w:rsidRPr="00855FF8">
        <w:rPr>
          <w:rFonts w:ascii="Times New Roman" w:hAnsi="Times New Roman" w:cs="Times New Roman"/>
          <w:i/>
          <w:sz w:val="28"/>
          <w:szCs w:val="28"/>
        </w:rPr>
        <w:t>.</w:t>
      </w:r>
    </w:p>
    <w:p w:rsidR="00537B33" w:rsidRPr="00855FF8" w:rsidRDefault="00855FF8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B33" w:rsidRPr="00855FF8">
        <w:rPr>
          <w:rFonts w:ascii="Times New Roman" w:hAnsi="Times New Roman" w:cs="Times New Roman"/>
          <w:sz w:val="28"/>
          <w:szCs w:val="28"/>
        </w:rPr>
        <w:t xml:space="preserve">-За-за-за большим кустом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7B33" w:rsidRPr="00855FF8">
        <w:rPr>
          <w:rFonts w:ascii="Times New Roman" w:hAnsi="Times New Roman" w:cs="Times New Roman"/>
          <w:sz w:val="28"/>
          <w:szCs w:val="28"/>
        </w:rPr>
        <w:t>Мелкое постукивание, изображая дрожь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26F2">
        <w:rPr>
          <w:rFonts w:ascii="Times New Roman" w:hAnsi="Times New Roman" w:cs="Times New Roman"/>
          <w:sz w:val="28"/>
          <w:szCs w:val="28"/>
        </w:rPr>
        <w:br/>
      </w:r>
    </w:p>
    <w:p w:rsidR="00537B33" w:rsidRPr="00855FF8" w:rsidRDefault="008626F2" w:rsidP="008626F2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537B33" w:rsidRPr="008626F2" w:rsidRDefault="00537B33" w:rsidP="00855F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626F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«Учим палочку танцевать»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(Играем с одной палочкой)</w:t>
      </w:r>
    </w:p>
    <w:p w:rsidR="00537B33" w:rsidRPr="00855FF8" w:rsidRDefault="008626F2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r w:rsidR="00537B33" w:rsidRPr="00855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етей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повторяют</w:t>
      </w:r>
      <w:r w:rsidR="00537B33" w:rsidRPr="00855FF8">
        <w:rPr>
          <w:rFonts w:ascii="Times New Roman" w:hAnsi="Times New Roman" w:cs="Times New Roman"/>
          <w:sz w:val="28"/>
          <w:szCs w:val="28"/>
        </w:rPr>
        <w:t>  не сложный </w:t>
      </w:r>
      <w:r w:rsidR="00537B33" w:rsidRPr="00855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ритмический </w:t>
      </w:r>
      <w:r w:rsidRPr="00855F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рисунок,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который задает  воспитатель</w:t>
      </w:r>
      <w:r w:rsidR="00537B33" w:rsidRPr="00855FF8">
        <w:rPr>
          <w:rFonts w:ascii="Times New Roman" w:hAnsi="Times New Roman" w:cs="Times New Roman"/>
          <w:sz w:val="28"/>
          <w:szCs w:val="28"/>
        </w:rPr>
        <w:t>.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Тише, тише, палка спит.</w:t>
      </w:r>
    </w:p>
    <w:p w:rsidR="008626F2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Палка – палочка лежит.</w:t>
      </w:r>
      <w:r w:rsidR="0086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B33" w:rsidRPr="008626F2" w:rsidRDefault="00537B33" w:rsidP="00855FF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626F2">
        <w:rPr>
          <w:rFonts w:ascii="Times New Roman" w:hAnsi="Times New Roman" w:cs="Times New Roman"/>
          <w:i/>
          <w:sz w:val="28"/>
          <w:szCs w:val="28"/>
        </w:rPr>
        <w:t>(палочка лежит на столе, указательный пальчик правой руки поднести к губам)</w:t>
      </w:r>
    </w:p>
    <w:p w:rsidR="008626F2" w:rsidRDefault="008626F2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А теперь пора вставать,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lastRenderedPageBreak/>
        <w:t>Будет палочка плясать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8626F2" w:rsidRDefault="008626F2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Пляшет палка у меня –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sz w:val="28"/>
          <w:szCs w:val="28"/>
        </w:rPr>
        <w:t>Ля-ля-ля, ля-ля-ля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(стучат торцом палочки по столу, на заданный </w:t>
      </w:r>
      <w:r w:rsidRPr="00855FF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ритм</w:t>
      </w:r>
      <w:r w:rsidRPr="00855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7B33" w:rsidRPr="00855FF8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 </w:t>
      </w:r>
      <w:r w:rsidRPr="00757CBC">
        <w:rPr>
          <w:rFonts w:ascii="Times New Roman" w:hAnsi="Times New Roman" w:cs="Times New Roman"/>
          <w:b/>
          <w:sz w:val="28"/>
          <w:szCs w:val="28"/>
        </w:rPr>
        <w:t>Игра «Слушай и повторяй»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Цель: Улучшить слуховое восприятие и способность повторять услышанные звуки и слова с использованием деревянных палочек.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 Описание: Воспитатель напевает короткую мелодию или читает стишок, а затем просит детей повторить его и простучать ритм совместно с произношением стихотворения.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 Постепенно сложность увеличивается: от простых односложных слов до коротких предложений.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Пример стихотворения: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По лесу идет,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В корзинку кладет.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537B33" w:rsidRDefault="00537B33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57CBC">
        <w:rPr>
          <w:rFonts w:ascii="Times New Roman" w:hAnsi="Times New Roman" w:cs="Times New Roman"/>
          <w:b/>
          <w:i/>
          <w:sz w:val="40"/>
          <w:szCs w:val="28"/>
        </w:rPr>
        <w:t>5.</w:t>
      </w:r>
      <w:r w:rsidRPr="00757CBC">
        <w:rPr>
          <w:rFonts w:ascii="Times New Roman" w:hAnsi="Times New Roman" w:cs="Times New Roman"/>
          <w:b/>
          <w:i/>
          <w:sz w:val="40"/>
          <w:szCs w:val="28"/>
        </w:rPr>
        <w:tab/>
        <w:t>Развитие воображения и творческого самовыражения через игру с музыкальными инструментами</w:t>
      </w:r>
    </w:p>
    <w:p w:rsidR="00757CBC" w:rsidRDefault="00757CBC" w:rsidP="00855F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 xml:space="preserve"> </w:t>
      </w:r>
      <w:r w:rsidRPr="00757CBC">
        <w:rPr>
          <w:rFonts w:ascii="Times New Roman" w:hAnsi="Times New Roman" w:cs="Times New Roman"/>
          <w:b/>
          <w:sz w:val="28"/>
          <w:szCs w:val="28"/>
        </w:rPr>
        <w:t>Игра «Музыкальный театр»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Цель: Развивать воображение и творческое самовыражение через игру с музыкальными инструментами. Описание: Детям раздаются простые музыкальные инструменты (бубен, колокольчики, погремушки). Они становятся актерами в маленьком спектакле, где каждая роль сопровождается звуками их инструментов. Например, бубен может изображать шаги медведя, а колокольчик – звон колоколов.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Пример сценария: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Медведь идет по лесу (звучат удары бубна),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Колокольчики звенят (дети играют на колокольчиках),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Лисичка бежит мимо (звук трещотки),</w:t>
      </w:r>
    </w:p>
    <w:p w:rsidR="00757CBC" w:rsidRPr="00757CBC" w:rsidRDefault="00757CBC" w:rsidP="00757C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57CBC">
        <w:rPr>
          <w:rFonts w:ascii="Times New Roman" w:hAnsi="Times New Roman" w:cs="Times New Roman"/>
          <w:sz w:val="28"/>
          <w:szCs w:val="28"/>
        </w:rPr>
        <w:t>А птички щебечут (погремушка).</w:t>
      </w:r>
    </w:p>
    <w:p w:rsid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Музыкально-ритмическая игра «Музыкальный оркестр»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 я дирижёр и мне нужны артисты оркестра, прошу вас выбрать музыкальные инструменты. Внимание! Я каждому из вас подскажу, когда и кому нужно будет вступить в мелодии. Первым вступает бубен, затем присоединяются погремушки и далее вступают ложки, а после играем все вместе.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-та-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та-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-рам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бубны!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трень-трень-трень</w:t>
      </w:r>
      <w:proofErr w:type="spellEnd"/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Погремушки 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зазвинели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«Тук-туки-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!»-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Заиграли ложки.</w:t>
      </w:r>
    </w:p>
    <w:p w:rsidR="00757CBC" w:rsidRP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нужно</w:t>
      </w:r>
    </w:p>
    <w:p w:rsidR="00757CBC" w:rsidRDefault="00757CBC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Заиграть всем дружно!</w:t>
      </w: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F6484" w:rsidRPr="003F6484" w:rsidRDefault="003F6484" w:rsidP="003F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3F64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АУДИОТЕКА</w:t>
      </w: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84" w:rsidRP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3F648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</w:t>
        </w:r>
        <w:r w:rsidRPr="003F648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F648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3F648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music</w:t>
        </w:r>
        <w:r w:rsidRPr="003F648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search</w:t>
        </w:r>
        <w:r w:rsidRPr="003F648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/Зарядка%20для%20малышей</w:t>
        </w:r>
      </w:hyperlink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https://deti-online.com/pesni/dlya-zaryadki/</w:t>
        </w:r>
      </w:hyperlink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https://rutube.ru/video/eb9ab287574942022c1fc59816da5651/</w:t>
        </w:r>
      </w:hyperlink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C6239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https://pinkamuz.pro/search/ШУМОВОЙ%20оркестр</w:t>
        </w:r>
      </w:hyperlink>
    </w:p>
    <w:p w:rsidR="003F6484" w:rsidRPr="003F6484" w:rsidRDefault="003F6484" w:rsidP="0075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6484" w:rsidRPr="003F6484" w:rsidSect="00246FE6">
      <w:pgSz w:w="11906" w:h="16838"/>
      <w:pgMar w:top="851" w:right="850" w:bottom="1134" w:left="1276" w:header="708" w:footer="708" w:gutter="0"/>
      <w:pgBorders w:offsetFrom="page">
        <w:top w:val="musicNotes" w:sz="10" w:space="24" w:color="002060"/>
        <w:left w:val="musicNotes" w:sz="10" w:space="24" w:color="002060"/>
        <w:bottom w:val="musicNotes" w:sz="10" w:space="24" w:color="002060"/>
        <w:right w:val="musicNotes" w:sz="1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AA93"/>
      </v:shape>
    </w:pict>
  </w:numPicBullet>
  <w:abstractNum w:abstractNumId="0">
    <w:nsid w:val="07D8122C"/>
    <w:multiLevelType w:val="hybridMultilevel"/>
    <w:tmpl w:val="A8F6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0C66"/>
    <w:multiLevelType w:val="multilevel"/>
    <w:tmpl w:val="7A2C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5C06"/>
    <w:multiLevelType w:val="multilevel"/>
    <w:tmpl w:val="38D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3E66"/>
    <w:multiLevelType w:val="multilevel"/>
    <w:tmpl w:val="7A2C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653AE"/>
    <w:multiLevelType w:val="multilevel"/>
    <w:tmpl w:val="7A2C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165E0"/>
    <w:multiLevelType w:val="hybridMultilevel"/>
    <w:tmpl w:val="2F3203B8"/>
    <w:lvl w:ilvl="0" w:tplc="9C14206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25E27"/>
    <w:multiLevelType w:val="multilevel"/>
    <w:tmpl w:val="CEBCB286"/>
    <w:lvl w:ilvl="0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56"/>
    <w:rsid w:val="001A76E8"/>
    <w:rsid w:val="001F7370"/>
    <w:rsid w:val="00246FE6"/>
    <w:rsid w:val="002B0256"/>
    <w:rsid w:val="003F6484"/>
    <w:rsid w:val="0050425A"/>
    <w:rsid w:val="00537B33"/>
    <w:rsid w:val="005715BC"/>
    <w:rsid w:val="00601CAF"/>
    <w:rsid w:val="00662EB0"/>
    <w:rsid w:val="00757CBC"/>
    <w:rsid w:val="00782E2F"/>
    <w:rsid w:val="00855FF8"/>
    <w:rsid w:val="008626F2"/>
    <w:rsid w:val="0090618C"/>
    <w:rsid w:val="009B6CC2"/>
    <w:rsid w:val="00B15943"/>
    <w:rsid w:val="00B15D3D"/>
    <w:rsid w:val="00C1563A"/>
    <w:rsid w:val="00E4702E"/>
    <w:rsid w:val="00F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93,bqiaagaaeyqcaaagiaiaaaodegaabyowaaaaaaaaaaaaaaaaaaaaaaaaaaaaaaaaaaaaaaaaaaaaaaaaaaaaaaaaaaaaaaaaaaaaaaaaaaaaaaaaaaaaaaaaaaaaaaaaaaaaaaaaaaaaaaaaaaaaaaaaaaaaaaaaaaaaaaaaaaaaaaaaaaaaaaaaaaaaaaaaaaaaaaaaaaaaaaaaaaaaaaaaaaaaaaaaaaaaaaaa"/>
    <w:basedOn w:val="a"/>
    <w:rsid w:val="001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618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6FE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F6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93,bqiaagaaeyqcaaagiaiaaaodegaabyowaaaaaaaaaaaaaaaaaaaaaaaaaaaaaaaaaaaaaaaaaaaaaaaaaaaaaaaaaaaaaaaaaaaaaaaaaaaaaaaaaaaaaaaaaaaaaaaaaaaaaaaaaaaaaaaaaaaaaaaaaaaaaaaaaaaaaaaaaaaaaaaaaaaaaaaaaaaaaaaaaaaaaaaaaaaaaaaaaaaaaaaaaaaaaaaaaaaaaaaa"/>
    <w:basedOn w:val="a"/>
    <w:rsid w:val="001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618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6FE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F6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rutube.ru/video/eb9ab287574942022c1fc59816da5651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eti-online.com/pesni/dlya-zaryad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ail.ru/music/search/&#1047;&#1072;&#1088;&#1103;&#1076;&#1082;&#1072;%20&#1076;&#1083;&#1103;%20&#1084;&#1072;&#1083;&#1099;&#1096;&#1077;&#1081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https://pinkamuz.pro/search/&#1064;&#1059;&#1052;&#1054;&#1042;&#1054;&#1049;%20&#1086;&#1088;&#1082;&#1077;&#1089;&#1090;&#1088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0F85-08E2-4A3F-B2E9-9C92C989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2025-02-23T10:18:00Z</dcterms:created>
  <dcterms:modified xsi:type="dcterms:W3CDTF">2025-02-23T14:23:00Z</dcterms:modified>
</cp:coreProperties>
</file>