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9C" w:rsidRPr="0018639C" w:rsidRDefault="0018639C" w:rsidP="0018639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</w:rPr>
      </w:pPr>
      <w:r w:rsidRPr="0018639C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«БЕРЕЗОВСКИЙ ДЕТСКИЙ САД №2»</w:t>
      </w:r>
    </w:p>
    <w:p w:rsidR="0018639C" w:rsidRDefault="0018639C" w:rsidP="0088768C">
      <w:pPr>
        <w:jc w:val="center"/>
        <w:rPr>
          <w:rFonts w:ascii="Times New Roman" w:hAnsi="Times New Roman" w:cs="Times New Roman"/>
          <w:b/>
          <w:sz w:val="32"/>
        </w:rPr>
      </w:pPr>
    </w:p>
    <w:p w:rsidR="0018639C" w:rsidRDefault="0018639C" w:rsidP="0088768C">
      <w:pPr>
        <w:jc w:val="center"/>
        <w:rPr>
          <w:rFonts w:ascii="Times New Roman" w:hAnsi="Times New Roman" w:cs="Times New Roman"/>
          <w:b/>
          <w:sz w:val="32"/>
        </w:rPr>
      </w:pPr>
    </w:p>
    <w:p w:rsidR="0018639C" w:rsidRDefault="0018639C" w:rsidP="0088768C">
      <w:pPr>
        <w:jc w:val="center"/>
        <w:rPr>
          <w:rFonts w:ascii="Times New Roman" w:hAnsi="Times New Roman" w:cs="Times New Roman"/>
          <w:b/>
          <w:sz w:val="32"/>
        </w:rPr>
      </w:pPr>
    </w:p>
    <w:p w:rsidR="0018639C" w:rsidRDefault="0018639C" w:rsidP="0088768C">
      <w:pPr>
        <w:jc w:val="center"/>
        <w:rPr>
          <w:rFonts w:ascii="Times New Roman" w:hAnsi="Times New Roman" w:cs="Times New Roman"/>
          <w:b/>
          <w:sz w:val="32"/>
        </w:rPr>
      </w:pPr>
    </w:p>
    <w:p w:rsidR="0018639C" w:rsidRPr="00D26DDC" w:rsidRDefault="00D26DDC" w:rsidP="00D26DDC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D26DDC">
        <w:rPr>
          <w:rFonts w:ascii="Times New Roman" w:hAnsi="Times New Roman" w:cs="Times New Roman"/>
          <w:b/>
          <w:sz w:val="40"/>
        </w:rPr>
        <w:t>Консультация для педагогов ДОУ</w:t>
      </w:r>
    </w:p>
    <w:p w:rsidR="00D26DDC" w:rsidRDefault="00D26DDC" w:rsidP="00D26DD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8639C" w:rsidRDefault="00D26DDC" w:rsidP="00D26DD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88768C">
        <w:rPr>
          <w:rFonts w:ascii="Times New Roman" w:hAnsi="Times New Roman" w:cs="Times New Roman"/>
          <w:b/>
          <w:sz w:val="32"/>
        </w:rPr>
        <w:t>Профилактика жестокого обращения</w:t>
      </w:r>
      <w:r>
        <w:rPr>
          <w:rFonts w:ascii="Times New Roman" w:hAnsi="Times New Roman" w:cs="Times New Roman"/>
          <w:b/>
          <w:sz w:val="32"/>
        </w:rPr>
        <w:t>»</w:t>
      </w:r>
    </w:p>
    <w:p w:rsidR="0018639C" w:rsidRDefault="0018639C" w:rsidP="0088768C">
      <w:pPr>
        <w:jc w:val="center"/>
        <w:rPr>
          <w:rFonts w:ascii="Times New Roman" w:hAnsi="Times New Roman" w:cs="Times New Roman"/>
          <w:b/>
          <w:sz w:val="32"/>
        </w:rPr>
      </w:pPr>
    </w:p>
    <w:p w:rsidR="00D26DDC" w:rsidRDefault="00D26DDC" w:rsidP="00D26DD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12C9C29A" wp14:editId="613B392E">
            <wp:extent cx="4105836" cy="4105836"/>
            <wp:effectExtent l="0" t="0" r="952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219" cy="40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5E" w:rsidRDefault="00D26DDC" w:rsidP="00D26DD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5E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18639C" w:rsidRPr="0018639C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r w:rsidR="0033515E" w:rsidRPr="0018639C">
        <w:rPr>
          <w:rFonts w:ascii="Times New Roman" w:hAnsi="Times New Roman" w:cs="Times New Roman"/>
          <w:sz w:val="28"/>
          <w:szCs w:val="28"/>
        </w:rPr>
        <w:t>Новикова Д.П.</w:t>
      </w:r>
    </w:p>
    <w:p w:rsidR="00D26DDC" w:rsidRDefault="00D26DDC" w:rsidP="001421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DDC" w:rsidRDefault="00D26DDC" w:rsidP="001421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DDC" w:rsidRDefault="00D26DDC" w:rsidP="001421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DDC" w:rsidRDefault="00D26DDC" w:rsidP="001421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DDC" w:rsidRDefault="00D26DDC" w:rsidP="001421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6DDC" w:rsidRDefault="00D26DDC" w:rsidP="001421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DDC" w:rsidRPr="003E6498" w:rsidRDefault="00D26DDC" w:rsidP="00D26DD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498">
        <w:rPr>
          <w:rFonts w:ascii="Times New Roman" w:hAnsi="Times New Roman" w:cs="Times New Roman"/>
          <w:sz w:val="28"/>
          <w:szCs w:val="28"/>
        </w:rPr>
        <w:t>пгт. Березовка,2023г.</w:t>
      </w:r>
    </w:p>
    <w:p w:rsidR="0033515E" w:rsidRPr="001421B2" w:rsidRDefault="0033515E" w:rsidP="0014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1421B2" w:rsidRPr="001421B2">
        <w:rPr>
          <w:rFonts w:ascii="Times New Roman" w:hAnsi="Times New Roman" w:cs="Times New Roman"/>
          <w:sz w:val="28"/>
          <w:szCs w:val="28"/>
        </w:rPr>
        <w:t>Профилактика жестокого обращения</w:t>
      </w:r>
      <w:r w:rsidR="0014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1B2">
        <w:rPr>
          <w:rFonts w:ascii="Times New Roman" w:hAnsi="Times New Roman" w:cs="Times New Roman"/>
          <w:sz w:val="28"/>
          <w:szCs w:val="28"/>
        </w:rPr>
        <w:t>среди ключевых субъектов образовательного процесса.</w:t>
      </w:r>
    </w:p>
    <w:p w:rsidR="0033515E" w:rsidRDefault="0033515E" w:rsidP="0033515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21B2" w:rsidRPr="00335CCA" w:rsidRDefault="001421B2" w:rsidP="001421B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CA">
        <w:rPr>
          <w:rFonts w:ascii="Times New Roman" w:hAnsi="Times New Roman" w:cs="Times New Roman"/>
          <w:sz w:val="28"/>
          <w:szCs w:val="28"/>
        </w:rPr>
        <w:t>Информирование по теме жестокого обращения</w:t>
      </w:r>
      <w:r w:rsidR="00335CCA">
        <w:rPr>
          <w:rFonts w:ascii="Times New Roman" w:hAnsi="Times New Roman" w:cs="Times New Roman"/>
          <w:sz w:val="28"/>
          <w:szCs w:val="28"/>
        </w:rPr>
        <w:t>;</w:t>
      </w:r>
    </w:p>
    <w:p w:rsidR="001421B2" w:rsidRPr="00335CCA" w:rsidRDefault="001421B2" w:rsidP="001421B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CA">
        <w:rPr>
          <w:rFonts w:ascii="Times New Roman" w:hAnsi="Times New Roman" w:cs="Times New Roman"/>
          <w:sz w:val="28"/>
          <w:szCs w:val="28"/>
        </w:rPr>
        <w:t>Рассмотрение основных видов жестокого обращения</w:t>
      </w:r>
      <w:r w:rsidR="00335CCA">
        <w:rPr>
          <w:rFonts w:ascii="Times New Roman" w:hAnsi="Times New Roman" w:cs="Times New Roman"/>
          <w:sz w:val="28"/>
          <w:szCs w:val="28"/>
        </w:rPr>
        <w:t>;</w:t>
      </w:r>
    </w:p>
    <w:p w:rsidR="001421B2" w:rsidRPr="00335CCA" w:rsidRDefault="00335CCA" w:rsidP="001421B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CA">
        <w:rPr>
          <w:rFonts w:ascii="Times New Roman" w:hAnsi="Times New Roman" w:cs="Times New Roman"/>
          <w:sz w:val="28"/>
          <w:szCs w:val="28"/>
        </w:rPr>
        <w:t>Рассмотрение последствий жестокого обращения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CCA" w:rsidRDefault="00335CCA" w:rsidP="00335C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CCA">
        <w:rPr>
          <w:rFonts w:ascii="Times New Roman" w:hAnsi="Times New Roman" w:cs="Times New Roman"/>
          <w:sz w:val="28"/>
          <w:szCs w:val="28"/>
        </w:rPr>
        <w:t>Информирование о способах сообщения фактов жестокого обращения</w:t>
      </w:r>
      <w:r w:rsidR="0018639C">
        <w:rPr>
          <w:rFonts w:ascii="Times New Roman" w:hAnsi="Times New Roman" w:cs="Times New Roman"/>
          <w:sz w:val="28"/>
          <w:szCs w:val="28"/>
        </w:rPr>
        <w:t>.</w:t>
      </w:r>
    </w:p>
    <w:p w:rsidR="003E6498" w:rsidRPr="00335CCA" w:rsidRDefault="003E6498" w:rsidP="00335C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алгоритма действий по выявлению и помощи детям-жертвам жестокого обращения.</w:t>
      </w:r>
    </w:p>
    <w:p w:rsidR="0033515E" w:rsidRPr="00335CCA" w:rsidRDefault="0033515E" w:rsidP="003351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335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CCA" w:rsidRPr="00335CCA">
        <w:rPr>
          <w:rFonts w:ascii="Times New Roman" w:hAnsi="Times New Roman" w:cs="Times New Roman"/>
          <w:sz w:val="28"/>
          <w:szCs w:val="28"/>
        </w:rPr>
        <w:t>Стулья, раздаточный материал</w:t>
      </w:r>
    </w:p>
    <w:p w:rsidR="0033515E" w:rsidRDefault="0033515E" w:rsidP="0033515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33515E">
        <w:rPr>
          <w:rFonts w:ascii="Times New Roman" w:hAnsi="Times New Roman" w:cs="Times New Roman"/>
          <w:sz w:val="28"/>
          <w:szCs w:val="28"/>
        </w:rPr>
        <w:t>Что такое жестокое обращение?</w:t>
      </w:r>
      <w:r>
        <w:rPr>
          <w:rFonts w:ascii="Times New Roman" w:hAnsi="Times New Roman" w:cs="Times New Roman"/>
          <w:sz w:val="28"/>
          <w:szCs w:val="28"/>
        </w:rPr>
        <w:t xml:space="preserve"> (варианты коллег)</w:t>
      </w:r>
    </w:p>
    <w:p w:rsidR="00527674" w:rsidRPr="0033515E" w:rsidRDefault="00527674" w:rsidP="003351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15E">
        <w:rPr>
          <w:rFonts w:ascii="Times New Roman" w:hAnsi="Times New Roman" w:cs="Times New Roman"/>
          <w:sz w:val="28"/>
          <w:szCs w:val="28"/>
        </w:rPr>
        <w:t>Жестокое обращение</w:t>
      </w:r>
      <w:r w:rsidRPr="0088768C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88768C">
        <w:rPr>
          <w:rFonts w:ascii="Times New Roman" w:hAnsi="Times New Roman" w:cs="Times New Roman"/>
          <w:i/>
          <w:sz w:val="28"/>
          <w:szCs w:val="28"/>
        </w:rPr>
        <w:t>жестокость, насилие, унизительное или агрессивное поведение, совершаемое по отношению к кому-либо другим человеком</w:t>
      </w:r>
      <w:r w:rsidRPr="0088768C">
        <w:rPr>
          <w:rFonts w:ascii="Times New Roman" w:hAnsi="Times New Roman" w:cs="Times New Roman"/>
          <w:sz w:val="28"/>
          <w:szCs w:val="28"/>
        </w:rPr>
        <w:t>. Лица, совершающие насилие, могут причинить физический, сексуальный, психологический или эмоциональный вред.</w:t>
      </w:r>
    </w:p>
    <w:p w:rsidR="00527674" w:rsidRPr="0088768C" w:rsidRDefault="00527674" w:rsidP="003351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 xml:space="preserve">Подсчитано, что жестокое обращение с </w:t>
      </w:r>
      <w:r w:rsidR="0033515E">
        <w:rPr>
          <w:rFonts w:ascii="Times New Roman" w:hAnsi="Times New Roman" w:cs="Times New Roman"/>
          <w:sz w:val="28"/>
          <w:szCs w:val="28"/>
        </w:rPr>
        <w:t>человеком</w:t>
      </w:r>
      <w:r w:rsidRPr="0088768C">
        <w:rPr>
          <w:rFonts w:ascii="Times New Roman" w:hAnsi="Times New Roman" w:cs="Times New Roman"/>
          <w:sz w:val="28"/>
          <w:szCs w:val="28"/>
        </w:rPr>
        <w:t xml:space="preserve"> или отсутствие заботы о н</w:t>
      </w:r>
      <w:r w:rsidR="0033515E">
        <w:rPr>
          <w:rFonts w:ascii="Times New Roman" w:hAnsi="Times New Roman" w:cs="Times New Roman"/>
          <w:sz w:val="28"/>
          <w:szCs w:val="28"/>
        </w:rPr>
        <w:t xml:space="preserve">ем затрагивает каждого 7 ребенка, каждую </w:t>
      </w:r>
      <w:r w:rsidRPr="0088768C">
        <w:rPr>
          <w:rFonts w:ascii="Times New Roman" w:hAnsi="Times New Roman" w:cs="Times New Roman"/>
          <w:sz w:val="28"/>
          <w:szCs w:val="28"/>
        </w:rPr>
        <w:t>4</w:t>
      </w:r>
      <w:r w:rsidR="0088768C" w:rsidRPr="0088768C">
        <w:rPr>
          <w:rFonts w:ascii="Times New Roman" w:hAnsi="Times New Roman" w:cs="Times New Roman"/>
          <w:sz w:val="28"/>
          <w:szCs w:val="28"/>
        </w:rPr>
        <w:t xml:space="preserve"> </w:t>
      </w:r>
      <w:r w:rsidRPr="0088768C">
        <w:rPr>
          <w:rFonts w:ascii="Times New Roman" w:hAnsi="Times New Roman" w:cs="Times New Roman"/>
          <w:sz w:val="28"/>
          <w:szCs w:val="28"/>
        </w:rPr>
        <w:t>женщин</w:t>
      </w:r>
      <w:r w:rsidR="0033515E">
        <w:rPr>
          <w:rFonts w:ascii="Times New Roman" w:hAnsi="Times New Roman" w:cs="Times New Roman"/>
          <w:sz w:val="28"/>
          <w:szCs w:val="28"/>
        </w:rPr>
        <w:t>у</w:t>
      </w:r>
      <w:r w:rsidRPr="0088768C">
        <w:rPr>
          <w:rFonts w:ascii="Times New Roman" w:hAnsi="Times New Roman" w:cs="Times New Roman"/>
          <w:sz w:val="28"/>
          <w:szCs w:val="28"/>
        </w:rPr>
        <w:t xml:space="preserve"> и кажд</w:t>
      </w:r>
      <w:r w:rsidR="0033515E">
        <w:rPr>
          <w:rFonts w:ascii="Times New Roman" w:hAnsi="Times New Roman" w:cs="Times New Roman"/>
          <w:sz w:val="28"/>
          <w:szCs w:val="28"/>
        </w:rPr>
        <w:t>ого</w:t>
      </w:r>
      <w:r w:rsidRPr="0088768C">
        <w:rPr>
          <w:rFonts w:ascii="Times New Roman" w:hAnsi="Times New Roman" w:cs="Times New Roman"/>
          <w:sz w:val="28"/>
          <w:szCs w:val="28"/>
        </w:rPr>
        <w:t xml:space="preserve"> 7 мужчин</w:t>
      </w:r>
      <w:r w:rsidR="0033515E">
        <w:rPr>
          <w:rFonts w:ascii="Times New Roman" w:hAnsi="Times New Roman" w:cs="Times New Roman"/>
          <w:sz w:val="28"/>
          <w:szCs w:val="28"/>
        </w:rPr>
        <w:t>у.</w:t>
      </w:r>
    </w:p>
    <w:p w:rsidR="00527674" w:rsidRPr="0033515E" w:rsidRDefault="0033515E" w:rsidP="0033515E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Психолог: </w:t>
      </w:r>
      <w:r w:rsidR="00527674" w:rsidRPr="0033515E">
        <w:rPr>
          <w:rFonts w:ascii="Times New Roman" w:hAnsi="Times New Roman" w:cs="Times New Roman"/>
          <w:sz w:val="28"/>
          <w:szCs w:val="28"/>
        </w:rPr>
        <w:t>Кто страдает от жестокого обращения?</w:t>
      </w:r>
    </w:p>
    <w:p w:rsidR="00527674" w:rsidRDefault="00527674" w:rsidP="003351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 xml:space="preserve">Жертвой жестокого обращения может стать любой человек </w:t>
      </w:r>
      <w:r w:rsidRPr="0033515E">
        <w:rPr>
          <w:rFonts w:ascii="Times New Roman" w:hAnsi="Times New Roman" w:cs="Times New Roman"/>
          <w:sz w:val="28"/>
          <w:szCs w:val="28"/>
        </w:rPr>
        <w:t>любого возраста,</w:t>
      </w:r>
      <w:r w:rsidR="0033515E">
        <w:rPr>
          <w:rFonts w:ascii="Times New Roman" w:hAnsi="Times New Roman" w:cs="Times New Roman"/>
          <w:sz w:val="28"/>
          <w:szCs w:val="28"/>
        </w:rPr>
        <w:t xml:space="preserve"> пола,</w:t>
      </w:r>
      <w:r w:rsidRPr="0033515E">
        <w:rPr>
          <w:rFonts w:ascii="Times New Roman" w:hAnsi="Times New Roman" w:cs="Times New Roman"/>
          <w:sz w:val="28"/>
          <w:szCs w:val="28"/>
        </w:rPr>
        <w:t xml:space="preserve"> расы или социально-экономического положения. </w:t>
      </w:r>
      <w:r w:rsidRPr="0088768C">
        <w:rPr>
          <w:rFonts w:ascii="Times New Roman" w:hAnsi="Times New Roman" w:cs="Times New Roman"/>
          <w:sz w:val="28"/>
          <w:szCs w:val="28"/>
        </w:rPr>
        <w:t>Вот краткое изложение того, как жестокое обращение обычно совершае</w:t>
      </w:r>
      <w:r w:rsidR="0088768C">
        <w:rPr>
          <w:rFonts w:ascii="Times New Roman" w:hAnsi="Times New Roman" w:cs="Times New Roman"/>
          <w:sz w:val="28"/>
          <w:szCs w:val="28"/>
        </w:rPr>
        <w:t>тся с людьми разного возраста.</w:t>
      </w:r>
    </w:p>
    <w:p w:rsidR="000617A5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Дети:</w:t>
      </w:r>
      <w:r w:rsidRPr="0088768C">
        <w:rPr>
          <w:rFonts w:ascii="Times New Roman" w:hAnsi="Times New Roman" w:cs="Times New Roman"/>
          <w:sz w:val="28"/>
          <w:szCs w:val="28"/>
        </w:rPr>
        <w:t xml:space="preserve"> Жестокое обращение с детьми и безнадзорность возникают, когда родитель или опекун причиняет ребенку физический, сексуальный, психологический вред или н</w:t>
      </w:r>
      <w:r w:rsidR="0033515E">
        <w:rPr>
          <w:rFonts w:ascii="Times New Roman" w:hAnsi="Times New Roman" w:cs="Times New Roman"/>
          <w:sz w:val="28"/>
          <w:szCs w:val="28"/>
        </w:rPr>
        <w:t>е заботится об их потребностях.</w:t>
      </w:r>
      <w:r w:rsidRPr="0088768C">
        <w:rPr>
          <w:rFonts w:ascii="Times New Roman" w:hAnsi="Times New Roman" w:cs="Times New Roman"/>
          <w:sz w:val="28"/>
          <w:szCs w:val="28"/>
        </w:rPr>
        <w:t xml:space="preserve"> Это серьезная проблема </w:t>
      </w:r>
      <w:r w:rsidR="0033515E">
        <w:rPr>
          <w:rFonts w:ascii="Times New Roman" w:hAnsi="Times New Roman" w:cs="Times New Roman"/>
          <w:sz w:val="28"/>
          <w:szCs w:val="28"/>
        </w:rPr>
        <w:t>во всем мире</w:t>
      </w:r>
      <w:r w:rsidRPr="0088768C">
        <w:rPr>
          <w:rFonts w:ascii="Times New Roman" w:hAnsi="Times New Roman" w:cs="Times New Roman"/>
          <w:sz w:val="28"/>
          <w:szCs w:val="28"/>
        </w:rPr>
        <w:t xml:space="preserve">. Она отличается серьезностью и может привести к летальному исходу. </w:t>
      </w:r>
    </w:p>
    <w:p w:rsidR="00527674" w:rsidRPr="0088768C" w:rsidRDefault="000617A5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По данным статистики в России от домашнего насилия ежегодно погибают от 2 до 2,5 тысяч детей, около 2 миллионов несовершеннолетних в возрасте до 14 лет избивают родители и более 50 тысяч детей ежегодно убегают из дома, спасаясь от жестокого обращения.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88768C">
        <w:rPr>
          <w:rFonts w:ascii="Times New Roman" w:hAnsi="Times New Roman" w:cs="Times New Roman"/>
          <w:sz w:val="28"/>
          <w:szCs w:val="28"/>
        </w:rPr>
        <w:t xml:space="preserve">: Жестокое обращение </w:t>
      </w:r>
      <w:proofErr w:type="gramStart"/>
      <w:r w:rsidRPr="008876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768C">
        <w:rPr>
          <w:rFonts w:ascii="Times New Roman" w:hAnsi="Times New Roman" w:cs="Times New Roman"/>
          <w:sz w:val="28"/>
          <w:szCs w:val="28"/>
        </w:rPr>
        <w:t xml:space="preserve"> взрослыми похоже на жестокое обращение с детьми в том смысле, что один человек причиняет вред другому, но жертвой является взрослый человек. Оно может быть физическим, сексуальным, психологическим или эмоциональным по своей природе. Распространенной формой жестокого обращения </w:t>
      </w:r>
      <w:proofErr w:type="gramStart"/>
      <w:r w:rsidRPr="008876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768C">
        <w:rPr>
          <w:rFonts w:ascii="Times New Roman" w:hAnsi="Times New Roman" w:cs="Times New Roman"/>
          <w:sz w:val="28"/>
          <w:szCs w:val="28"/>
        </w:rPr>
        <w:t xml:space="preserve"> взрослыми является насилие со стороны интимного партнера, когда один человек в близких отношениях причиняет физический, психологический или сексуальный вред своему партнеру.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Пожилые люди</w:t>
      </w:r>
      <w:r w:rsidRPr="0088768C">
        <w:rPr>
          <w:rFonts w:ascii="Times New Roman" w:hAnsi="Times New Roman" w:cs="Times New Roman"/>
          <w:sz w:val="28"/>
          <w:szCs w:val="28"/>
        </w:rPr>
        <w:t>: Жестокое обращение с пожилыми людьми это физическое, психологическое, сексуальное, или материального вреда или халатности нанес на лицо, 65 лет и старше. Пожилые люди без родственников или друзей, или тех, которые являются инвалидами или имеют проблемы с памятью , подвержены повышенному риску подвергнуться жестокому обращению.6</w:t>
      </w:r>
      <w:proofErr w:type="gramStart"/>
      <w:r w:rsidRPr="0088768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88768C">
        <w:rPr>
          <w:rFonts w:ascii="Times New Roman" w:hAnsi="Times New Roman" w:cs="Times New Roman"/>
          <w:sz w:val="28"/>
          <w:szCs w:val="28"/>
        </w:rPr>
        <w:t xml:space="preserve">отя от этого страдают </w:t>
      </w:r>
      <w:r w:rsidRPr="0088768C">
        <w:rPr>
          <w:rFonts w:ascii="Times New Roman" w:hAnsi="Times New Roman" w:cs="Times New Roman"/>
          <w:sz w:val="28"/>
          <w:szCs w:val="28"/>
        </w:rPr>
        <w:lastRenderedPageBreak/>
        <w:t>больше женщин, жестокому обращению могут подвергаться и пожилые мужчины. Жестокое обращение с пожилыми людьми слишком распространено в домах престарелых и учреждениях вспомогательного ухода. По некоторым оценкам, каждый третий взрослый был жертвой жестокого обращения в домах престарелых.7</w:t>
      </w:r>
    </w:p>
    <w:p w:rsidR="00527674" w:rsidRPr="000617A5" w:rsidRDefault="000617A5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527674" w:rsidRPr="000617A5">
        <w:rPr>
          <w:rFonts w:ascii="Times New Roman" w:hAnsi="Times New Roman" w:cs="Times New Roman"/>
          <w:sz w:val="28"/>
          <w:szCs w:val="28"/>
        </w:rPr>
        <w:t>Что такое пренебрежение?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Когда лицо, ответственное за уход за другим человеком, не обеспечивает необходимый уход или оставляет его без присмотра, это называется пренебрежением. Любой человек, нуждающийся в уходе — ребенок, пожилой человек, инвалид или больной — может стать жертвой пренебрежения. Отсутствие надлежащего жилья, питания, образования, одежды или доступа к медицинской помощи и игнорирование эмоциональных потребностей человека - все это примеры пренебрежения.</w:t>
      </w:r>
    </w:p>
    <w:p w:rsidR="00527674" w:rsidRPr="0088768C" w:rsidRDefault="000617A5" w:rsidP="000617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0617A5">
        <w:rPr>
          <w:rFonts w:ascii="Times New Roman" w:hAnsi="Times New Roman" w:cs="Times New Roman"/>
          <w:sz w:val="28"/>
          <w:szCs w:val="28"/>
        </w:rPr>
        <w:t>Какие бывают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7674" w:rsidRPr="000617A5">
        <w:rPr>
          <w:rFonts w:ascii="Times New Roman" w:hAnsi="Times New Roman" w:cs="Times New Roman"/>
          <w:sz w:val="28"/>
          <w:szCs w:val="28"/>
        </w:rPr>
        <w:t>иды жестокого обращения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Дети, взрослые и пожилые люди могут подвергаться различным видам жестокого обращения. Некоторые сталкиваются с их сочетанием. Хотя каждый тип жестокого обращения индивидуален и может варьироваться по тяжести, частоте и продолжительности, все они могут оказывать значительное влияние на общее самочувствие. Независимо от причины, жестокое обращение никогда не бывает оправданным, и оно никогда не является виной жертвы.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Шесть основных видо</w:t>
      </w:r>
      <w:r w:rsidR="00244D48" w:rsidRPr="0088768C">
        <w:rPr>
          <w:rFonts w:ascii="Times New Roman" w:hAnsi="Times New Roman" w:cs="Times New Roman"/>
          <w:b/>
          <w:sz w:val="28"/>
          <w:szCs w:val="28"/>
        </w:rPr>
        <w:t>в жестокого обращения включают: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Физическое насилие</w:t>
      </w:r>
    </w:p>
    <w:p w:rsidR="00527674" w:rsidRPr="0088768C" w:rsidRDefault="00527674" w:rsidP="0088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Физическое насилие предполагает нанесение одним человеком увечий телу другого человека и может быть нанесено человеку любого</w:t>
      </w:r>
      <w:r w:rsidR="00D26DDC">
        <w:rPr>
          <w:rFonts w:ascii="Times New Roman" w:hAnsi="Times New Roman" w:cs="Times New Roman"/>
          <w:sz w:val="28"/>
          <w:szCs w:val="28"/>
        </w:rPr>
        <w:t xml:space="preserve"> возраста и в любых отношениях.</w:t>
      </w:r>
      <w:r w:rsidRPr="0088768C">
        <w:rPr>
          <w:rFonts w:ascii="Times New Roman" w:hAnsi="Times New Roman" w:cs="Times New Roman"/>
          <w:sz w:val="28"/>
          <w:szCs w:val="28"/>
        </w:rPr>
        <w:t xml:space="preserve"> Физическое насилие, которое происходит в </w:t>
      </w:r>
      <w:r w:rsidR="00D26DDC">
        <w:rPr>
          <w:rFonts w:ascii="Times New Roman" w:hAnsi="Times New Roman" w:cs="Times New Roman"/>
          <w:sz w:val="28"/>
          <w:szCs w:val="28"/>
        </w:rPr>
        <w:t>семье</w:t>
      </w:r>
      <w:r w:rsidRPr="0088768C">
        <w:rPr>
          <w:rFonts w:ascii="Times New Roman" w:hAnsi="Times New Roman" w:cs="Times New Roman"/>
          <w:sz w:val="28"/>
          <w:szCs w:val="28"/>
        </w:rPr>
        <w:t xml:space="preserve"> или между </w:t>
      </w:r>
      <w:r w:rsidR="00D26DDC">
        <w:rPr>
          <w:rFonts w:ascii="Times New Roman" w:hAnsi="Times New Roman" w:cs="Times New Roman"/>
          <w:sz w:val="28"/>
          <w:szCs w:val="28"/>
        </w:rPr>
        <w:t>членами семьи</w:t>
      </w:r>
      <w:r w:rsidRPr="0088768C">
        <w:rPr>
          <w:rFonts w:ascii="Times New Roman" w:hAnsi="Times New Roman" w:cs="Times New Roman"/>
          <w:sz w:val="28"/>
          <w:szCs w:val="28"/>
        </w:rPr>
        <w:t xml:space="preserve">, которые живут вместе, </w:t>
      </w:r>
      <w:r w:rsidR="00244D48" w:rsidRPr="0088768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0617A5">
        <w:rPr>
          <w:rFonts w:ascii="Times New Roman" w:hAnsi="Times New Roman" w:cs="Times New Roman"/>
          <w:sz w:val="28"/>
          <w:szCs w:val="28"/>
        </w:rPr>
        <w:t>домашним насилием.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Виды физическо</w:t>
      </w:r>
      <w:r w:rsidR="00244D48" w:rsidRPr="0088768C">
        <w:rPr>
          <w:rFonts w:ascii="Times New Roman" w:hAnsi="Times New Roman" w:cs="Times New Roman"/>
          <w:b/>
          <w:sz w:val="28"/>
          <w:szCs w:val="28"/>
        </w:rPr>
        <w:t>го насилия включают</w:t>
      </w:r>
      <w:r w:rsidR="00244D48" w:rsidRPr="0088768C">
        <w:rPr>
          <w:rFonts w:ascii="Times New Roman" w:hAnsi="Times New Roman" w:cs="Times New Roman"/>
          <w:sz w:val="28"/>
          <w:szCs w:val="28"/>
        </w:rPr>
        <w:t>: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Тряска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Нанесение ударов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Бросание предметов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061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Вырывание волос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Пощечины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Удары ногами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Сдерживание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D26DDC" w:rsidP="0088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674" w:rsidRPr="0088768C">
        <w:rPr>
          <w:rFonts w:ascii="Times New Roman" w:hAnsi="Times New Roman" w:cs="Times New Roman"/>
          <w:sz w:val="28"/>
          <w:szCs w:val="28"/>
        </w:rPr>
        <w:t>Использование оружия, такого как нож или пистолет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Эмоциональное насилие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Психологическое или эмоциональное насилие - это когда один человек намеренно наносит вред психическому благополучию другого человека нефизическим способом, иногда наз</w:t>
      </w:r>
      <w:r w:rsidR="00244D48" w:rsidRPr="0088768C">
        <w:rPr>
          <w:rFonts w:ascii="Times New Roman" w:hAnsi="Times New Roman" w:cs="Times New Roman"/>
          <w:sz w:val="28"/>
          <w:szCs w:val="28"/>
        </w:rPr>
        <w:t>ываемым нефизическим насилием.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Эмоциональный агрессор</w:t>
      </w:r>
      <w:r w:rsidR="00244D48" w:rsidRPr="0088768C">
        <w:rPr>
          <w:rFonts w:ascii="Times New Roman" w:hAnsi="Times New Roman" w:cs="Times New Roman"/>
          <w:b/>
          <w:sz w:val="28"/>
          <w:szCs w:val="28"/>
        </w:rPr>
        <w:t xml:space="preserve"> использует следующую тактику</w:t>
      </w:r>
      <w:r w:rsidR="00244D48" w:rsidRPr="0088768C">
        <w:rPr>
          <w:rFonts w:ascii="Times New Roman" w:hAnsi="Times New Roman" w:cs="Times New Roman"/>
          <w:sz w:val="28"/>
          <w:szCs w:val="28"/>
        </w:rPr>
        <w:t>: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Унижение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Домогательства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Отказ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lastRenderedPageBreak/>
        <w:t>Изоляция от других людей в вашей жизни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Контроль над тем, куда вы идете и что вы делаете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Отказ от привязанности</w:t>
      </w:r>
      <w:r w:rsidR="00D26DDC">
        <w:rPr>
          <w:rFonts w:ascii="Times New Roman" w:hAnsi="Times New Roman" w:cs="Times New Roman"/>
          <w:sz w:val="28"/>
          <w:szCs w:val="28"/>
        </w:rPr>
        <w:t>;</w:t>
      </w:r>
    </w:p>
    <w:p w:rsidR="00244D48" w:rsidRPr="0088768C" w:rsidRDefault="00244D48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8C">
        <w:rPr>
          <w:rFonts w:ascii="Times New Roman" w:hAnsi="Times New Roman" w:cs="Times New Roman"/>
          <w:sz w:val="28"/>
          <w:szCs w:val="28"/>
        </w:rPr>
        <w:t>Давание</w:t>
      </w:r>
      <w:proofErr w:type="spellEnd"/>
      <w:r w:rsidRPr="0088768C">
        <w:rPr>
          <w:rFonts w:ascii="Times New Roman" w:hAnsi="Times New Roman" w:cs="Times New Roman"/>
          <w:sz w:val="28"/>
          <w:szCs w:val="28"/>
        </w:rPr>
        <w:t xml:space="preserve"> советов</w:t>
      </w:r>
      <w:r w:rsidR="00D26DDC">
        <w:rPr>
          <w:rFonts w:ascii="Times New Roman" w:hAnsi="Times New Roman" w:cs="Times New Roman"/>
          <w:sz w:val="28"/>
          <w:szCs w:val="28"/>
        </w:rPr>
        <w:t xml:space="preserve"> - это так же является формой насилия.</w:t>
      </w:r>
    </w:p>
    <w:p w:rsidR="00527674" w:rsidRPr="0088768C" w:rsidRDefault="00527674" w:rsidP="00D26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Жертвам жестокого обращения свойственно чувствовать себя виноватыми. Это может быть результатом мыслей о том, что они должны были что-то сделать, чтобы предотвратить или пресечь жестокое обращение, или что они сделали что-то не так, чтобы заслужить такое обращение. Жестокое обращение ни</w:t>
      </w:r>
      <w:r w:rsidR="00DB4B67">
        <w:rPr>
          <w:rFonts w:ascii="Times New Roman" w:hAnsi="Times New Roman" w:cs="Times New Roman"/>
          <w:sz w:val="28"/>
          <w:szCs w:val="28"/>
        </w:rPr>
        <w:t>когда не является виной жертвы.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Сексуальное насилие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Сексуальное насилие включает в себя сексуальное насилие или эксплуатацию, или принуждение кого-либо к сексуальной активности против его воли.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Формы</w:t>
      </w:r>
      <w:r w:rsidR="00244D48" w:rsidRPr="0088768C">
        <w:rPr>
          <w:rFonts w:ascii="Times New Roman" w:hAnsi="Times New Roman" w:cs="Times New Roman"/>
          <w:b/>
          <w:sz w:val="28"/>
          <w:szCs w:val="28"/>
        </w:rPr>
        <w:t xml:space="preserve"> сексуального насилия включают: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Изнасилование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Принуждение кого-либо к просмотру порнографии или фотографирование его в сексуальных позах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Принуждение кого-либо одеваться вызывающим образом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244D48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Угроза</w:t>
      </w:r>
      <w:r w:rsidR="00D77D28">
        <w:rPr>
          <w:rFonts w:ascii="Times New Roman" w:hAnsi="Times New Roman" w:cs="Times New Roman"/>
          <w:sz w:val="28"/>
          <w:szCs w:val="28"/>
        </w:rPr>
        <w:t>.</w:t>
      </w:r>
      <w:r w:rsidRPr="00887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Финансовые злоупотребления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 xml:space="preserve">Финансовое или материальное злоупотребление - это неправильное использование или кража денег, активов или имущества другого лица с целью личной выгоды, иногда путем </w:t>
      </w:r>
      <w:r w:rsidR="00244D48" w:rsidRPr="0088768C">
        <w:rPr>
          <w:rFonts w:ascii="Times New Roman" w:hAnsi="Times New Roman" w:cs="Times New Roman"/>
          <w:sz w:val="28"/>
          <w:szCs w:val="28"/>
        </w:rPr>
        <w:t>принуждения, угроз или обмана.</w:t>
      </w:r>
    </w:p>
    <w:p w:rsidR="00527674" w:rsidRPr="000617A5" w:rsidRDefault="00527674" w:rsidP="000617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Вы можете столкнуться с финансов</w:t>
      </w:r>
      <w:r w:rsidR="000617A5" w:rsidRPr="000617A5">
        <w:rPr>
          <w:rFonts w:ascii="Times New Roman" w:hAnsi="Times New Roman" w:cs="Times New Roman"/>
          <w:sz w:val="28"/>
          <w:szCs w:val="28"/>
        </w:rPr>
        <w:t xml:space="preserve">ыми злоупотреблениями, если ваш </w:t>
      </w:r>
      <w:r w:rsidR="00D77D28">
        <w:rPr>
          <w:rFonts w:ascii="Times New Roman" w:hAnsi="Times New Roman" w:cs="Times New Roman"/>
          <w:sz w:val="28"/>
          <w:szCs w:val="28"/>
        </w:rPr>
        <w:t>близкий</w:t>
      </w:r>
      <w:r w:rsidRPr="000617A5">
        <w:rPr>
          <w:rFonts w:ascii="Times New Roman" w:hAnsi="Times New Roman" w:cs="Times New Roman"/>
          <w:sz w:val="28"/>
          <w:szCs w:val="28"/>
        </w:rPr>
        <w:t xml:space="preserve"> или лицо, осуществляю</w:t>
      </w:r>
      <w:r w:rsidR="00244D48" w:rsidRPr="000617A5">
        <w:rPr>
          <w:rFonts w:ascii="Times New Roman" w:hAnsi="Times New Roman" w:cs="Times New Roman"/>
          <w:sz w:val="28"/>
          <w:szCs w:val="28"/>
        </w:rPr>
        <w:t>щее уход, совершает следующее: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Контролирует ваши деньги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Крадет у вас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Отказывается участвовать в расходах по дому</w:t>
      </w:r>
      <w:r w:rsidR="00D77D28">
        <w:rPr>
          <w:rFonts w:ascii="Times New Roman" w:hAnsi="Times New Roman" w:cs="Times New Roman"/>
          <w:sz w:val="28"/>
          <w:szCs w:val="28"/>
        </w:rPr>
        <w:t>.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Цифровое злоупотребление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Тот, кто занимается цифровым насилием, осуществляет контроль, используя социальные сети, текстовые сообщения и другие формы технологий. Цифровое насилие наиболее распространено на свиданиях и особенно затрагивает подростков.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Цифровое злоупотребление может включать: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8C">
        <w:rPr>
          <w:rFonts w:ascii="Times New Roman" w:hAnsi="Times New Roman" w:cs="Times New Roman"/>
          <w:sz w:val="28"/>
          <w:szCs w:val="28"/>
        </w:rPr>
        <w:t>Киберзапугивание</w:t>
      </w:r>
      <w:proofErr w:type="spellEnd"/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Требование знать пароли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6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68C">
        <w:rPr>
          <w:rFonts w:ascii="Times New Roman" w:hAnsi="Times New Roman" w:cs="Times New Roman"/>
          <w:sz w:val="28"/>
          <w:szCs w:val="28"/>
        </w:rPr>
        <w:t xml:space="preserve"> использованием социальных сетей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Преследование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Преследование - это вид преследования, который предполагает чрезмерное наблюдение за местонахождением другого человека, что часто заставляет человека оп</w:t>
      </w:r>
      <w:r w:rsidR="00D77D28">
        <w:rPr>
          <w:rFonts w:ascii="Times New Roman" w:hAnsi="Times New Roman" w:cs="Times New Roman"/>
          <w:sz w:val="28"/>
          <w:szCs w:val="28"/>
        </w:rPr>
        <w:t>асаться за свою безопасность.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Формы преследования включают: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Задерживаться возле чьего-либо дома, школы или офиса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lastRenderedPageBreak/>
        <w:t>Отправка нежелательных подарков, текстовых сообщений или электронных писем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Наблюдение за телефонными звонками человек</w:t>
      </w:r>
      <w:r w:rsidR="00D77D28">
        <w:rPr>
          <w:rFonts w:ascii="Times New Roman" w:hAnsi="Times New Roman" w:cs="Times New Roman"/>
          <w:sz w:val="28"/>
          <w:szCs w:val="28"/>
        </w:rPr>
        <w:t>а или использованием компьютера;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Использует скрытые камеры или системы глобального позиционирования (GPS) для отслеживания чьего-либо местоположения</w:t>
      </w:r>
      <w:r w:rsidR="00D77D28">
        <w:rPr>
          <w:rFonts w:ascii="Times New Roman" w:hAnsi="Times New Roman" w:cs="Times New Roman"/>
          <w:sz w:val="28"/>
          <w:szCs w:val="28"/>
        </w:rPr>
        <w:t>.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Последствия жестокого обращения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Быть жертвой жестокого обращения может оставить неизгладимые шрамы, будь то физические, психологиче</w:t>
      </w:r>
      <w:r w:rsidR="00244D48" w:rsidRPr="0088768C">
        <w:rPr>
          <w:rFonts w:ascii="Times New Roman" w:hAnsi="Times New Roman" w:cs="Times New Roman"/>
          <w:sz w:val="28"/>
          <w:szCs w:val="28"/>
        </w:rPr>
        <w:t>ские или и то, и другое вместе.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Некоторые из последствий</w:t>
      </w:r>
      <w:r w:rsidR="00244D48" w:rsidRPr="0088768C">
        <w:rPr>
          <w:rFonts w:ascii="Times New Roman" w:hAnsi="Times New Roman" w:cs="Times New Roman"/>
          <w:b/>
          <w:sz w:val="28"/>
          <w:szCs w:val="28"/>
        </w:rPr>
        <w:t xml:space="preserve"> жестокого обращения включают: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Депрессия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Тревога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 xml:space="preserve">Злоупотребление </w:t>
      </w:r>
      <w:proofErr w:type="spellStart"/>
      <w:r w:rsidRPr="0088768C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88768C">
        <w:rPr>
          <w:rFonts w:ascii="Times New Roman" w:hAnsi="Times New Roman" w:cs="Times New Roman"/>
          <w:sz w:val="28"/>
          <w:szCs w:val="28"/>
        </w:rPr>
        <w:t xml:space="preserve"> веществами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Низкая самооценка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Посттравматическое стрессовое расстройство (ПТСР)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Физические шрамы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Травматическая привязанность (когда жертвы формируют эмоциональную пр</w:t>
      </w:r>
      <w:r w:rsidR="00244D48" w:rsidRPr="0088768C">
        <w:rPr>
          <w:rFonts w:ascii="Times New Roman" w:hAnsi="Times New Roman" w:cs="Times New Roman"/>
          <w:sz w:val="28"/>
          <w:szCs w:val="28"/>
        </w:rPr>
        <w:t>ивязанность к своим обидчикам)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Смерть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Default="00244D48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Самоубийство</w:t>
      </w:r>
      <w:r w:rsidR="00D77D28">
        <w:rPr>
          <w:rFonts w:ascii="Times New Roman" w:hAnsi="Times New Roman" w:cs="Times New Roman"/>
          <w:sz w:val="28"/>
          <w:szCs w:val="28"/>
        </w:rPr>
        <w:t>.</w:t>
      </w:r>
    </w:p>
    <w:p w:rsidR="000617A5" w:rsidRDefault="001421B2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B2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1B2">
        <w:rPr>
          <w:rFonts w:ascii="Times New Roman" w:hAnsi="Times New Roman" w:cs="Times New Roman"/>
          <w:sz w:val="28"/>
          <w:szCs w:val="28"/>
        </w:rPr>
        <w:t>И</w:t>
      </w:r>
      <w:r w:rsidR="000617A5">
        <w:rPr>
          <w:rFonts w:ascii="Times New Roman" w:hAnsi="Times New Roman" w:cs="Times New Roman"/>
          <w:sz w:val="28"/>
          <w:szCs w:val="28"/>
        </w:rPr>
        <w:t xml:space="preserve"> еще немного статистики.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Чем сильнее в стране дискриминируют женщин, тем чаще взрослые бьют детей. Россия занимает 50-е место в рейтинге гендерного равенства.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От 30 до 70 процентов россиян одобряют шлепки и подзатыльники как метод воспитания.</w:t>
      </w:r>
    </w:p>
    <w:p w:rsidR="000617A5" w:rsidRP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В обеспеченных семьях детей тоже бьют: 40 процентов родителей с высоким доходом применяют физические наказания.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40 процентов взрослых подвергались физическому насилию в детстве. 16 процентов из них наказывали часто.</w:t>
      </w:r>
    </w:p>
    <w:p w:rsidR="000617A5" w:rsidRP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51 процент родителей признались в том, что применяли физические наказания.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55 процентов случаев жестокого обращения с ребенком — это применение разного вида физического насилия: от избиения до убийства.</w:t>
      </w:r>
    </w:p>
    <w:p w:rsidR="000617A5" w:rsidRP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В России ежегодно насилию в семье подвергаются два миллиона детей в возрасте до 14 лет. Это около 60 процентов всех детей в стране. Две трети из них — дошкольники.</w:t>
      </w:r>
    </w:p>
    <w:p w:rsidR="000617A5" w:rsidRP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В бедных семьях уровень насилия составляет более 60 процентов.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Больше половины — 63 процента — считают, что шлепать детей можно в крайних случаях.</w:t>
      </w:r>
    </w:p>
    <w:p w:rsidR="000617A5" w:rsidRP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lastRenderedPageBreak/>
        <w:t>70 процентов осужденных за жестокое обращение с детьми: истязания, избиения или убийство — это отцы, отчимы, дедушки, дяди, братья и сожители матерей.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77 процентов детей, пострадавших от насилия, стали жертвами своих родителей. 11 процентов пострадали от родственников и только 10 процентов — от посторонних людей.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Мальчиков бьют в три раза чаще, чем девочек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Чаще всего д</w:t>
      </w:r>
      <w:r w:rsidRPr="000617A5">
        <w:rPr>
          <w:rFonts w:ascii="Times New Roman" w:hAnsi="Times New Roman" w:cs="Times New Roman"/>
          <w:sz w:val="28"/>
          <w:szCs w:val="28"/>
        </w:rPr>
        <w:t>етей бьют: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617A5">
        <w:rPr>
          <w:rFonts w:ascii="Times New Roman" w:hAnsi="Times New Roman" w:cs="Times New Roman"/>
          <w:sz w:val="28"/>
          <w:szCs w:val="28"/>
        </w:rPr>
        <w:t>уками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617A5">
        <w:rPr>
          <w:rFonts w:ascii="Times New Roman" w:hAnsi="Times New Roman" w:cs="Times New Roman"/>
          <w:sz w:val="28"/>
          <w:szCs w:val="28"/>
        </w:rPr>
        <w:t>огами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617A5">
        <w:rPr>
          <w:rFonts w:ascii="Times New Roman" w:hAnsi="Times New Roman" w:cs="Times New Roman"/>
          <w:sz w:val="28"/>
          <w:szCs w:val="28"/>
        </w:rPr>
        <w:t>емнем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0617A5">
        <w:rPr>
          <w:rFonts w:ascii="Times New Roman" w:hAnsi="Times New Roman" w:cs="Times New Roman"/>
          <w:sz w:val="28"/>
          <w:szCs w:val="28"/>
        </w:rPr>
        <w:t>нурами от электроники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617A5">
        <w:rPr>
          <w:rFonts w:ascii="Times New Roman" w:hAnsi="Times New Roman" w:cs="Times New Roman"/>
          <w:sz w:val="28"/>
          <w:szCs w:val="28"/>
        </w:rPr>
        <w:t>какалкой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617A5">
        <w:rPr>
          <w:rFonts w:ascii="Times New Roman" w:hAnsi="Times New Roman" w:cs="Times New Roman"/>
          <w:sz w:val="28"/>
          <w:szCs w:val="28"/>
        </w:rPr>
        <w:t>рутом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0617A5">
        <w:rPr>
          <w:rFonts w:ascii="Times New Roman" w:hAnsi="Times New Roman" w:cs="Times New Roman"/>
          <w:sz w:val="28"/>
          <w:szCs w:val="28"/>
        </w:rPr>
        <w:t>вабрами и вениками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Чаще всего детей бьют матери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17A5">
        <w:rPr>
          <w:rFonts w:ascii="Times New Roman" w:hAnsi="Times New Roman" w:cs="Times New Roman"/>
          <w:sz w:val="28"/>
          <w:szCs w:val="28"/>
        </w:rPr>
        <w:t>Не потому, что они более жестокие, чем отцы. На это есть две причины: матери чаще отцов берут на себя ответственность за детей, а также отцов часто попросту не бывает в семье.</w:t>
      </w:r>
    </w:p>
    <w:p w:rsid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Чем выше образование родителей, тем реже они бьют детей</w:t>
      </w:r>
    </w:p>
    <w:p w:rsidR="000617A5" w:rsidRPr="000617A5" w:rsidRDefault="000617A5" w:rsidP="000617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7A5">
        <w:rPr>
          <w:rFonts w:ascii="Times New Roman" w:hAnsi="Times New Roman" w:cs="Times New Roman"/>
          <w:sz w:val="28"/>
          <w:szCs w:val="28"/>
        </w:rPr>
        <w:t>52 процента мужчин и 32 процента женщин считают, что в детстве их самих били заслуженно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Лечение в случае жестокого обращения зависит от типа жестокого обращения, серьезности и причиненно</w:t>
      </w:r>
      <w:r w:rsidR="00244D48" w:rsidRPr="0088768C">
        <w:rPr>
          <w:rFonts w:ascii="Times New Roman" w:hAnsi="Times New Roman" w:cs="Times New Roman"/>
          <w:sz w:val="28"/>
          <w:szCs w:val="28"/>
        </w:rPr>
        <w:t xml:space="preserve">го вреда. </w:t>
      </w:r>
      <w:r w:rsidR="00244D48" w:rsidRPr="000617A5">
        <w:rPr>
          <w:rFonts w:ascii="Times New Roman" w:hAnsi="Times New Roman" w:cs="Times New Roman"/>
          <w:sz w:val="28"/>
          <w:szCs w:val="28"/>
        </w:rPr>
        <w:t>Виды помощи включают</w:t>
      </w:r>
      <w:r w:rsidR="00244D48" w:rsidRPr="0088768C">
        <w:rPr>
          <w:rFonts w:ascii="Times New Roman" w:hAnsi="Times New Roman" w:cs="Times New Roman"/>
          <w:sz w:val="28"/>
          <w:szCs w:val="28"/>
        </w:rPr>
        <w:t>: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Медицинская помощь</w:t>
      </w:r>
      <w:r w:rsidRPr="0088768C">
        <w:rPr>
          <w:rFonts w:ascii="Times New Roman" w:hAnsi="Times New Roman" w:cs="Times New Roman"/>
          <w:sz w:val="28"/>
          <w:szCs w:val="28"/>
        </w:rPr>
        <w:t xml:space="preserve"> для лечения травм, таких как порезы и переломы костей.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 xml:space="preserve">Психотерапия </w:t>
      </w:r>
      <w:r w:rsidRPr="0088768C">
        <w:rPr>
          <w:rFonts w:ascii="Times New Roman" w:hAnsi="Times New Roman" w:cs="Times New Roman"/>
          <w:sz w:val="28"/>
          <w:szCs w:val="28"/>
        </w:rPr>
        <w:t>(разговорная терапия), включая психотерапию, ориентированную на травму, для лечения психологического и эмоционального ущерба, включая обучение тому, как жить хо</w:t>
      </w:r>
      <w:r w:rsidR="00244D48" w:rsidRPr="0088768C">
        <w:rPr>
          <w:rFonts w:ascii="Times New Roman" w:hAnsi="Times New Roman" w:cs="Times New Roman"/>
          <w:sz w:val="28"/>
          <w:szCs w:val="28"/>
        </w:rPr>
        <w:t>рошо после жестокого обращения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Как справиться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Помимо медицинского лечения и разговорной терапии, есть много вещей, которые жертвы жестокого обращения могут сделать, чтобы справиться с последствиями и улучшить свое общее самочувствие и качество ж</w:t>
      </w:r>
      <w:r w:rsidR="00244D48" w:rsidRPr="0088768C">
        <w:rPr>
          <w:rFonts w:ascii="Times New Roman" w:hAnsi="Times New Roman" w:cs="Times New Roman"/>
          <w:sz w:val="28"/>
          <w:szCs w:val="28"/>
        </w:rPr>
        <w:t>изни после жестокого обращения.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 xml:space="preserve">Вот что вы можете сделать, </w:t>
      </w:r>
      <w:r w:rsidR="00244D48" w:rsidRPr="0088768C">
        <w:rPr>
          <w:rFonts w:ascii="Times New Roman" w:hAnsi="Times New Roman" w:cs="Times New Roman"/>
          <w:sz w:val="28"/>
          <w:szCs w:val="28"/>
        </w:rPr>
        <w:t>чтобы помочь себе исцелиться:</w:t>
      </w:r>
    </w:p>
    <w:p w:rsidR="00527674" w:rsidRPr="0088768C" w:rsidRDefault="00D77D28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Справляйтесь со стрессом;</w:t>
      </w:r>
    </w:p>
    <w:p w:rsidR="00527674" w:rsidRPr="0088768C" w:rsidRDefault="00D77D28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занимайтесь спортом;</w:t>
      </w:r>
    </w:p>
    <w:p w:rsidR="00527674" w:rsidRPr="0088768C" w:rsidRDefault="00D77D28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Придерживайтесь здоровой диеты;</w:t>
      </w:r>
    </w:p>
    <w:p w:rsidR="00527674" w:rsidRPr="0088768C" w:rsidRDefault="00D77D28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Высыпайтесь;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Найдит</w:t>
      </w:r>
      <w:r w:rsidR="00D77D28">
        <w:rPr>
          <w:rFonts w:ascii="Times New Roman" w:hAnsi="Times New Roman" w:cs="Times New Roman"/>
          <w:sz w:val="28"/>
          <w:szCs w:val="28"/>
        </w:rPr>
        <w:t>е творческую отдушину или хобби;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Также важно осознавать свои мысли и работать над формированием здорового образа себя. Этому навыку можно научиться и практиковать. Квалифицированный специалист в области психического здоровья, такой как психолог или психиатр, может помочь вам в этом процессе.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 xml:space="preserve">Помощь </w:t>
      </w:r>
      <w:r w:rsidR="00D77D28">
        <w:rPr>
          <w:rFonts w:ascii="Times New Roman" w:hAnsi="Times New Roman" w:cs="Times New Roman"/>
          <w:b/>
          <w:sz w:val="28"/>
          <w:szCs w:val="28"/>
        </w:rPr>
        <w:t>т</w:t>
      </w:r>
      <w:r w:rsidRPr="0088768C">
        <w:rPr>
          <w:rFonts w:ascii="Times New Roman" w:hAnsi="Times New Roman" w:cs="Times New Roman"/>
          <w:b/>
          <w:sz w:val="28"/>
          <w:szCs w:val="28"/>
        </w:rPr>
        <w:t xml:space="preserve">ому, </w:t>
      </w:r>
      <w:r w:rsidR="00D77D28">
        <w:rPr>
          <w:rFonts w:ascii="Times New Roman" w:hAnsi="Times New Roman" w:cs="Times New Roman"/>
          <w:b/>
          <w:sz w:val="28"/>
          <w:szCs w:val="28"/>
        </w:rPr>
        <w:t>к</w:t>
      </w:r>
      <w:r w:rsidRPr="0088768C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33515E">
        <w:rPr>
          <w:rFonts w:ascii="Times New Roman" w:hAnsi="Times New Roman" w:cs="Times New Roman"/>
          <w:b/>
          <w:sz w:val="28"/>
          <w:szCs w:val="28"/>
        </w:rPr>
        <w:t>п</w:t>
      </w:r>
      <w:r w:rsidRPr="0088768C">
        <w:rPr>
          <w:rFonts w:ascii="Times New Roman" w:hAnsi="Times New Roman" w:cs="Times New Roman"/>
          <w:b/>
          <w:sz w:val="28"/>
          <w:szCs w:val="28"/>
        </w:rPr>
        <w:t>одвергается насилию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Можно сделать несколько вещей, чтобы помочь тому, кто по</w:t>
      </w:r>
      <w:r w:rsidR="00244D48" w:rsidRPr="0088768C">
        <w:rPr>
          <w:rFonts w:ascii="Times New Roman" w:hAnsi="Times New Roman" w:cs="Times New Roman"/>
          <w:sz w:val="28"/>
          <w:szCs w:val="28"/>
        </w:rPr>
        <w:t>двергается жестокому обращению.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lastRenderedPageBreak/>
        <w:t>Во-первых</w:t>
      </w:r>
      <w:r w:rsidRPr="0088768C">
        <w:rPr>
          <w:rFonts w:ascii="Times New Roman" w:hAnsi="Times New Roman" w:cs="Times New Roman"/>
          <w:sz w:val="28"/>
          <w:szCs w:val="28"/>
        </w:rPr>
        <w:t>, будьте готовы поговорить с ними, когда они в безопасности и вдали от обидчика. Поощряйте их и расширяйте их возможности, говоря им, что вы рядом с ними, и</w:t>
      </w:r>
      <w:r w:rsidR="00244D48" w:rsidRPr="0088768C">
        <w:rPr>
          <w:rFonts w:ascii="Times New Roman" w:hAnsi="Times New Roman" w:cs="Times New Roman"/>
          <w:sz w:val="28"/>
          <w:szCs w:val="28"/>
        </w:rPr>
        <w:t xml:space="preserve"> предлагайте конкретную помощь.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Предоставьте им ресурсы для борьбы со злоупотреблениями и специалистов, к которым они могут обратиться за помощью, и поддержите их в преодолении ситуации жестокого обращения или выходе из нее. Наконец, позвольте им принимать свои собственные решения, даже если они решат, возможно</w:t>
      </w:r>
      <w:r w:rsidR="00244D48" w:rsidRPr="0088768C">
        <w:rPr>
          <w:rFonts w:ascii="Times New Roman" w:hAnsi="Times New Roman" w:cs="Times New Roman"/>
          <w:sz w:val="28"/>
          <w:szCs w:val="28"/>
        </w:rPr>
        <w:t>, на данный момент, не уходить.</w:t>
      </w:r>
    </w:p>
    <w:p w:rsidR="00527674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 xml:space="preserve"> Правильный выбор терапевта</w:t>
      </w:r>
      <w:r w:rsidR="00D77D28">
        <w:rPr>
          <w:rFonts w:ascii="Times New Roman" w:hAnsi="Times New Roman" w:cs="Times New Roman"/>
          <w:sz w:val="28"/>
          <w:szCs w:val="28"/>
        </w:rPr>
        <w:t>.</w:t>
      </w:r>
    </w:p>
    <w:p w:rsidR="00527674" w:rsidRPr="0088768C" w:rsidRDefault="00527674" w:rsidP="000617A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68C">
        <w:rPr>
          <w:rFonts w:ascii="Times New Roman" w:hAnsi="Times New Roman" w:cs="Times New Roman"/>
          <w:b/>
          <w:sz w:val="28"/>
          <w:szCs w:val="28"/>
        </w:rPr>
        <w:t>Как сообщить о жестоком обращении</w:t>
      </w:r>
    </w:p>
    <w:p w:rsidR="00244D48" w:rsidRPr="0088768C" w:rsidRDefault="00527674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О любом виде жестокого обращения можно сообщить, обратившись в мес</w:t>
      </w:r>
      <w:r w:rsidR="00D77D28">
        <w:rPr>
          <w:rFonts w:ascii="Times New Roman" w:hAnsi="Times New Roman" w:cs="Times New Roman"/>
          <w:sz w:val="28"/>
          <w:szCs w:val="28"/>
        </w:rPr>
        <w:t>тные правоохранительные органы;</w:t>
      </w:r>
    </w:p>
    <w:p w:rsidR="00244D48" w:rsidRPr="0088768C" w:rsidRDefault="00244D48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Телефон доверия</w:t>
      </w:r>
      <w:r w:rsidR="00D77D28">
        <w:rPr>
          <w:rFonts w:ascii="Times New Roman" w:hAnsi="Times New Roman" w:cs="Times New Roman"/>
          <w:sz w:val="28"/>
          <w:szCs w:val="28"/>
        </w:rPr>
        <w:t>;</w:t>
      </w:r>
    </w:p>
    <w:p w:rsidR="00527674" w:rsidRDefault="00244D48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8C">
        <w:rPr>
          <w:rFonts w:ascii="Times New Roman" w:hAnsi="Times New Roman" w:cs="Times New Roman"/>
          <w:sz w:val="28"/>
          <w:szCs w:val="28"/>
        </w:rPr>
        <w:t>Всевозможные кризисные центры</w:t>
      </w:r>
      <w:r w:rsidR="00D77D28">
        <w:rPr>
          <w:rFonts w:ascii="Times New Roman" w:hAnsi="Times New Roman" w:cs="Times New Roman"/>
          <w:sz w:val="28"/>
          <w:szCs w:val="28"/>
        </w:rPr>
        <w:t>.</w:t>
      </w:r>
    </w:p>
    <w:p w:rsidR="001421B2" w:rsidRDefault="001421B2" w:rsidP="00335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раздает педагогам памятки с номерами кризисн</w:t>
      </w:r>
      <w:r w:rsidR="00335CCA">
        <w:rPr>
          <w:rFonts w:ascii="Times New Roman" w:hAnsi="Times New Roman" w:cs="Times New Roman"/>
          <w:sz w:val="28"/>
          <w:szCs w:val="28"/>
        </w:rPr>
        <w:t>ых центров и телефоном доверия и отвечает на вопросы педагогов в свободной форме.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sz w:val="28"/>
          <w:szCs w:val="28"/>
        </w:rPr>
        <w:t>По каким признакам можно определить, что по отношению к ребенку осуществляется насилие?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569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Давайте поговорим с вами как выявить ребенка, к которому применяется жестокое обращение. </w:t>
      </w:r>
      <w:r w:rsidRPr="00786569">
        <w:rPr>
          <w:rFonts w:ascii="Times New Roman" w:hAnsi="Times New Roman" w:cs="Times New Roman"/>
          <w:sz w:val="28"/>
          <w:szCs w:val="28"/>
        </w:rPr>
        <w:t>Чаще всего дети, которые подвергаются жестокому обращению, ни с кем не делятся своими переживаниями, скрывают побои и телесные издевательства. Они, как правило, находятся во власти более сильного человека, испытывают страх, замыкаются в себе, недоверчивы, иногда агрессивны.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  <w:u w:val="single"/>
        </w:rPr>
        <w:t>Наблюдательный взрослый по определенным внешним признакам может предположить, что по отношению к ребенку применяется насилие</w:t>
      </w:r>
      <w:r w:rsidRPr="00786569">
        <w:rPr>
          <w:rFonts w:ascii="Times New Roman" w:hAnsi="Times New Roman" w:cs="Times New Roman"/>
          <w:sz w:val="28"/>
          <w:szCs w:val="28"/>
        </w:rPr>
        <w:t>. Подчеркнем, что для этого важно наличие не какого-то одного признака, а сочетание нескольких признаков – именно они должны привлечь внимание педагога и насторожить его: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плохо развивается – его психическое и физическое развитие не соответствует его возрасту;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не ухожен, неопрятен; он апатичен, часто плачет или, напротив, агрессивен, вызывающе себя ведет;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 xml:space="preserve">ребенок демонстрирует изменчивое поведение – оно постоянно переходит от </w:t>
      </w:r>
      <w:proofErr w:type="gramStart"/>
      <w:r w:rsidRPr="00DD43DB">
        <w:rPr>
          <w:rFonts w:ascii="Times New Roman" w:hAnsi="Times New Roman" w:cs="Times New Roman"/>
          <w:sz w:val="28"/>
          <w:szCs w:val="28"/>
        </w:rPr>
        <w:t>спокойного</w:t>
      </w:r>
      <w:proofErr w:type="gramEnd"/>
      <w:r w:rsidRPr="00DD43DB">
        <w:rPr>
          <w:rFonts w:ascii="Times New Roman" w:hAnsi="Times New Roman" w:cs="Times New Roman"/>
          <w:sz w:val="28"/>
          <w:szCs w:val="28"/>
        </w:rPr>
        <w:t xml:space="preserve"> к внезапно возбужденному и наоборот. Такое поведение часто является причиной плохих контактов ребенка с другими детьми, приводит к его изоляции, отверженности в группе;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у ребенка могут быть проблемы с обучением в связи с плохой концентрацией внимания, общей собранностью, усталостью, недостатком во сне;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проявляет отрицательное отношение к собственному телу, вплоть до причинения себе телесных повреждений;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отказывается раздеваться, стремиться скрыть синяки и раны;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lastRenderedPageBreak/>
        <w:t>для ребенка характерны повторяющиеся жалобы на недомогание – головную боль, боли в животе, внешние воспаления в области мочевых органов;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явно испытывает враждебность или чувство страха по отношению к отцу (другим знакомым мужчинам) или матери (другим знакомым женщинам);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судорожно реагирует на поднятую руку (как бы сжимается, боясь удара);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чрезмерно стремиться к одобрению, ласке любых взрослых; уходит от конфликтов, споров с другими детьми; гипертрофированно проявляет заботу обо всех;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демонстрирует не соответствующее возрасту «взрослое» поведение, рационален, интересуется вопросами секса;</w:t>
      </w:r>
    </w:p>
    <w:p w:rsid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ребенок рассказывает о случаях насилия или сексуальных домогательствах, которые якобы произошли с другими детьми;</w:t>
      </w:r>
    </w:p>
    <w:p w:rsidR="00786569" w:rsidRPr="00DD43DB" w:rsidRDefault="00786569" w:rsidP="00DD43D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 xml:space="preserve">к вышеперечисленным признакам могут также добавиться проблемы со сном, боязнь темноты, </w:t>
      </w:r>
      <w:proofErr w:type="spellStart"/>
      <w:r w:rsidRPr="00DD43DB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DD43DB">
        <w:rPr>
          <w:rFonts w:ascii="Times New Roman" w:hAnsi="Times New Roman" w:cs="Times New Roman"/>
          <w:sz w:val="28"/>
          <w:szCs w:val="28"/>
        </w:rPr>
        <w:t>.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sz w:val="28"/>
          <w:szCs w:val="28"/>
        </w:rPr>
        <w:t>Каждый из данных признаков и особенностей поведения ребенка необязательно свидетельствует о том, что он подвергается жестокому обращению или испытывает насилие (в том числе и сексуальное). Однако, проявляющиеся в том или ином сочетании, они должны обратить на себя внимание педагога.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  <w:u w:val="single"/>
        </w:rPr>
        <w:t>Что делать, если, познакомившись с этими признаками поведения, вы невольно подумали о ком-нибудь из детей своей группы?</w:t>
      </w:r>
      <w:r w:rsidRPr="00786569">
        <w:rPr>
          <w:rFonts w:ascii="Times New Roman" w:hAnsi="Times New Roman" w:cs="Times New Roman"/>
          <w:sz w:val="28"/>
          <w:szCs w:val="28"/>
        </w:rPr>
        <w:t xml:space="preserve"> В этом случае обратите внимание не только на этого ребенка, но и на его родителей. Что важно определить, какие наиболее характерные особенности в их поведении должны подтвердить ваши худшие опасения? В беседе о ребенке они проявляют:</w:t>
      </w:r>
    </w:p>
    <w:p w:rsidR="00DD43DB" w:rsidRDefault="00786569" w:rsidP="00DD43D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настороженность или безразличие;</w:t>
      </w:r>
    </w:p>
    <w:p w:rsidR="00DD43DB" w:rsidRDefault="00786569" w:rsidP="00DD43D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чрезмерную озабоченность;</w:t>
      </w:r>
    </w:p>
    <w:p w:rsidR="00786569" w:rsidRPr="00DD43DB" w:rsidRDefault="00DD43DB" w:rsidP="00DD43D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6569" w:rsidRPr="00DD43DB">
        <w:rPr>
          <w:rFonts w:ascii="Times New Roman" w:hAnsi="Times New Roman" w:cs="Times New Roman"/>
          <w:sz w:val="28"/>
          <w:szCs w:val="28"/>
        </w:rPr>
        <w:t>а жалобы по поводу поведения ребенка в детском саду они реагируют холодно или, наоборот, очень бурно и эмоционально. Отметим также, что такие родители часто меняют детского участкового врача, переводят ребенка из одного дошкольного учреждения в другое.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  <w:u w:val="single"/>
        </w:rPr>
        <w:t>Что еще может  предпринять педагог при подозрении в жестоком обращении с ребенком?</w:t>
      </w:r>
      <w:r w:rsidRPr="00786569">
        <w:rPr>
          <w:rFonts w:ascii="Times New Roman" w:hAnsi="Times New Roman" w:cs="Times New Roman"/>
          <w:sz w:val="28"/>
          <w:szCs w:val="28"/>
        </w:rPr>
        <w:t xml:space="preserve"> Прежде всего, нужно постараться завоевать его доверие, наблюдать за поведением, обращая особое внимание на выделенные выше признаки. Для этого можно завести специальный дневник. Обратите внимание и на поведение родителей (опекунов, близких  родственников) ребенка. Побеседуйте с ними, </w:t>
      </w:r>
      <w:proofErr w:type="gramStart"/>
      <w:r w:rsidRPr="00786569">
        <w:rPr>
          <w:rFonts w:ascii="Times New Roman" w:hAnsi="Times New Roman" w:cs="Times New Roman"/>
          <w:sz w:val="28"/>
          <w:szCs w:val="28"/>
        </w:rPr>
        <w:t>выскажите свою озабоченность</w:t>
      </w:r>
      <w:proofErr w:type="gramEnd"/>
      <w:r w:rsidRPr="00786569">
        <w:rPr>
          <w:rFonts w:ascii="Times New Roman" w:hAnsi="Times New Roman" w:cs="Times New Roman"/>
          <w:sz w:val="28"/>
          <w:szCs w:val="28"/>
        </w:rPr>
        <w:t xml:space="preserve"> повед</w:t>
      </w:r>
      <w:r w:rsidR="00DD43DB">
        <w:rPr>
          <w:rFonts w:ascii="Times New Roman" w:hAnsi="Times New Roman" w:cs="Times New Roman"/>
          <w:sz w:val="28"/>
          <w:szCs w:val="28"/>
        </w:rPr>
        <w:t xml:space="preserve">ения их ребенка в детском саду, </w:t>
      </w:r>
      <w:r w:rsidRPr="00786569">
        <w:rPr>
          <w:rFonts w:ascii="Times New Roman" w:hAnsi="Times New Roman" w:cs="Times New Roman"/>
          <w:sz w:val="28"/>
          <w:szCs w:val="28"/>
        </w:rPr>
        <w:t xml:space="preserve">по возможности установите социальные контакты семьи. Если у ребенка есть братья или сестры, постарайтесь </w:t>
      </w:r>
      <w:r w:rsidRPr="00786569">
        <w:rPr>
          <w:rFonts w:ascii="Times New Roman" w:hAnsi="Times New Roman" w:cs="Times New Roman"/>
          <w:sz w:val="28"/>
          <w:szCs w:val="28"/>
        </w:rPr>
        <w:lastRenderedPageBreak/>
        <w:t>также установить контакт и с ними. При необходимости узнайте, какой детский сад посещал раньше ребенок, побеседуйте с педагогическим персоналом этого учреждения</w:t>
      </w:r>
      <w:r w:rsidR="00DD43DB">
        <w:rPr>
          <w:rFonts w:ascii="Times New Roman" w:hAnsi="Times New Roman" w:cs="Times New Roman"/>
          <w:sz w:val="28"/>
          <w:szCs w:val="28"/>
        </w:rPr>
        <w:t xml:space="preserve"> (если есть такая возможность)</w:t>
      </w:r>
      <w:r w:rsidRPr="00786569">
        <w:rPr>
          <w:rFonts w:ascii="Times New Roman" w:hAnsi="Times New Roman" w:cs="Times New Roman"/>
          <w:sz w:val="28"/>
          <w:szCs w:val="28"/>
        </w:rPr>
        <w:t>.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sz w:val="28"/>
          <w:szCs w:val="28"/>
        </w:rPr>
        <w:t>В результате предпринятых действий вы можете прийти к следующим выводам:</w:t>
      </w:r>
    </w:p>
    <w:p w:rsidR="00DD43DB" w:rsidRDefault="00786569" w:rsidP="00DD43D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ваше предположение подтверждается (не подтверждается);</w:t>
      </w:r>
    </w:p>
    <w:p w:rsidR="00DD43DB" w:rsidRDefault="00786569" w:rsidP="00DD43D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на некоторое время вы становитесь доверенным лицом для ребенка;</w:t>
      </w:r>
    </w:p>
    <w:p w:rsidR="00786569" w:rsidRPr="00DD43DB" w:rsidRDefault="00786569" w:rsidP="00DD43D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решение проблемы не терпит отлагательства и требует подключения специалистов.</w:t>
      </w:r>
    </w:p>
    <w:p w:rsidR="00786569" w:rsidRPr="00DD43DB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3DB">
        <w:rPr>
          <w:rFonts w:ascii="Times New Roman" w:hAnsi="Times New Roman" w:cs="Times New Roman"/>
          <w:sz w:val="28"/>
          <w:szCs w:val="28"/>
          <w:u w:val="single"/>
        </w:rPr>
        <w:t>Как себя вести педагогу, если ребенок рассказал ему о случае жестокого обращения или насилия?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sz w:val="28"/>
          <w:szCs w:val="28"/>
        </w:rPr>
        <w:t>Основой доверительных отношений является открытое общение между педагогом и детьми, взаимное уважение. Именно благодаря этому педагог может стать тем человеком, которому ребенок откроет свою тайну, расскажет о случае насилия или жестокого обращения. Педагогу необходимо иметь в виду следующее: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sz w:val="28"/>
          <w:szCs w:val="28"/>
        </w:rPr>
        <w:t>Ребенку потребовалось большое мужество, чтобы сделать этот шаг и поделиться своей тайной. За это его надо обязательно похвалить. Так он сможет почувствовать, что ему верят и серьезно относятся к его проблеме. Имейте в виду, что вы травмируете ребенка, выражая сомнения в правдивости его слов.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Нельзя показывать ребенку свои чувства (гнев, испуг, смятение, отвращение).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 xml:space="preserve">Воздержитесь от обвинений в адрес человека, совершившего поступок. Часто ребенок, несмотря ни на что, продолжает </w:t>
      </w:r>
      <w:proofErr w:type="gramStart"/>
      <w:r w:rsidRPr="00DD43DB">
        <w:rPr>
          <w:rFonts w:ascii="Times New Roman" w:hAnsi="Times New Roman" w:cs="Times New Roman"/>
          <w:sz w:val="28"/>
          <w:szCs w:val="28"/>
        </w:rPr>
        <w:t>любить этого человека и эмоционально к нему привязан</w:t>
      </w:r>
      <w:proofErr w:type="gramEnd"/>
      <w:r w:rsidR="00DD4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Проявите понимание к возможному чувству вины и стыда ребенка, но не укрепляйте в нем этих чувств сами.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Никогда не просите ребенка сохранить в тайне ваш разговор. Но если он сам попросит вас сохранить тайну, отнеситесь к этому с пониманием.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 xml:space="preserve">Объясните ребенку, что существует возможность прекратить случаи жестокости и насилия с помощью других людей и что это нужно сделать в </w:t>
      </w:r>
      <w:proofErr w:type="gramStart"/>
      <w:r w:rsidRPr="00DD43DB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DD43DB">
        <w:rPr>
          <w:rFonts w:ascii="Times New Roman" w:hAnsi="Times New Roman" w:cs="Times New Roman"/>
          <w:sz w:val="28"/>
          <w:szCs w:val="28"/>
        </w:rPr>
        <w:t xml:space="preserve"> как самого ребенка, так и человека, о котором идет речь. В отдельных случаях можно предложить ребенку вернуться к этому разговору через некоторое время, пообещав сохранить его в тайне.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Держите обещание о сохранении тайны до тех пор, пока это не противоречит интересам ребенка. Тогда его надо поставить в известность и предупредить о том, что вы хотите предпринять некоторые меры.</w:t>
      </w:r>
    </w:p>
    <w:p w:rsidR="00786569" w:rsidRPr="00DD43DB" w:rsidRDefault="00786569" w:rsidP="00DD43DB">
      <w:pPr>
        <w:pStyle w:val="a5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 xml:space="preserve">Имейте в виду, что вы, возможно, являетесь единственным взрослым человеком, который знает, что происходит с ребенком. Вы несете ответственность за него и, если не в силах помочь ему сами, обратитесь за помощью к другим – медикам, психологам и </w:t>
      </w:r>
      <w:r w:rsidR="00DD43DB">
        <w:rPr>
          <w:rFonts w:ascii="Times New Roman" w:hAnsi="Times New Roman" w:cs="Times New Roman"/>
          <w:sz w:val="28"/>
          <w:szCs w:val="28"/>
        </w:rPr>
        <w:t>т.д. В случае</w:t>
      </w:r>
      <w:proofErr w:type="gramStart"/>
      <w:r w:rsidR="00DD43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43DB">
        <w:rPr>
          <w:rFonts w:ascii="Times New Roman" w:hAnsi="Times New Roman" w:cs="Times New Roman"/>
          <w:sz w:val="28"/>
          <w:szCs w:val="28"/>
        </w:rPr>
        <w:t xml:space="preserve"> если ребенок расс</w:t>
      </w:r>
      <w:r w:rsidRPr="00DD43DB">
        <w:rPr>
          <w:rFonts w:ascii="Times New Roman" w:hAnsi="Times New Roman" w:cs="Times New Roman"/>
          <w:sz w:val="28"/>
          <w:szCs w:val="28"/>
        </w:rPr>
        <w:t>кажет о своей тайне не педагогу, а другим детям, лучше всего занять следующую позицию: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lastRenderedPageBreak/>
        <w:t>реагирова</w:t>
      </w:r>
      <w:r w:rsidR="00DD43DB" w:rsidRPr="00DD43DB">
        <w:rPr>
          <w:rFonts w:ascii="Times New Roman" w:hAnsi="Times New Roman" w:cs="Times New Roman"/>
          <w:sz w:val="28"/>
          <w:szCs w:val="28"/>
        </w:rPr>
        <w:t xml:space="preserve">ть как можно </w:t>
      </w:r>
      <w:proofErr w:type="gramStart"/>
      <w:r w:rsidR="00DD43DB" w:rsidRPr="00DD43DB">
        <w:rPr>
          <w:rFonts w:ascii="Times New Roman" w:hAnsi="Times New Roman" w:cs="Times New Roman"/>
          <w:sz w:val="28"/>
          <w:szCs w:val="28"/>
        </w:rPr>
        <w:t>более нейтрально</w:t>
      </w:r>
      <w:proofErr w:type="gramEnd"/>
      <w:r w:rsidR="00DD43DB" w:rsidRPr="00DD43DB">
        <w:rPr>
          <w:rFonts w:ascii="Times New Roman" w:hAnsi="Times New Roman" w:cs="Times New Roman"/>
          <w:sz w:val="28"/>
          <w:szCs w:val="28"/>
        </w:rPr>
        <w:t xml:space="preserve"> (</w:t>
      </w:r>
      <w:r w:rsidRPr="00DD43DB">
        <w:rPr>
          <w:rFonts w:ascii="Times New Roman" w:hAnsi="Times New Roman" w:cs="Times New Roman"/>
          <w:sz w:val="28"/>
          <w:szCs w:val="28"/>
        </w:rPr>
        <w:t>не проявлять своих чувств, не давать оценок случившемуся);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дать понять ребенку, что проблема его ясна («Молодец, что рассказал об этом – это очень важно»).</w:t>
      </w:r>
    </w:p>
    <w:p w:rsidR="00DD43DB" w:rsidRDefault="00786569" w:rsidP="00DD43D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оградить ребенка от реакции и участия других детей («Это сложная проблема, и мы постараемся решить ее вдвоем»).</w:t>
      </w:r>
    </w:p>
    <w:p w:rsidR="00786569" w:rsidRPr="00DD43DB" w:rsidRDefault="00786569" w:rsidP="00DD43D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DB">
        <w:rPr>
          <w:rFonts w:ascii="Times New Roman" w:hAnsi="Times New Roman" w:cs="Times New Roman"/>
          <w:sz w:val="28"/>
          <w:szCs w:val="28"/>
        </w:rPr>
        <w:t>постараться уделить ребенку максимум внимания.</w:t>
      </w:r>
    </w:p>
    <w:p w:rsidR="00786569" w:rsidRPr="00DD43DB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3DB">
        <w:rPr>
          <w:rFonts w:ascii="Times New Roman" w:hAnsi="Times New Roman" w:cs="Times New Roman"/>
          <w:sz w:val="28"/>
          <w:szCs w:val="28"/>
          <w:u w:val="single"/>
        </w:rPr>
        <w:t>Какие действия должен предпринять педагог в случае насилия над ребенком со стороны незнакомых взрослых?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sz w:val="28"/>
          <w:szCs w:val="28"/>
        </w:rPr>
        <w:t>Ребенок может стать жертвой насилия, в том числе сексуального, со стороны незнакомого взрослого. Тогда не только он сам, но и его родители нуждаются в помощи. Безусловно, оказание такой помощи требует специальной профессиональной подготовки, а во многих случаях проведения медицинской экспертизы. Педагоги не могут и не должны брать на себя такую ответственность.</w:t>
      </w:r>
    </w:p>
    <w:p w:rsidR="00786569" w:rsidRP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sz w:val="28"/>
          <w:szCs w:val="28"/>
        </w:rPr>
        <w:t>Если в трагедии, происшедшей с ребенком, нет вины родителей, то они сами переживают большой шок и находятся в растерянности. К тому же ситуация может быть очень деликатной, и родители хотят скрыть случившееся от соседей, знакомых детей и даже родственников.</w:t>
      </w:r>
    </w:p>
    <w:p w:rsidR="00786569" w:rsidRDefault="00786569" w:rsidP="00786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69">
        <w:rPr>
          <w:rFonts w:ascii="Times New Roman" w:hAnsi="Times New Roman" w:cs="Times New Roman"/>
          <w:sz w:val="28"/>
          <w:szCs w:val="28"/>
        </w:rPr>
        <w:t>Если ребенок стал жертвой насилия со стороны незнакомого взрослого, а также в случае тщательно скрываемого жестокого обращения с ребенком родителей, педагогу может потребоваться помощь профессионалов из специальных служб и центров.</w:t>
      </w:r>
    </w:p>
    <w:p w:rsidR="001421B2" w:rsidRPr="0088768C" w:rsidRDefault="001421B2" w:rsidP="00887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D48" w:rsidRDefault="00244D48" w:rsidP="001421B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26DCF50" wp14:editId="33DF4555">
            <wp:extent cx="6570345" cy="3435858"/>
            <wp:effectExtent l="0" t="0" r="1905" b="0"/>
            <wp:docPr id="1" name="Рисунок 1" descr="https://img.7ya.ru/fresh/2023/6/30/168812612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7ya.ru/fresh/2023/6/30/16881261284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43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67" w:rsidRPr="00244D48" w:rsidRDefault="00DB4B67" w:rsidP="00DB4B67">
      <w:pPr>
        <w:jc w:val="both"/>
        <w:rPr>
          <w:rFonts w:ascii="Times New Roman" w:hAnsi="Times New Roman" w:cs="Times New Roman"/>
        </w:rPr>
      </w:pPr>
    </w:p>
    <w:sectPr w:rsidR="00DB4B67" w:rsidRPr="00244D48" w:rsidSect="0052767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D08"/>
    <w:multiLevelType w:val="hybridMultilevel"/>
    <w:tmpl w:val="A394F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435198"/>
    <w:multiLevelType w:val="hybridMultilevel"/>
    <w:tmpl w:val="E4485D2C"/>
    <w:lvl w:ilvl="0" w:tplc="B7AE3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40070F"/>
    <w:multiLevelType w:val="hybridMultilevel"/>
    <w:tmpl w:val="DB9EE4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34D6F"/>
    <w:multiLevelType w:val="hybridMultilevel"/>
    <w:tmpl w:val="B4209E60"/>
    <w:lvl w:ilvl="0" w:tplc="EFCC1A02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4E6DEE"/>
    <w:multiLevelType w:val="hybridMultilevel"/>
    <w:tmpl w:val="3230D4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2F7C52"/>
    <w:multiLevelType w:val="hybridMultilevel"/>
    <w:tmpl w:val="4FF01B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EB5EFA"/>
    <w:multiLevelType w:val="hybridMultilevel"/>
    <w:tmpl w:val="E2709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74"/>
    <w:rsid w:val="000617A5"/>
    <w:rsid w:val="001421B2"/>
    <w:rsid w:val="0018639C"/>
    <w:rsid w:val="00244D48"/>
    <w:rsid w:val="0033515E"/>
    <w:rsid w:val="00335CCA"/>
    <w:rsid w:val="0036226A"/>
    <w:rsid w:val="003E6498"/>
    <w:rsid w:val="00527674"/>
    <w:rsid w:val="0072664B"/>
    <w:rsid w:val="00786569"/>
    <w:rsid w:val="0088768C"/>
    <w:rsid w:val="00D26DDC"/>
    <w:rsid w:val="00D77D28"/>
    <w:rsid w:val="00DB4B67"/>
    <w:rsid w:val="00D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2024-02-20T05:48:00Z</cp:lastPrinted>
  <dcterms:created xsi:type="dcterms:W3CDTF">2024-02-20T04:47:00Z</dcterms:created>
  <dcterms:modified xsi:type="dcterms:W3CDTF">2024-10-10T07:53:00Z</dcterms:modified>
</cp:coreProperties>
</file>